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E82" w:rsidRDefault="00F13A3B" w:rsidP="00BD4851">
      <w:pPr>
        <w:ind w:leftChars="-810" w:left="-1701" w:firstLineChars="270" w:firstLine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51.4pt;margin-top:691.95pt;width:33.35pt;height:24.85pt;z-index:251666432;mso-width-relative:margin;mso-height-relative:margin" filled="f" stroked="f">
            <v:textbox style="mso-next-textbox:#_x0000_s1037">
              <w:txbxContent>
                <w:p w:rsidR="00DA3EE3" w:rsidRPr="008211D8" w:rsidRDefault="00DA3EE3" w:rsidP="00DA3EE3">
                  <w:pPr>
                    <w:rPr>
                      <w:rFonts w:ascii="ＭＳ Ｐゴシック" w:eastAsia="ＭＳ Ｐゴシック" w:hAnsi="ＭＳ Ｐゴシック" w:cstheme="majorHAnsi"/>
                      <w:b/>
                      <w:sz w:val="20"/>
                      <w:szCs w:val="20"/>
                      <w:shd w:val="clear" w:color="auto" w:fill="FFFFFF" w:themeFill="background1"/>
                    </w:rPr>
                  </w:pPr>
                  <w:r w:rsidRPr="008211D8">
                    <w:rPr>
                      <w:rFonts w:ascii="ＭＳ Ｐゴシック" w:eastAsia="ＭＳ Ｐゴシック" w:hAnsi="ＭＳ Ｐゴシック" w:cstheme="majorHAnsi" w:hint="eastAsia"/>
                      <w:b/>
                      <w:sz w:val="20"/>
                      <w:szCs w:val="20"/>
                      <w:shd w:val="clear" w:color="auto" w:fill="FFFFFF" w:themeFill="background1"/>
                    </w:rPr>
                    <w:t>※</w:t>
                  </w:r>
                  <w:r>
                    <w:rPr>
                      <w:rFonts w:ascii="ＭＳ Ｐゴシック" w:eastAsia="ＭＳ Ｐゴシック" w:hAnsi="ＭＳ Ｐゴシック" w:cstheme="majorHAnsi" w:hint="eastAsia"/>
                      <w:b/>
                      <w:sz w:val="20"/>
                      <w:szCs w:val="20"/>
                      <w:shd w:val="clear" w:color="auto" w:fill="FFFFFF" w:themeFill="background1"/>
                    </w:rPr>
                    <w:t>2</w:t>
                  </w:r>
                </w:p>
              </w:txbxContent>
            </v:textbox>
          </v:shape>
        </w:pict>
      </w:r>
      <w:r w:rsidR="00DA3EE3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8816196</wp:posOffset>
            </wp:positionV>
            <wp:extent cx="7511810" cy="1078302"/>
            <wp:effectExtent l="19050" t="0" r="0" b="0"/>
            <wp:wrapNone/>
            <wp:docPr id="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0332" b="19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810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EE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5313680</wp:posOffset>
            </wp:positionV>
            <wp:extent cx="7511415" cy="2803525"/>
            <wp:effectExtent l="19050" t="0" r="0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323" b="42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415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3" type="#_x0000_t202" style="position:absolute;left:0;text-align:left;margin-left:354.4pt;margin-top:590.9pt;width:37.2pt;height:19.9pt;z-index:251662336;mso-position-horizontal-relative:text;mso-position-vertical-relative:text;mso-width-relative:margin;mso-height-relative:margin" filled="f" stroked="f">
            <v:textbox>
              <w:txbxContent>
                <w:p w:rsidR="00DA3EE3" w:rsidRPr="008211D8" w:rsidRDefault="00DA3EE3" w:rsidP="00DA3EE3">
                  <w:pPr>
                    <w:rPr>
                      <w:rFonts w:ascii="ＭＳ Ｐゴシック" w:eastAsia="ＭＳ Ｐゴシック" w:hAnsi="ＭＳ Ｐゴシック" w:cstheme="majorHAnsi"/>
                      <w:b/>
                      <w:sz w:val="14"/>
                      <w:szCs w:val="20"/>
                      <w:shd w:val="clear" w:color="auto" w:fill="FFFFFF" w:themeFill="background1"/>
                    </w:rPr>
                  </w:pPr>
                  <w:r w:rsidRPr="008211D8">
                    <w:rPr>
                      <w:rFonts w:ascii="ＭＳ Ｐゴシック" w:eastAsia="ＭＳ Ｐゴシック" w:hAnsi="ＭＳ Ｐゴシック" w:cstheme="majorHAnsi" w:hint="eastAsia"/>
                      <w:b/>
                      <w:sz w:val="14"/>
                      <w:szCs w:val="20"/>
                      <w:shd w:val="clear" w:color="auto" w:fill="FFFFFF" w:themeFill="background1"/>
                    </w:rPr>
                    <w:t>(</w:t>
                  </w:r>
                  <w:r w:rsidRPr="008211D8">
                    <w:rPr>
                      <w:rFonts w:ascii="ＭＳ Ｐゴシック" w:eastAsia="ＭＳ Ｐゴシック" w:hAnsi="ＭＳ Ｐゴシック" w:cstheme="majorHAnsi" w:hint="eastAsia"/>
                      <w:b/>
                      <w:sz w:val="14"/>
                      <w:szCs w:val="20"/>
                      <w:shd w:val="clear" w:color="auto" w:fill="FFFFFF" w:themeFill="background1"/>
                    </w:rPr>
                    <w:t>※２)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0" style="position:absolute;left:0;text-align:left;margin-left:374.25pt;margin-top:554.3pt;width:59.35pt;height:30.7pt;z-index:251661312;mso-position-horizontal-relative:text;mso-position-vertical-relative:text" coordorigin="8850,9080" coordsize="1187,614">
            <v:shape id="_x0000_s1031" type="#_x0000_t202" style="position:absolute;left:8850;top:9190;width:1128;height:504;mso-height-percent:200;mso-height-percent:200;mso-width-relative:margin;mso-height-relative:margin" stroked="f">
              <v:textbox style="mso-next-textbox:#_x0000_s1031;mso-fit-shape-to-text:t">
                <w:txbxContent>
                  <w:p w:rsidR="00DA3EE3" w:rsidRPr="00210777" w:rsidRDefault="00DA3EE3" w:rsidP="00DA3EE3">
                    <w:pPr>
                      <w:rPr>
                        <w:rFonts w:ascii="ＭＳ Ｐゴシック" w:eastAsia="ＭＳ Ｐゴシック" w:hAnsi="ＭＳ Ｐゴシック" w:cstheme="majorHAnsi"/>
                        <w:b/>
                        <w:sz w:val="22"/>
                        <w:szCs w:val="20"/>
                      </w:rPr>
                    </w:pPr>
                    <w:r>
                      <w:rPr>
                        <w:rFonts w:ascii="ＭＳ Ｐゴシック" w:eastAsia="ＭＳ Ｐゴシック" w:hAnsi="ＭＳ Ｐゴシック" w:cstheme="majorHAnsi" w:hint="eastAsia"/>
                        <w:b/>
                        <w:sz w:val="22"/>
                        <w:szCs w:val="20"/>
                      </w:rPr>
                      <w:t>税率</w:t>
                    </w:r>
                  </w:p>
                </w:txbxContent>
              </v:textbox>
            </v:shape>
            <v:shape id="_x0000_s1032" type="#_x0000_t202" style="position:absolute;left:9370;top:9080;width:667;height:398;mso-width-relative:margin;mso-height-relative:margin" filled="f" stroked="f">
              <v:textbox style="mso-next-textbox:#_x0000_s1032">
                <w:txbxContent>
                  <w:p w:rsidR="00DA3EE3" w:rsidRPr="008211D8" w:rsidRDefault="00DA3EE3" w:rsidP="00DA3EE3">
                    <w:pPr>
                      <w:rPr>
                        <w:rFonts w:ascii="ＭＳ Ｐゴシック" w:eastAsia="ＭＳ Ｐゴシック" w:hAnsi="ＭＳ Ｐゴシック" w:cstheme="majorHAnsi"/>
                        <w:b/>
                        <w:sz w:val="14"/>
                        <w:szCs w:val="20"/>
                      </w:rPr>
                    </w:pPr>
                    <w:r w:rsidRPr="008211D8">
                      <w:rPr>
                        <w:rFonts w:ascii="ＭＳ Ｐゴシック" w:eastAsia="ＭＳ Ｐゴシック" w:hAnsi="ＭＳ Ｐゴシック" w:cstheme="majorHAnsi" w:hint="eastAsia"/>
                        <w:b/>
                        <w:sz w:val="14"/>
                        <w:szCs w:val="20"/>
                      </w:rPr>
                      <w:t>(</w:t>
                    </w:r>
                    <w:r w:rsidRPr="008211D8">
                      <w:rPr>
                        <w:rFonts w:ascii="ＭＳ Ｐゴシック" w:eastAsia="ＭＳ Ｐゴシック" w:hAnsi="ＭＳ Ｐゴシック" w:cstheme="majorHAnsi" w:hint="eastAsia"/>
                        <w:b/>
                        <w:sz w:val="14"/>
                        <w:szCs w:val="20"/>
                      </w:rPr>
                      <w:t>※1)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27" style="position:absolute;left:0;text-align:left;margin-left:383.95pt;margin-top:446.7pt;width:59.35pt;height:30.7pt;z-index:251660288;mso-position-horizontal-relative:text;mso-position-vertical-relative:text" coordorigin="8850,9080" coordsize="1187,614">
            <v:shape id="_x0000_s1028" type="#_x0000_t202" style="position:absolute;left:8850;top:9190;width:1128;height:504;mso-height-percent:200;mso-height-percent:200;mso-width-relative:margin;mso-height-relative:margin" stroked="f">
              <v:textbox style="mso-next-textbox:#_x0000_s1028;mso-fit-shape-to-text:t">
                <w:txbxContent>
                  <w:p w:rsidR="00DA3EE3" w:rsidRPr="00210777" w:rsidRDefault="00DA3EE3" w:rsidP="00DA3EE3">
                    <w:pPr>
                      <w:rPr>
                        <w:rFonts w:ascii="ＭＳ Ｐゴシック" w:eastAsia="ＭＳ Ｐゴシック" w:hAnsi="ＭＳ Ｐゴシック" w:cstheme="majorHAnsi"/>
                        <w:b/>
                        <w:sz w:val="22"/>
                        <w:szCs w:val="20"/>
                      </w:rPr>
                    </w:pPr>
                    <w:r>
                      <w:rPr>
                        <w:rFonts w:ascii="ＭＳ Ｐゴシック" w:eastAsia="ＭＳ Ｐゴシック" w:hAnsi="ＭＳ Ｐゴシック" w:cstheme="majorHAnsi" w:hint="eastAsia"/>
                        <w:b/>
                        <w:sz w:val="22"/>
                        <w:szCs w:val="20"/>
                      </w:rPr>
                      <w:t>税率</w:t>
                    </w:r>
                  </w:p>
                </w:txbxContent>
              </v:textbox>
            </v:shape>
            <v:shape id="_x0000_s1029" type="#_x0000_t202" style="position:absolute;left:9370;top:9080;width:667;height:398;mso-width-relative:margin;mso-height-relative:margin" filled="f" stroked="f">
              <v:textbox style="mso-next-textbox:#_x0000_s1029">
                <w:txbxContent>
                  <w:p w:rsidR="00DA3EE3" w:rsidRPr="008211D8" w:rsidRDefault="00DA3EE3" w:rsidP="00DA3EE3">
                    <w:pPr>
                      <w:rPr>
                        <w:rFonts w:ascii="ＭＳ Ｐゴシック" w:eastAsia="ＭＳ Ｐゴシック" w:hAnsi="ＭＳ Ｐゴシック" w:cstheme="majorHAnsi"/>
                        <w:b/>
                        <w:sz w:val="14"/>
                        <w:szCs w:val="20"/>
                      </w:rPr>
                    </w:pPr>
                    <w:r w:rsidRPr="008211D8">
                      <w:rPr>
                        <w:rFonts w:ascii="ＭＳ Ｐゴシック" w:eastAsia="ＭＳ Ｐゴシック" w:hAnsi="ＭＳ Ｐゴシック" w:cstheme="majorHAnsi" w:hint="eastAsia"/>
                        <w:b/>
                        <w:sz w:val="14"/>
                        <w:szCs w:val="20"/>
                      </w:rPr>
                      <w:t>(</w:t>
                    </w:r>
                    <w:r w:rsidRPr="008211D8">
                      <w:rPr>
                        <w:rFonts w:ascii="ＭＳ Ｐゴシック" w:eastAsia="ＭＳ Ｐゴシック" w:hAnsi="ＭＳ Ｐゴシック" w:cstheme="majorHAnsi" w:hint="eastAsia"/>
                        <w:b/>
                        <w:sz w:val="14"/>
                        <w:szCs w:val="20"/>
                      </w:rPr>
                      <w:t>※1)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26" type="#_x0000_t202" style="position:absolute;left:0;text-align:left;margin-left:340.6pt;margin-top:121.95pt;width:124.25pt;height:25.2pt;z-index:251659264;mso-height-percent:200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BD4851" w:rsidRPr="00210777" w:rsidRDefault="00BD4851" w:rsidP="00BD4851">
                  <w:pPr>
                    <w:rPr>
                      <w:rFonts w:ascii="ＭＳ Ｐゴシック" w:eastAsia="ＭＳ Ｐゴシック" w:hAnsi="ＭＳ Ｐゴシック" w:cstheme="majorHAnsi"/>
                      <w:b/>
                      <w:sz w:val="22"/>
                      <w:szCs w:val="20"/>
                    </w:rPr>
                  </w:pPr>
                  <w:r w:rsidRPr="00210777">
                    <w:rPr>
                      <w:rFonts w:ascii="ＭＳ Ｐゴシック" w:eastAsia="ＭＳ Ｐゴシック" w:hAnsi="ＭＳ Ｐゴシック" w:cstheme="majorHAnsi"/>
                      <w:b/>
                      <w:sz w:val="22"/>
                      <w:szCs w:val="20"/>
                    </w:rPr>
                    <w:t>20</w:t>
                  </w:r>
                  <w:r w:rsidR="00A76AC9">
                    <w:rPr>
                      <w:rFonts w:ascii="ＭＳ Ｐゴシック" w:eastAsia="ＭＳ Ｐゴシック" w:hAnsi="ＭＳ Ｐゴシック" w:cstheme="majorHAnsi" w:hint="eastAsia"/>
                      <w:b/>
                      <w:sz w:val="22"/>
                      <w:szCs w:val="20"/>
                    </w:rPr>
                    <w:t>2</w:t>
                  </w:r>
                  <w:r w:rsidR="001D476A">
                    <w:rPr>
                      <w:rFonts w:ascii="ＭＳ Ｐゴシック" w:eastAsia="ＭＳ Ｐゴシック" w:hAnsi="ＭＳ Ｐゴシック" w:cstheme="majorHAnsi" w:hint="eastAsia"/>
                      <w:b/>
                      <w:sz w:val="22"/>
                      <w:szCs w:val="20"/>
                    </w:rPr>
                    <w:t>1</w:t>
                  </w:r>
                  <w:r w:rsidRPr="00210777">
                    <w:rPr>
                      <w:rFonts w:ascii="ＭＳ Ｐゴシック" w:eastAsia="ＭＳ Ｐゴシック" w:hAnsi="ＭＳ Ｐゴシック" w:cstheme="majorHAnsi"/>
                      <w:b/>
                      <w:sz w:val="22"/>
                      <w:szCs w:val="20"/>
                    </w:rPr>
                    <w:t>年1月</w:t>
                  </w:r>
                  <w:r w:rsidR="001D476A">
                    <w:rPr>
                      <w:rFonts w:ascii="ＭＳ Ｐゴシック" w:eastAsia="ＭＳ Ｐゴシック" w:hAnsi="ＭＳ Ｐゴシック" w:cstheme="majorHAnsi" w:hint="eastAsia"/>
                      <w:b/>
                      <w:sz w:val="22"/>
                      <w:szCs w:val="20"/>
                    </w:rPr>
                    <w:t>26</w:t>
                  </w:r>
                  <w:r w:rsidRPr="00210777">
                    <w:rPr>
                      <w:rFonts w:ascii="ＭＳ Ｐゴシック" w:eastAsia="ＭＳ Ｐゴシック" w:hAnsi="ＭＳ Ｐゴシック" w:cstheme="majorHAnsi"/>
                      <w:b/>
                      <w:sz w:val="22"/>
                      <w:szCs w:val="20"/>
                    </w:rPr>
                    <w:t>日現在</w:t>
                  </w:r>
                </w:p>
              </w:txbxContent>
            </v:textbox>
          </v:shape>
        </w:pict>
      </w:r>
      <w:bookmarkStart w:id="0" w:name="_GoBack"/>
      <w:r w:rsidR="00BD4851">
        <w:rPr>
          <w:noProof/>
        </w:rPr>
        <w:drawing>
          <wp:inline distT="0" distB="0" distL="0" distR="0">
            <wp:extent cx="7569089" cy="5365630"/>
            <wp:effectExtent l="19050" t="0" r="0" b="0"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070" cy="536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F13A3B" w:rsidP="00BD4851">
      <w:pPr>
        <w:ind w:leftChars="-810" w:left="-1701" w:firstLineChars="270" w:firstLine="567"/>
      </w:pPr>
      <w:r>
        <w:rPr>
          <w:noProof/>
        </w:rPr>
        <w:pict>
          <v:group id="_x0000_s1034" style="position:absolute;left:0;text-align:left;margin-left:52.1pt;margin-top:13.15pt;width:406.15pt;height:43.2pt;z-index:251665408" coordorigin="2120,13185" coordsize="8123,864">
            <v:shape id="_x0000_s1035" type="#_x0000_t202" style="position:absolute;left:2120;top:13185;width:667;height:398;mso-width-relative:margin;mso-height-relative:margin" filled="f" stroked="f">
              <v:textbox>
                <w:txbxContent>
                  <w:p w:rsidR="00DA3EE3" w:rsidRPr="008211D8" w:rsidRDefault="00DA3EE3" w:rsidP="00DA3EE3">
                    <w:pPr>
                      <w:rPr>
                        <w:rFonts w:ascii="ＭＳ Ｐゴシック" w:eastAsia="ＭＳ Ｐゴシック" w:hAnsi="ＭＳ Ｐゴシック" w:cstheme="majorHAnsi"/>
                        <w:b/>
                        <w:sz w:val="20"/>
                        <w:szCs w:val="20"/>
                      </w:rPr>
                    </w:pPr>
                    <w:r w:rsidRPr="008211D8">
                      <w:rPr>
                        <w:rFonts w:ascii="ＭＳ Ｐゴシック" w:eastAsia="ＭＳ Ｐゴシック" w:hAnsi="ＭＳ Ｐゴシック" w:cstheme="majorHAnsi" w:hint="eastAsia"/>
                        <w:b/>
                        <w:sz w:val="20"/>
                        <w:szCs w:val="20"/>
                      </w:rPr>
                      <w:t>※1</w:t>
                    </w:r>
                  </w:p>
                </w:txbxContent>
              </v:textbox>
            </v:shape>
            <v:shape id="_x0000_s1036" type="#_x0000_t202" style="position:absolute;left:2540;top:13185;width:7703;height:864;mso-height-percent:200;mso-height-percent:200;mso-width-relative:margin;mso-height-relative:margin" stroked="f">
              <v:textbox style="mso-next-textbox:#_x0000_s1036;mso-fit-shape-to-text:t">
                <w:txbxContent>
                  <w:p w:rsidR="00DA3EE3" w:rsidRPr="000E35C3" w:rsidRDefault="00A76AC9" w:rsidP="00DA3EE3">
                    <w:pPr>
                      <w:widowControl/>
                      <w:rPr>
                        <w:rFonts w:ascii="ＭＳ Ｐゴシック" w:eastAsia="ＭＳ Ｐゴシック" w:hAnsi="ＭＳ Ｐゴシック"/>
                        <w:b/>
                        <w:color w:val="333333"/>
                        <w:sz w:val="22"/>
                        <w:szCs w:val="21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color w:val="333333"/>
                        <w:sz w:val="22"/>
                        <w:szCs w:val="21"/>
                      </w:rPr>
                      <w:t>令和元</w:t>
                    </w:r>
                    <w:r w:rsidR="00DA3EE3" w:rsidRPr="000E35C3">
                      <w:rPr>
                        <w:rFonts w:ascii="ＭＳ Ｐゴシック" w:eastAsia="ＭＳ Ｐゴシック" w:hAnsi="ＭＳ Ｐゴシック" w:hint="eastAsia"/>
                        <w:b/>
                        <w:color w:val="333333"/>
                        <w:sz w:val="22"/>
                        <w:szCs w:val="21"/>
                      </w:rPr>
                      <w:t xml:space="preserve">年9月30日までに開始した事業年度の法人税割　　</w:t>
                    </w:r>
                    <w:r w:rsidR="00A71726">
                      <w:rPr>
                        <w:rFonts w:ascii="ＭＳ Ｐゴシック" w:eastAsia="ＭＳ Ｐゴシック" w:hAnsi="ＭＳ Ｐゴシック" w:hint="eastAsia"/>
                        <w:b/>
                        <w:color w:val="333333"/>
                        <w:sz w:val="22"/>
                        <w:szCs w:val="21"/>
                      </w:rPr>
                      <w:t xml:space="preserve"> 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color w:val="333333"/>
                        <w:sz w:val="22"/>
                        <w:szCs w:val="21"/>
                      </w:rPr>
                      <w:t>９.７</w:t>
                    </w:r>
                    <w:r w:rsidR="00DA3EE3" w:rsidRPr="000E35C3">
                      <w:rPr>
                        <w:rFonts w:ascii="ＭＳ Ｐゴシック" w:eastAsia="ＭＳ Ｐゴシック" w:hAnsi="ＭＳ Ｐゴシック" w:hint="eastAsia"/>
                        <w:b/>
                        <w:color w:val="333333"/>
                        <w:sz w:val="22"/>
                        <w:szCs w:val="21"/>
                      </w:rPr>
                      <w:t xml:space="preserve"> ％</w:t>
                    </w:r>
                  </w:p>
                  <w:p w:rsidR="00DA3EE3" w:rsidRPr="000E35C3" w:rsidRDefault="00A76AC9" w:rsidP="00DA3EE3">
                    <w:pPr>
                      <w:widowControl/>
                      <w:rPr>
                        <w:rFonts w:ascii="ＭＳ Ｐゴシック" w:eastAsia="ＭＳ Ｐゴシック" w:hAnsi="ＭＳ Ｐゴシック"/>
                        <w:b/>
                        <w:color w:val="333333"/>
                        <w:sz w:val="22"/>
                        <w:szCs w:val="21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color w:val="333333"/>
                        <w:sz w:val="22"/>
                        <w:szCs w:val="21"/>
                      </w:rPr>
                      <w:t>令和元年</w:t>
                    </w:r>
                    <w:r w:rsidR="00DA3EE3" w:rsidRPr="000E35C3">
                      <w:rPr>
                        <w:rFonts w:ascii="ＭＳ Ｐゴシック" w:eastAsia="ＭＳ Ｐゴシック" w:hAnsi="ＭＳ Ｐゴシック" w:hint="eastAsia"/>
                        <w:b/>
                        <w:color w:val="333333"/>
                        <w:sz w:val="22"/>
                        <w:szCs w:val="21"/>
                      </w:rPr>
                      <w:t xml:space="preserve">10月 1日以後に開始する事業年度の法人税割　　　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color w:val="333333"/>
                        <w:sz w:val="22"/>
                        <w:szCs w:val="21"/>
                      </w:rPr>
                      <w:t>６.０</w:t>
                    </w:r>
                    <w:r w:rsidR="00DA3EE3" w:rsidRPr="000E35C3">
                      <w:rPr>
                        <w:rFonts w:ascii="ＭＳ Ｐゴシック" w:eastAsia="ＭＳ Ｐゴシック" w:hAnsi="ＭＳ Ｐゴシック" w:hint="eastAsia"/>
                        <w:b/>
                        <w:color w:val="333333"/>
                        <w:sz w:val="22"/>
                        <w:szCs w:val="21"/>
                      </w:rPr>
                      <w:t xml:space="preserve"> ％</w:t>
                    </w:r>
                  </w:p>
                </w:txbxContent>
              </v:textbox>
            </v:shape>
          </v:group>
        </w:pict>
      </w: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</w:p>
    <w:p w:rsidR="00DA3EE3" w:rsidRDefault="00DA3EE3" w:rsidP="00BD4851">
      <w:pPr>
        <w:ind w:leftChars="-810" w:left="-1701" w:firstLineChars="270" w:firstLine="567"/>
      </w:pPr>
      <w:r>
        <w:rPr>
          <w:noProof/>
        </w:rPr>
        <w:lastRenderedPageBreak/>
        <w:drawing>
          <wp:inline distT="0" distB="0" distL="0" distR="0">
            <wp:extent cx="7515513" cy="5348377"/>
            <wp:effectExtent l="19050" t="0" r="9237" b="0"/>
            <wp:docPr id="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390" cy="535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3EE3" w:rsidSect="00BD4851">
      <w:pgSz w:w="11906" w:h="16838"/>
      <w:pgMar w:top="0" w:right="0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983" w:rsidRDefault="00460983" w:rsidP="00A71726">
      <w:r>
        <w:separator/>
      </w:r>
    </w:p>
  </w:endnote>
  <w:endnote w:type="continuationSeparator" w:id="0">
    <w:p w:rsidR="00460983" w:rsidRDefault="00460983" w:rsidP="00A7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983" w:rsidRDefault="00460983" w:rsidP="00A71726">
      <w:r>
        <w:separator/>
      </w:r>
    </w:p>
  </w:footnote>
  <w:footnote w:type="continuationSeparator" w:id="0">
    <w:p w:rsidR="00460983" w:rsidRDefault="00460983" w:rsidP="00A71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851"/>
    <w:rsid w:val="00020961"/>
    <w:rsid w:val="00020C54"/>
    <w:rsid w:val="000216E4"/>
    <w:rsid w:val="00043649"/>
    <w:rsid w:val="00065334"/>
    <w:rsid w:val="000771EF"/>
    <w:rsid w:val="000B2ABC"/>
    <w:rsid w:val="000D42E8"/>
    <w:rsid w:val="000E1960"/>
    <w:rsid w:val="000F38CB"/>
    <w:rsid w:val="000F4091"/>
    <w:rsid w:val="00104584"/>
    <w:rsid w:val="00124C0D"/>
    <w:rsid w:val="00134693"/>
    <w:rsid w:val="0015035D"/>
    <w:rsid w:val="001D476A"/>
    <w:rsid w:val="001E0B8A"/>
    <w:rsid w:val="00233A3C"/>
    <w:rsid w:val="0024501A"/>
    <w:rsid w:val="00273E03"/>
    <w:rsid w:val="002A0A85"/>
    <w:rsid w:val="002B66F5"/>
    <w:rsid w:val="002C5034"/>
    <w:rsid w:val="003026B4"/>
    <w:rsid w:val="00352372"/>
    <w:rsid w:val="00367B18"/>
    <w:rsid w:val="00385365"/>
    <w:rsid w:val="0038679E"/>
    <w:rsid w:val="003A5483"/>
    <w:rsid w:val="003B706B"/>
    <w:rsid w:val="003C082A"/>
    <w:rsid w:val="003E7868"/>
    <w:rsid w:val="0044378A"/>
    <w:rsid w:val="00451B7E"/>
    <w:rsid w:val="00460983"/>
    <w:rsid w:val="004C4011"/>
    <w:rsid w:val="004D4E6D"/>
    <w:rsid w:val="004F5DAE"/>
    <w:rsid w:val="00540206"/>
    <w:rsid w:val="005868E3"/>
    <w:rsid w:val="005A6C07"/>
    <w:rsid w:val="005B6D3F"/>
    <w:rsid w:val="005B7F51"/>
    <w:rsid w:val="005C4D94"/>
    <w:rsid w:val="005E00D0"/>
    <w:rsid w:val="006179D5"/>
    <w:rsid w:val="00625022"/>
    <w:rsid w:val="0063048C"/>
    <w:rsid w:val="00642949"/>
    <w:rsid w:val="00645225"/>
    <w:rsid w:val="00681451"/>
    <w:rsid w:val="00681467"/>
    <w:rsid w:val="00687AB6"/>
    <w:rsid w:val="006A6620"/>
    <w:rsid w:val="006B5D1E"/>
    <w:rsid w:val="006F1BD2"/>
    <w:rsid w:val="00703425"/>
    <w:rsid w:val="00705574"/>
    <w:rsid w:val="00720C67"/>
    <w:rsid w:val="007233B1"/>
    <w:rsid w:val="00774FC4"/>
    <w:rsid w:val="007952B4"/>
    <w:rsid w:val="007963BA"/>
    <w:rsid w:val="007B0CEE"/>
    <w:rsid w:val="007B4B0B"/>
    <w:rsid w:val="007C5699"/>
    <w:rsid w:val="007E221D"/>
    <w:rsid w:val="007E25A6"/>
    <w:rsid w:val="007F29D5"/>
    <w:rsid w:val="008504DC"/>
    <w:rsid w:val="0088312A"/>
    <w:rsid w:val="00895E82"/>
    <w:rsid w:val="00896997"/>
    <w:rsid w:val="008B0372"/>
    <w:rsid w:val="008D0ED0"/>
    <w:rsid w:val="008F12C7"/>
    <w:rsid w:val="0092196F"/>
    <w:rsid w:val="00931C90"/>
    <w:rsid w:val="00940BA3"/>
    <w:rsid w:val="00977161"/>
    <w:rsid w:val="00994D75"/>
    <w:rsid w:val="009B186A"/>
    <w:rsid w:val="009C632E"/>
    <w:rsid w:val="00A047FD"/>
    <w:rsid w:val="00A54CE1"/>
    <w:rsid w:val="00A71726"/>
    <w:rsid w:val="00A76AC9"/>
    <w:rsid w:val="00A942E2"/>
    <w:rsid w:val="00AA2AC7"/>
    <w:rsid w:val="00AD2347"/>
    <w:rsid w:val="00AD4624"/>
    <w:rsid w:val="00AE6A20"/>
    <w:rsid w:val="00B20B9E"/>
    <w:rsid w:val="00B37C25"/>
    <w:rsid w:val="00B57698"/>
    <w:rsid w:val="00B63E9E"/>
    <w:rsid w:val="00B82C04"/>
    <w:rsid w:val="00B8519B"/>
    <w:rsid w:val="00BA5ECE"/>
    <w:rsid w:val="00BB2E3B"/>
    <w:rsid w:val="00BC7254"/>
    <w:rsid w:val="00BD4851"/>
    <w:rsid w:val="00BD5CF6"/>
    <w:rsid w:val="00BF1A37"/>
    <w:rsid w:val="00C3258B"/>
    <w:rsid w:val="00C46C45"/>
    <w:rsid w:val="00C61814"/>
    <w:rsid w:val="00C61F2A"/>
    <w:rsid w:val="00C642B3"/>
    <w:rsid w:val="00C72230"/>
    <w:rsid w:val="00C90F6F"/>
    <w:rsid w:val="00CB7B59"/>
    <w:rsid w:val="00CD2338"/>
    <w:rsid w:val="00D10783"/>
    <w:rsid w:val="00D235D4"/>
    <w:rsid w:val="00D27ED0"/>
    <w:rsid w:val="00D441F5"/>
    <w:rsid w:val="00D56489"/>
    <w:rsid w:val="00D804FA"/>
    <w:rsid w:val="00DA3EE3"/>
    <w:rsid w:val="00DA573A"/>
    <w:rsid w:val="00DC2E60"/>
    <w:rsid w:val="00DD548C"/>
    <w:rsid w:val="00DE3773"/>
    <w:rsid w:val="00DF2CAE"/>
    <w:rsid w:val="00E51E55"/>
    <w:rsid w:val="00E62EDD"/>
    <w:rsid w:val="00E77CBE"/>
    <w:rsid w:val="00E947A1"/>
    <w:rsid w:val="00E950C4"/>
    <w:rsid w:val="00EB4BE4"/>
    <w:rsid w:val="00EB7E9F"/>
    <w:rsid w:val="00EC5FC8"/>
    <w:rsid w:val="00EF55FF"/>
    <w:rsid w:val="00EF6632"/>
    <w:rsid w:val="00F10803"/>
    <w:rsid w:val="00F13A3B"/>
    <w:rsid w:val="00F1605E"/>
    <w:rsid w:val="00F36052"/>
    <w:rsid w:val="00F701C4"/>
    <w:rsid w:val="00F80D1A"/>
    <w:rsid w:val="00F87393"/>
    <w:rsid w:val="00FA4440"/>
    <w:rsid w:val="00FD0636"/>
    <w:rsid w:val="00FD1E85"/>
    <w:rsid w:val="00FE34DA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C74688"/>
  <w15:docId w15:val="{96F67F2D-5D45-4B2C-8505-276585CB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F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D4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8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71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7172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71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717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市民税課0006</cp:lastModifiedBy>
  <cp:revision>3</cp:revision>
  <cp:lastPrinted>2021-01-26T01:30:00Z</cp:lastPrinted>
  <dcterms:created xsi:type="dcterms:W3CDTF">2014-09-29T00:58:00Z</dcterms:created>
  <dcterms:modified xsi:type="dcterms:W3CDTF">2021-01-26T01:42:00Z</dcterms:modified>
</cp:coreProperties>
</file>