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1826" w14:textId="77777777" w:rsidR="001F4E8D" w:rsidRPr="001F4E8D" w:rsidRDefault="001F4E8D" w:rsidP="001F4E8D">
      <w:pPr>
        <w:autoSpaceDE w:val="0"/>
        <w:autoSpaceDN w:val="0"/>
        <w:rPr>
          <w:rFonts w:ascii="ＭＳ 明朝" w:hAnsi="ＭＳ 明朝"/>
          <w:sz w:val="24"/>
          <w:szCs w:val="27"/>
        </w:rPr>
      </w:pPr>
      <w:r w:rsidRPr="001F4E8D">
        <w:rPr>
          <w:rFonts w:ascii="ＭＳ 明朝" w:hAnsi="ＭＳ 明朝" w:hint="eastAsia"/>
          <w:sz w:val="24"/>
          <w:szCs w:val="27"/>
        </w:rPr>
        <w:t>様式第２号(第５条関係)</w:t>
      </w:r>
    </w:p>
    <w:p w14:paraId="2621132B" w14:textId="77777777" w:rsidR="001F4E8D" w:rsidRPr="001F4E8D" w:rsidRDefault="001F4E8D" w:rsidP="001F4E8D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1F4E8D">
        <w:rPr>
          <w:rFonts w:ascii="ＭＳ 明朝" w:hAnsi="ＭＳ 明朝" w:hint="eastAsia"/>
          <w:sz w:val="28"/>
          <w:szCs w:val="28"/>
        </w:rPr>
        <w:t>収支予算書</w:t>
      </w:r>
    </w:p>
    <w:p w14:paraId="5DE9164A" w14:textId="7EB6110B" w:rsidR="001F4E8D" w:rsidRPr="001F4E8D" w:rsidRDefault="001F4E8D" w:rsidP="001F4E8D">
      <w:pPr>
        <w:autoSpaceDE w:val="0"/>
        <w:autoSpaceDN w:val="0"/>
        <w:rPr>
          <w:rFonts w:ascii="ＭＳ 明朝" w:hAnsi="ＭＳ 明朝"/>
          <w:sz w:val="24"/>
          <w:szCs w:val="27"/>
        </w:rPr>
      </w:pPr>
      <w:r w:rsidRPr="001F4E8D">
        <w:rPr>
          <w:rFonts w:ascii="ＭＳ 明朝" w:hAnsi="ＭＳ 明朝" w:hint="eastAsia"/>
          <w:sz w:val="24"/>
          <w:szCs w:val="27"/>
        </w:rPr>
        <w:t>1　収入の部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3685"/>
      </w:tblGrid>
      <w:tr w:rsidR="001F4E8D" w:rsidRPr="001F4E8D" w14:paraId="710BD68A" w14:textId="77777777" w:rsidTr="00CB0870">
        <w:trPr>
          <w:trHeight w:val="4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5208F22B" w14:textId="77777777" w:rsidR="001F4E8D" w:rsidRPr="001F4E8D" w:rsidRDefault="001F4E8D" w:rsidP="001F4E8D">
            <w:pPr>
              <w:tabs>
                <w:tab w:val="left" w:pos="390"/>
                <w:tab w:val="left" w:pos="2580"/>
              </w:tabs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項　　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C3F3AEE" w14:textId="77777777" w:rsidR="001F4E8D" w:rsidRPr="001F4E8D" w:rsidRDefault="001F4E8D" w:rsidP="001F4E8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予算額（円）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60C49819" w14:textId="77777777" w:rsidR="001F4E8D" w:rsidRPr="001F4E8D" w:rsidRDefault="001F4E8D" w:rsidP="001F4E8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備　　　考</w:t>
            </w:r>
          </w:p>
        </w:tc>
      </w:tr>
      <w:tr w:rsidR="001F4E8D" w:rsidRPr="001F4E8D" w14:paraId="46AA0391" w14:textId="77777777" w:rsidTr="00CB0870">
        <w:trPr>
          <w:trHeight w:val="943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6E3255B4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kern w:val="0"/>
                <w:sz w:val="24"/>
                <w:szCs w:val="27"/>
              </w:rPr>
              <w:t>市補助金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C0ED80C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00830F5E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L</w:t>
            </w:r>
            <w:r w:rsidRPr="001F4E8D">
              <w:rPr>
                <w:rFonts w:ascii="ＭＳ 明朝" w:hAnsi="ＭＳ 明朝"/>
                <w:sz w:val="24"/>
                <w:szCs w:val="27"/>
              </w:rPr>
              <w:t>ED</w:t>
            </w:r>
            <w:r w:rsidRPr="001F4E8D">
              <w:rPr>
                <w:rFonts w:ascii="ＭＳ 明朝" w:hAnsi="ＭＳ 明朝" w:hint="eastAsia"/>
                <w:sz w:val="24"/>
                <w:szCs w:val="27"/>
              </w:rPr>
              <w:t>照明保安灯</w:t>
            </w:r>
          </w:p>
          <w:p w14:paraId="3EF135CE" w14:textId="77777777" w:rsidR="001F4E8D" w:rsidRPr="001F4E8D" w:rsidRDefault="001F4E8D" w:rsidP="001F4E8D">
            <w:pPr>
              <w:autoSpaceDE w:val="0"/>
              <w:autoSpaceDN w:val="0"/>
              <w:ind w:firstLineChars="300" w:firstLine="72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：5万円/1灯×</w:t>
            </w:r>
            <w:r w:rsidRPr="001F4E8D">
              <w:rPr>
                <w:rFonts w:ascii="ＭＳ 明朝" w:hAnsi="ＭＳ 明朝" w:hint="eastAsia"/>
                <w:sz w:val="24"/>
                <w:szCs w:val="27"/>
                <w:u w:val="single"/>
              </w:rPr>
              <w:t xml:space="preserve">　　</w:t>
            </w:r>
            <w:r w:rsidRPr="001F4E8D">
              <w:rPr>
                <w:rFonts w:ascii="ＭＳ 明朝" w:hAnsi="ＭＳ 明朝" w:hint="eastAsia"/>
                <w:sz w:val="24"/>
                <w:szCs w:val="27"/>
              </w:rPr>
              <w:t>灯分</w:t>
            </w:r>
          </w:p>
        </w:tc>
      </w:tr>
      <w:tr w:rsidR="001F4E8D" w:rsidRPr="001F4E8D" w14:paraId="7BFB0B36" w14:textId="77777777" w:rsidTr="00CB0870">
        <w:trPr>
          <w:trHeight w:val="494"/>
        </w:trPr>
        <w:tc>
          <w:tcPr>
            <w:tcW w:w="2235" w:type="dxa"/>
            <w:vAlign w:val="center"/>
          </w:tcPr>
          <w:p w14:paraId="0357ADEB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kern w:val="0"/>
                <w:sz w:val="24"/>
                <w:szCs w:val="27"/>
              </w:rPr>
              <w:t>団体負担分</w:t>
            </w:r>
          </w:p>
        </w:tc>
        <w:tc>
          <w:tcPr>
            <w:tcW w:w="2835" w:type="dxa"/>
            <w:vAlign w:val="center"/>
          </w:tcPr>
          <w:p w14:paraId="55B7B47C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685" w:type="dxa"/>
            <w:vAlign w:val="center"/>
          </w:tcPr>
          <w:p w14:paraId="0393E805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  <w:p w14:paraId="5C38BBAA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  <w:p w14:paraId="07845D46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</w:tc>
      </w:tr>
      <w:tr w:rsidR="001F4E8D" w:rsidRPr="001F4E8D" w14:paraId="0F7E6061" w14:textId="77777777" w:rsidTr="00CB0870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68EA0D14" w14:textId="77777777" w:rsidR="001F4E8D" w:rsidRPr="001F4E8D" w:rsidRDefault="001F4E8D" w:rsidP="001F4E8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60498D8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29689BD8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  <w:p w14:paraId="2D2F6D3C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</w:tc>
      </w:tr>
    </w:tbl>
    <w:p w14:paraId="7E442AF2" w14:textId="51A4120E" w:rsidR="001F4E8D" w:rsidRDefault="001F4E8D" w:rsidP="001F4E8D">
      <w:pPr>
        <w:autoSpaceDE w:val="0"/>
        <w:autoSpaceDN w:val="0"/>
        <w:rPr>
          <w:rFonts w:ascii="ＭＳ 明朝" w:hAnsi="ＭＳ 明朝"/>
          <w:sz w:val="24"/>
          <w:szCs w:val="27"/>
        </w:rPr>
      </w:pPr>
    </w:p>
    <w:p w14:paraId="1E557FA0" w14:textId="77777777" w:rsidR="001F4E8D" w:rsidRPr="001F4E8D" w:rsidRDefault="001F4E8D" w:rsidP="001F4E8D">
      <w:pPr>
        <w:autoSpaceDE w:val="0"/>
        <w:autoSpaceDN w:val="0"/>
        <w:rPr>
          <w:rFonts w:ascii="ＭＳ 明朝" w:hAnsi="ＭＳ 明朝"/>
          <w:sz w:val="24"/>
          <w:szCs w:val="27"/>
        </w:rPr>
      </w:pPr>
    </w:p>
    <w:p w14:paraId="18309195" w14:textId="77777777" w:rsidR="001F4E8D" w:rsidRPr="001F4E8D" w:rsidRDefault="001F4E8D" w:rsidP="001F4E8D">
      <w:pPr>
        <w:autoSpaceDE w:val="0"/>
        <w:autoSpaceDN w:val="0"/>
        <w:rPr>
          <w:rFonts w:ascii="ＭＳ 明朝" w:hAnsi="ＭＳ 明朝"/>
          <w:sz w:val="24"/>
          <w:szCs w:val="27"/>
        </w:rPr>
      </w:pPr>
      <w:r w:rsidRPr="001F4E8D">
        <w:rPr>
          <w:rFonts w:ascii="ＭＳ 明朝" w:hAnsi="ＭＳ 明朝" w:hint="eastAsia"/>
          <w:sz w:val="24"/>
          <w:szCs w:val="27"/>
        </w:rPr>
        <w:t xml:space="preserve">2　支出の部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3118"/>
      </w:tblGrid>
      <w:tr w:rsidR="001F4E8D" w:rsidRPr="001F4E8D" w14:paraId="7EC896A5" w14:textId="77777777" w:rsidTr="00CB0870">
        <w:trPr>
          <w:trHeight w:val="4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1A4DCAC9" w14:textId="77777777" w:rsidR="001F4E8D" w:rsidRPr="001F4E8D" w:rsidRDefault="001F4E8D" w:rsidP="001F4E8D">
            <w:pPr>
              <w:tabs>
                <w:tab w:val="left" w:pos="390"/>
                <w:tab w:val="left" w:pos="2580"/>
              </w:tabs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項　　目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56949B3" w14:textId="77777777" w:rsidR="001F4E8D" w:rsidRPr="001F4E8D" w:rsidRDefault="001F4E8D" w:rsidP="001F4E8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予算額（円）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33D3936" w14:textId="77777777" w:rsidR="001F4E8D" w:rsidRPr="001F4E8D" w:rsidRDefault="001F4E8D" w:rsidP="001F4E8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備　　　考</w:t>
            </w:r>
          </w:p>
        </w:tc>
      </w:tr>
      <w:tr w:rsidR="001F4E8D" w:rsidRPr="001F4E8D" w14:paraId="634620A7" w14:textId="77777777" w:rsidTr="00CB0870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70482376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器具・資材費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A8558E2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  <w:p w14:paraId="08AFA90D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5F50E1F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詳細は見積書参照</w:t>
            </w:r>
          </w:p>
          <w:p w14:paraId="352B9028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※プレート代も含む</w:t>
            </w:r>
          </w:p>
        </w:tc>
      </w:tr>
      <w:tr w:rsidR="001F4E8D" w:rsidRPr="001F4E8D" w14:paraId="39622D97" w14:textId="77777777" w:rsidTr="00CB0870">
        <w:trPr>
          <w:trHeight w:val="494"/>
        </w:trPr>
        <w:tc>
          <w:tcPr>
            <w:tcW w:w="2235" w:type="dxa"/>
            <w:vAlign w:val="center"/>
          </w:tcPr>
          <w:p w14:paraId="145F8382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施工費</w:t>
            </w:r>
          </w:p>
        </w:tc>
        <w:tc>
          <w:tcPr>
            <w:tcW w:w="3260" w:type="dxa"/>
            <w:vAlign w:val="center"/>
          </w:tcPr>
          <w:p w14:paraId="2F44C7BA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7CAEF891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  <w:p w14:paraId="5F82D640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</w:tc>
      </w:tr>
      <w:tr w:rsidR="001F4E8D" w:rsidRPr="001F4E8D" w14:paraId="487B372B" w14:textId="77777777" w:rsidTr="00CB0870">
        <w:trPr>
          <w:trHeight w:val="494"/>
        </w:trPr>
        <w:tc>
          <w:tcPr>
            <w:tcW w:w="2235" w:type="dxa"/>
            <w:vAlign w:val="center"/>
          </w:tcPr>
          <w:p w14:paraId="067BD99E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電力等申請費</w:t>
            </w:r>
          </w:p>
        </w:tc>
        <w:tc>
          <w:tcPr>
            <w:tcW w:w="3260" w:type="dxa"/>
            <w:vAlign w:val="center"/>
          </w:tcPr>
          <w:p w14:paraId="58583B1E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118" w:type="dxa"/>
            <w:vAlign w:val="center"/>
          </w:tcPr>
          <w:p w14:paraId="4BE0DAFE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  <w:p w14:paraId="0C3E2E19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</w:tc>
      </w:tr>
      <w:tr w:rsidR="001F4E8D" w:rsidRPr="001F4E8D" w14:paraId="17E78C55" w14:textId="77777777" w:rsidTr="00CB0870">
        <w:trPr>
          <w:trHeight w:val="4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3A004E67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その他</w:t>
            </w:r>
          </w:p>
          <w:p w14:paraId="38CCA0D5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(諸経費、税など)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D42D5EF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8160166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  <w:p w14:paraId="6F407C25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</w:tc>
      </w:tr>
      <w:tr w:rsidR="001F4E8D" w:rsidRPr="001F4E8D" w14:paraId="54F50DE3" w14:textId="77777777" w:rsidTr="00CB0870">
        <w:trPr>
          <w:trHeight w:val="4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28FF5A25" w14:textId="77777777" w:rsidR="001F4E8D" w:rsidRPr="001F4E8D" w:rsidRDefault="001F4E8D" w:rsidP="001F4E8D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7"/>
              </w:rPr>
            </w:pPr>
            <w:r w:rsidRPr="001F4E8D">
              <w:rPr>
                <w:rFonts w:ascii="ＭＳ 明朝" w:hAnsi="ＭＳ 明朝" w:hint="eastAsia"/>
                <w:sz w:val="24"/>
                <w:szCs w:val="27"/>
              </w:rPr>
              <w:t>合　　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731F8EF" w14:textId="77777777" w:rsidR="001F4E8D" w:rsidRPr="001F4E8D" w:rsidRDefault="001F4E8D" w:rsidP="001F4E8D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7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327CB36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  <w:p w14:paraId="28AB76B0" w14:textId="77777777" w:rsidR="001F4E8D" w:rsidRPr="001F4E8D" w:rsidRDefault="001F4E8D" w:rsidP="001F4E8D">
            <w:pPr>
              <w:autoSpaceDE w:val="0"/>
              <w:autoSpaceDN w:val="0"/>
              <w:rPr>
                <w:rFonts w:ascii="ＭＳ 明朝" w:hAnsi="ＭＳ 明朝"/>
                <w:sz w:val="24"/>
                <w:szCs w:val="27"/>
              </w:rPr>
            </w:pPr>
          </w:p>
        </w:tc>
      </w:tr>
    </w:tbl>
    <w:p w14:paraId="5822A70A" w14:textId="77777777" w:rsidR="001F4E8D" w:rsidRPr="001F4E8D" w:rsidRDefault="001F4E8D" w:rsidP="001F4E8D">
      <w:pPr>
        <w:autoSpaceDE w:val="0"/>
        <w:autoSpaceDN w:val="0"/>
        <w:rPr>
          <w:rFonts w:ascii="ＭＳ 明朝" w:hAnsi="ＭＳ 明朝"/>
          <w:sz w:val="24"/>
          <w:szCs w:val="27"/>
        </w:rPr>
      </w:pPr>
    </w:p>
    <w:p w14:paraId="446F01D9" w14:textId="77777777" w:rsidR="001F4E8D" w:rsidRPr="001F4E8D" w:rsidRDefault="001F4E8D" w:rsidP="001F4E8D">
      <w:pPr>
        <w:autoSpaceDE w:val="0"/>
        <w:autoSpaceDN w:val="0"/>
        <w:rPr>
          <w:rFonts w:ascii="ＭＳ 明朝" w:hAnsi="ＭＳ 明朝"/>
          <w:sz w:val="24"/>
          <w:szCs w:val="27"/>
        </w:rPr>
      </w:pPr>
    </w:p>
    <w:p w14:paraId="71A6CC27" w14:textId="77777777" w:rsidR="001F4E8D" w:rsidRPr="001F4E8D" w:rsidRDefault="001F4E8D" w:rsidP="001F4E8D">
      <w:pPr>
        <w:autoSpaceDE w:val="0"/>
        <w:autoSpaceDN w:val="0"/>
        <w:rPr>
          <w:rFonts w:ascii="ＭＳ 明朝" w:hAnsi="ＭＳ 明朝"/>
          <w:b/>
          <w:sz w:val="24"/>
          <w:szCs w:val="27"/>
        </w:rPr>
      </w:pPr>
      <w:r w:rsidRPr="001F4E8D">
        <w:rPr>
          <w:rFonts w:ascii="ＭＳ 明朝" w:hAnsi="ＭＳ 明朝" w:hint="eastAsia"/>
          <w:b/>
          <w:sz w:val="24"/>
          <w:szCs w:val="27"/>
        </w:rPr>
        <w:t>3　保安灯の設置場所の優先順位(位置図上の番号を記入すること）</w:t>
      </w:r>
    </w:p>
    <w:p w14:paraId="26F2EAB5" w14:textId="77777777" w:rsidR="001F4E8D" w:rsidRPr="001F4E8D" w:rsidRDefault="001F4E8D" w:rsidP="001F4E8D">
      <w:pPr>
        <w:autoSpaceDE w:val="0"/>
        <w:autoSpaceDN w:val="0"/>
        <w:ind w:leftChars="114" w:left="424" w:hangingChars="77" w:hanging="185"/>
        <w:rPr>
          <w:rFonts w:ascii="ＭＳ 明朝" w:hAnsi="ＭＳ 明朝"/>
          <w:sz w:val="24"/>
          <w:szCs w:val="27"/>
        </w:rPr>
      </w:pPr>
      <w:r w:rsidRPr="001F4E8D">
        <w:rPr>
          <w:rFonts w:ascii="ＭＳ 明朝" w:hAnsi="ＭＳ 明朝" w:hint="eastAsia"/>
          <w:sz w:val="24"/>
          <w:szCs w:val="27"/>
        </w:rPr>
        <w:t>※全体の申請受付数が多い場合、件数を減らして交付決定を行う場合がありますので、申請時は優先順位をつけて申請して下さい。</w:t>
      </w:r>
    </w:p>
    <w:p w14:paraId="5022E304" w14:textId="77777777" w:rsidR="001F4E8D" w:rsidRPr="001F4E8D" w:rsidRDefault="001F4E8D" w:rsidP="001F4E8D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7"/>
          <w:highlight w:val="yellow"/>
          <w:u w:val="single"/>
        </w:rPr>
      </w:pPr>
    </w:p>
    <w:p w14:paraId="656BF24F" w14:textId="77777777" w:rsidR="001F4E8D" w:rsidRPr="001F4E8D" w:rsidRDefault="001F4E8D" w:rsidP="001F4E8D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7"/>
        </w:rPr>
      </w:pPr>
      <w:r w:rsidRPr="001F4E8D">
        <w:rPr>
          <w:rFonts w:ascii="ＭＳ 明朝" w:hAnsi="ＭＳ 明朝" w:hint="eastAsia"/>
          <w:sz w:val="24"/>
          <w:szCs w:val="27"/>
          <w:u w:val="single"/>
        </w:rPr>
        <w:t xml:space="preserve">第1：　　　</w:t>
      </w:r>
      <w:r w:rsidRPr="001F4E8D">
        <w:rPr>
          <w:rFonts w:ascii="ＭＳ 明朝" w:hAnsi="ＭＳ 明朝" w:hint="eastAsia"/>
          <w:sz w:val="24"/>
          <w:szCs w:val="27"/>
        </w:rPr>
        <w:t xml:space="preserve">　</w:t>
      </w:r>
      <w:r w:rsidRPr="001F4E8D">
        <w:rPr>
          <w:rFonts w:ascii="ＭＳ 明朝" w:hAnsi="ＭＳ 明朝" w:hint="eastAsia"/>
          <w:sz w:val="24"/>
          <w:szCs w:val="27"/>
          <w:u w:val="single"/>
        </w:rPr>
        <w:t xml:space="preserve">第2：　　　</w:t>
      </w:r>
      <w:r w:rsidRPr="001F4E8D">
        <w:rPr>
          <w:rFonts w:ascii="ＭＳ 明朝" w:hAnsi="ＭＳ 明朝" w:hint="eastAsia"/>
          <w:sz w:val="24"/>
          <w:szCs w:val="27"/>
        </w:rPr>
        <w:t xml:space="preserve">　</w:t>
      </w:r>
      <w:r w:rsidRPr="001F4E8D">
        <w:rPr>
          <w:rFonts w:ascii="ＭＳ 明朝" w:hAnsi="ＭＳ 明朝" w:hint="eastAsia"/>
          <w:sz w:val="24"/>
          <w:szCs w:val="27"/>
          <w:u w:val="single"/>
        </w:rPr>
        <w:t xml:space="preserve">第3：　　　</w:t>
      </w:r>
      <w:r w:rsidRPr="001F4E8D">
        <w:rPr>
          <w:rFonts w:ascii="ＭＳ 明朝" w:hAnsi="ＭＳ 明朝" w:hint="eastAsia"/>
          <w:sz w:val="24"/>
          <w:szCs w:val="27"/>
        </w:rPr>
        <w:t xml:space="preserve">　</w:t>
      </w:r>
      <w:r w:rsidRPr="001F4E8D">
        <w:rPr>
          <w:rFonts w:ascii="ＭＳ 明朝" w:hAnsi="ＭＳ 明朝" w:hint="eastAsia"/>
          <w:sz w:val="24"/>
          <w:szCs w:val="27"/>
          <w:u w:val="single"/>
        </w:rPr>
        <w:t xml:space="preserve">第4：　　　</w:t>
      </w:r>
      <w:r w:rsidRPr="001F4E8D">
        <w:rPr>
          <w:rFonts w:ascii="ＭＳ 明朝" w:hAnsi="ＭＳ 明朝" w:hint="eastAsia"/>
          <w:sz w:val="24"/>
          <w:szCs w:val="27"/>
        </w:rPr>
        <w:t xml:space="preserve">　</w:t>
      </w:r>
      <w:r w:rsidRPr="001F4E8D">
        <w:rPr>
          <w:rFonts w:ascii="ＭＳ 明朝" w:hAnsi="ＭＳ 明朝" w:hint="eastAsia"/>
          <w:sz w:val="24"/>
          <w:szCs w:val="27"/>
          <w:u w:val="single"/>
        </w:rPr>
        <w:t xml:space="preserve">第5：　　　</w:t>
      </w:r>
      <w:r w:rsidRPr="001F4E8D">
        <w:rPr>
          <w:rFonts w:ascii="ＭＳ 明朝" w:hAnsi="ＭＳ 明朝" w:hint="eastAsia"/>
          <w:sz w:val="24"/>
          <w:szCs w:val="27"/>
        </w:rPr>
        <w:t xml:space="preserve">　</w:t>
      </w:r>
    </w:p>
    <w:p w14:paraId="793BA314" w14:textId="77777777" w:rsidR="001F4E8D" w:rsidRPr="001F4E8D" w:rsidRDefault="001F4E8D" w:rsidP="001F4E8D">
      <w:pPr>
        <w:widowControl/>
        <w:jc w:val="left"/>
        <w:rPr>
          <w:rFonts w:ascii="ＭＳ 明朝" w:hAnsi="ＭＳ 明朝"/>
          <w:sz w:val="24"/>
          <w:szCs w:val="24"/>
        </w:rPr>
      </w:pPr>
      <w:r w:rsidRPr="001F4E8D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Hlk109929936"/>
      <w:r w:rsidRPr="001F4E8D">
        <w:rPr>
          <w:rFonts w:ascii="ＭＳ 明朝" w:hAnsi="ＭＳ 明朝" w:hint="eastAsia"/>
          <w:sz w:val="24"/>
          <w:szCs w:val="24"/>
        </w:rPr>
        <w:t>（　　　ｗ）</w:t>
      </w:r>
      <w:bookmarkEnd w:id="0"/>
      <w:r w:rsidRPr="001F4E8D">
        <w:rPr>
          <w:rFonts w:ascii="ＭＳ 明朝" w:hAnsi="ＭＳ 明朝" w:hint="eastAsia"/>
          <w:sz w:val="24"/>
          <w:szCs w:val="24"/>
        </w:rPr>
        <w:t xml:space="preserve">　（　　　ｗ） （　　　ｗ） （　　　ｗ） （　　　ｗ）</w:t>
      </w:r>
    </w:p>
    <w:p w14:paraId="7FEC230F" w14:textId="77777777" w:rsidR="001F4E8D" w:rsidRPr="001F4E8D" w:rsidRDefault="001F4E8D" w:rsidP="001F4E8D">
      <w:pPr>
        <w:widowControl/>
        <w:jc w:val="left"/>
        <w:rPr>
          <w:rFonts w:ascii="ＭＳ 明朝" w:hAnsi="ＭＳ 明朝"/>
          <w:sz w:val="24"/>
          <w:szCs w:val="24"/>
        </w:rPr>
      </w:pPr>
      <w:r w:rsidRPr="001F4E8D">
        <w:rPr>
          <w:rFonts w:ascii="ＭＳ 明朝" w:hAnsi="ＭＳ 明朝"/>
          <w:sz w:val="24"/>
          <w:szCs w:val="24"/>
        </w:rPr>
        <w:t xml:space="preserve">  </w:t>
      </w:r>
      <w:r w:rsidRPr="001F4E8D">
        <w:rPr>
          <w:rFonts w:ascii="ＭＳ 明朝" w:hAnsi="ＭＳ 明朝" w:hint="eastAsia"/>
          <w:sz w:val="24"/>
          <w:szCs w:val="24"/>
        </w:rPr>
        <w:t>※現在のｗ数を記入してください。</w:t>
      </w:r>
    </w:p>
    <w:p w14:paraId="1D631405" w14:textId="3234E128" w:rsidR="00C97BA4" w:rsidRDefault="00C97BA4"/>
    <w:sectPr w:rsidR="00C97BA4" w:rsidSect="00A938E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22A1" w14:textId="77777777" w:rsidR="00F126D8" w:rsidRDefault="00F126D8" w:rsidP="00F126D8">
      <w:r>
        <w:separator/>
      </w:r>
    </w:p>
  </w:endnote>
  <w:endnote w:type="continuationSeparator" w:id="0">
    <w:p w14:paraId="405DEF66" w14:textId="77777777" w:rsidR="00F126D8" w:rsidRDefault="00F126D8" w:rsidP="00F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060F" w14:textId="77777777" w:rsidR="00F126D8" w:rsidRDefault="00F126D8" w:rsidP="00F126D8">
      <w:r>
        <w:separator/>
      </w:r>
    </w:p>
  </w:footnote>
  <w:footnote w:type="continuationSeparator" w:id="0">
    <w:p w14:paraId="51BAF002" w14:textId="77777777" w:rsidR="00F126D8" w:rsidRDefault="00F126D8" w:rsidP="00F1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02F7"/>
    <w:rsid w:val="000002F7"/>
    <w:rsid w:val="000F03D0"/>
    <w:rsid w:val="001F4E8D"/>
    <w:rsid w:val="002F0B3A"/>
    <w:rsid w:val="00615FD7"/>
    <w:rsid w:val="00711E29"/>
    <w:rsid w:val="007D2F29"/>
    <w:rsid w:val="00907C81"/>
    <w:rsid w:val="009135CD"/>
    <w:rsid w:val="00C97BA4"/>
    <w:rsid w:val="00DF23EF"/>
    <w:rsid w:val="00F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1D1FA"/>
  <w15:chartTrackingRefBased/>
  <w15:docId w15:val="{624BE144-AF4C-4271-B8B5-BFE0CDA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6D8"/>
  </w:style>
  <w:style w:type="paragraph" w:styleId="a5">
    <w:name w:val="footer"/>
    <w:basedOn w:val="a"/>
    <w:link w:val="a6"/>
    <w:uiPriority w:val="99"/>
    <w:unhideWhenUsed/>
    <w:rsid w:val="00F12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6D8"/>
  </w:style>
  <w:style w:type="table" w:styleId="a7">
    <w:name w:val="Table Grid"/>
    <w:basedOn w:val="a1"/>
    <w:uiPriority w:val="59"/>
    <w:rsid w:val="00DF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市民生活安全課0007</dc:creator>
  <cp:keywords/>
  <dc:description/>
  <cp:lastModifiedBy>市民生活安全課0005</cp:lastModifiedBy>
  <cp:revision>2</cp:revision>
  <dcterms:created xsi:type="dcterms:W3CDTF">2025-04-11T02:36:00Z</dcterms:created>
  <dcterms:modified xsi:type="dcterms:W3CDTF">2025-04-11T02:36:00Z</dcterms:modified>
</cp:coreProperties>
</file>