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984CD" w14:textId="77777777" w:rsidR="00A17A73" w:rsidRPr="00140C4F" w:rsidRDefault="00A17A73" w:rsidP="00BE4E0E">
      <w:pPr>
        <w:pStyle w:val="Default"/>
        <w:jc w:val="center"/>
        <w:rPr>
          <w:rFonts w:ascii="Meiryo UI" w:eastAsia="Meiryo UI" w:hAnsi="Meiryo UI"/>
          <w:color w:val="000000" w:themeColor="text1"/>
          <w:shd w:val="pct15" w:color="auto" w:fill="FFFFFF"/>
        </w:rPr>
      </w:pPr>
      <w:r w:rsidRPr="00140C4F">
        <w:rPr>
          <w:rFonts w:ascii="Meiryo UI" w:eastAsia="Meiryo UI" w:hAnsi="Meiryo UI"/>
          <w:color w:val="000000" w:themeColor="text1"/>
          <w:shd w:val="pct15" w:color="auto" w:fill="FFFFFF"/>
        </w:rPr>
        <w:t>企画提案書作成要領</w:t>
      </w:r>
    </w:p>
    <w:p w14:paraId="127878E7" w14:textId="77777777" w:rsidR="00BE4E0E" w:rsidRPr="009A2C95" w:rsidRDefault="003356EE" w:rsidP="00A17A73">
      <w:pPr>
        <w:pStyle w:val="Default"/>
        <w:rPr>
          <w:rFonts w:ascii="Meiryo UI" w:eastAsia="Meiryo UI" w:hAnsi="Meiryo UI"/>
          <w:color w:val="000000" w:themeColor="text1"/>
          <w:sz w:val="21"/>
          <w:szCs w:val="21"/>
        </w:rPr>
      </w:pPr>
      <w:r w:rsidRPr="009A2C95">
        <w:rPr>
          <w:rFonts w:ascii="Meiryo UI" w:eastAsia="Meiryo UI" w:hAnsi="Meiryo UI" w:hint="eastAsia"/>
          <w:color w:val="000000" w:themeColor="text1"/>
          <w:sz w:val="21"/>
          <w:szCs w:val="21"/>
        </w:rPr>
        <w:t>次の</w:t>
      </w:r>
      <w:r w:rsidR="00451736" w:rsidRPr="009A2C95">
        <w:rPr>
          <w:rFonts w:ascii="Meiryo UI" w:eastAsia="Meiryo UI" w:hAnsi="Meiryo UI" w:hint="eastAsia"/>
          <w:color w:val="000000" w:themeColor="text1"/>
          <w:sz w:val="21"/>
          <w:szCs w:val="21"/>
        </w:rPr>
        <w:t>要領に沿って</w:t>
      </w:r>
      <w:r w:rsidRPr="009A2C95">
        <w:rPr>
          <w:rFonts w:ascii="Meiryo UI" w:eastAsia="Meiryo UI" w:hAnsi="Meiryo UI" w:hint="eastAsia"/>
          <w:color w:val="000000" w:themeColor="text1"/>
          <w:sz w:val="21"/>
          <w:szCs w:val="21"/>
        </w:rPr>
        <w:t>資料を</w:t>
      </w:r>
      <w:r w:rsidR="00451736" w:rsidRPr="009A2C95">
        <w:rPr>
          <w:rFonts w:ascii="Meiryo UI" w:eastAsia="Meiryo UI" w:hAnsi="Meiryo UI" w:hint="eastAsia"/>
          <w:color w:val="000000" w:themeColor="text1"/>
          <w:sz w:val="21"/>
          <w:szCs w:val="21"/>
        </w:rPr>
        <w:t>作成して</w:t>
      </w:r>
      <w:r w:rsidRPr="009A2C95">
        <w:rPr>
          <w:rFonts w:ascii="Meiryo UI" w:eastAsia="Meiryo UI" w:hAnsi="Meiryo UI" w:hint="eastAsia"/>
          <w:color w:val="000000" w:themeColor="text1"/>
          <w:sz w:val="21"/>
          <w:szCs w:val="21"/>
        </w:rPr>
        <w:t>ください。</w:t>
      </w:r>
    </w:p>
    <w:p w14:paraId="32C2F3E3" w14:textId="24C3294E" w:rsidR="00FC232E" w:rsidRPr="009A2C95" w:rsidRDefault="009274A0" w:rsidP="00A17A73">
      <w:pPr>
        <w:pStyle w:val="Default"/>
        <w:rPr>
          <w:rFonts w:ascii="Meiryo UI" w:eastAsia="Meiryo UI" w:hAnsi="Meiryo UI"/>
          <w:color w:val="000000" w:themeColor="text1"/>
          <w:sz w:val="21"/>
          <w:szCs w:val="21"/>
        </w:rPr>
      </w:pPr>
      <w:r w:rsidRPr="009A2C95">
        <w:rPr>
          <w:rFonts w:ascii="Meiryo UI" w:eastAsia="Meiryo UI" w:hAnsi="Meiryo UI" w:hint="eastAsia"/>
          <w:color w:val="000000" w:themeColor="text1"/>
          <w:sz w:val="21"/>
          <w:szCs w:val="21"/>
        </w:rPr>
        <w:t>１　名称</w:t>
      </w:r>
      <w:r w:rsidR="00A541F4">
        <w:rPr>
          <w:rFonts w:ascii="Meiryo UI" w:eastAsia="Meiryo UI" w:hAnsi="Meiryo UI" w:hint="eastAsia"/>
          <w:color w:val="000000" w:themeColor="text1"/>
          <w:sz w:val="21"/>
          <w:szCs w:val="21"/>
        </w:rPr>
        <w:t xml:space="preserve">　　</w:t>
      </w:r>
      <w:r w:rsidR="006D31F6">
        <w:rPr>
          <w:rFonts w:ascii="Meiryo UI" w:eastAsia="Meiryo UI" w:hAnsi="Meiryo UI" w:hint="eastAsia"/>
          <w:color w:val="000000" w:themeColor="text1"/>
          <w:sz w:val="21"/>
          <w:szCs w:val="21"/>
        </w:rPr>
        <w:t>なはの日広告物製作業務</w:t>
      </w:r>
      <w:r w:rsidRPr="009A2C95">
        <w:rPr>
          <w:rFonts w:ascii="Meiryo UI" w:eastAsia="Meiryo UI" w:hAnsi="Meiryo UI" w:hint="eastAsia"/>
          <w:color w:val="000000" w:themeColor="text1"/>
          <w:sz w:val="21"/>
          <w:szCs w:val="21"/>
        </w:rPr>
        <w:t>企画提案書</w:t>
      </w:r>
    </w:p>
    <w:p w14:paraId="7C130741" w14:textId="77777777" w:rsidR="00A17A73" w:rsidRPr="009A2C95" w:rsidRDefault="009274A0" w:rsidP="00A17A73">
      <w:pPr>
        <w:pStyle w:val="Default"/>
        <w:rPr>
          <w:rFonts w:ascii="Meiryo UI" w:eastAsia="Meiryo UI" w:hAnsi="Meiryo UI"/>
          <w:color w:val="000000" w:themeColor="text1"/>
          <w:sz w:val="21"/>
          <w:szCs w:val="21"/>
        </w:rPr>
      </w:pPr>
      <w:r w:rsidRPr="009A2C95">
        <w:rPr>
          <w:rFonts w:ascii="Meiryo UI" w:eastAsia="Meiryo UI" w:hAnsi="Meiryo UI" w:hint="eastAsia"/>
          <w:color w:val="000000" w:themeColor="text1"/>
          <w:sz w:val="21"/>
          <w:szCs w:val="21"/>
        </w:rPr>
        <w:t>２</w:t>
      </w:r>
      <w:r w:rsidR="00A17A73" w:rsidRPr="009A2C95">
        <w:rPr>
          <w:rFonts w:ascii="Meiryo UI" w:eastAsia="Meiryo UI" w:hAnsi="Meiryo UI" w:hint="eastAsia"/>
          <w:color w:val="000000" w:themeColor="text1"/>
          <w:sz w:val="21"/>
          <w:szCs w:val="21"/>
        </w:rPr>
        <w:t xml:space="preserve">　</w:t>
      </w:r>
      <w:r w:rsidR="00A17A73" w:rsidRPr="009A2C95">
        <w:rPr>
          <w:rFonts w:ascii="Meiryo UI" w:eastAsia="Meiryo UI" w:hAnsi="Meiryo UI"/>
          <w:color w:val="000000" w:themeColor="text1"/>
          <w:sz w:val="21"/>
          <w:szCs w:val="21"/>
        </w:rPr>
        <w:t>企画提案書の規格等</w:t>
      </w:r>
    </w:p>
    <w:p w14:paraId="010A46DF" w14:textId="77777777" w:rsidR="009234B9" w:rsidRPr="009A2C95" w:rsidRDefault="009234B9" w:rsidP="0006686F">
      <w:pPr>
        <w:pStyle w:val="Default"/>
        <w:ind w:firstLineChars="200" w:firstLine="387"/>
        <w:rPr>
          <w:rFonts w:ascii="Meiryo UI" w:eastAsia="Meiryo UI" w:hAnsi="Meiryo UI"/>
          <w:color w:val="000000" w:themeColor="text1"/>
          <w:sz w:val="21"/>
          <w:szCs w:val="21"/>
        </w:rPr>
      </w:pPr>
      <w:r w:rsidRPr="009A2C95">
        <w:rPr>
          <w:rFonts w:ascii="Meiryo UI" w:eastAsia="Meiryo UI" w:hAnsi="Meiryo UI" w:hint="eastAsia"/>
          <w:color w:val="000000" w:themeColor="text1"/>
          <w:sz w:val="21"/>
          <w:szCs w:val="21"/>
        </w:rPr>
        <w:t>企画提案書は以下に沿った方法で作成して下さい。</w:t>
      </w:r>
    </w:p>
    <w:p w14:paraId="024D8F0A" w14:textId="73822FEF" w:rsidR="00FC232E" w:rsidRPr="00A541F4" w:rsidRDefault="00346809" w:rsidP="00FC232E">
      <w:pPr>
        <w:pStyle w:val="Default"/>
        <w:ind w:firstLineChars="200" w:firstLine="387"/>
        <w:rPr>
          <w:rFonts w:ascii="Meiryo UI" w:eastAsia="Meiryo UI" w:hAnsi="Meiryo UI"/>
          <w:color w:val="000000" w:themeColor="text1"/>
          <w:sz w:val="21"/>
          <w:szCs w:val="21"/>
        </w:rPr>
      </w:pPr>
      <w:r>
        <w:rPr>
          <mc:AlternateContent>
            <mc:Choice Requires="w16se">
              <w:rFonts w:asciiTheme="minorEastAsia" w:hAnsiTheme="minorEastAsia" w:cs="Segoe UI Emoji"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5A1"/>
          </mc:Choice>
          <mc:Fallback>
            <w:t>□</w:t>
          </mc:Fallback>
        </mc:AlternateContent>
      </w:r>
      <w:r w:rsidR="0006686F" w:rsidRPr="009A2C95">
        <w:rPr>
          <w:rFonts w:ascii="Meiryo UI" w:eastAsia="Meiryo UI" w:hAnsi="Meiryo UI" w:hint="eastAsia"/>
          <w:color w:val="000000" w:themeColor="text1"/>
          <w:sz w:val="21"/>
          <w:szCs w:val="21"/>
        </w:rPr>
        <w:t>表紙などを除いて</w:t>
      </w:r>
      <w:r w:rsidR="001942FE">
        <w:rPr>
          <w:rFonts w:ascii="Meiryo UI" w:eastAsia="Meiryo UI" w:hAnsi="Meiryo UI" w:hint="eastAsia"/>
          <w:color w:val="000000" w:themeColor="text1"/>
          <w:sz w:val="21"/>
          <w:szCs w:val="21"/>
        </w:rPr>
        <w:t>1</w:t>
      </w:r>
      <w:r w:rsidR="001942FE">
        <w:rPr>
          <w:rFonts w:ascii="Meiryo UI" w:eastAsia="Meiryo UI" w:hAnsi="Meiryo UI"/>
          <w:color w:val="000000" w:themeColor="text1"/>
          <w:sz w:val="21"/>
          <w:szCs w:val="21"/>
        </w:rPr>
        <w:t>0</w:t>
      </w:r>
      <w:r w:rsidR="0006686F" w:rsidRPr="009C1E81">
        <w:rPr>
          <w:rFonts w:ascii="Meiryo UI" w:eastAsia="Meiryo UI" w:hAnsi="Meiryo UI" w:hint="eastAsia"/>
          <w:color w:val="000000" w:themeColor="text1"/>
          <w:sz w:val="21"/>
          <w:szCs w:val="21"/>
        </w:rPr>
        <w:t>頁以内</w:t>
      </w:r>
      <w:r w:rsidR="0006686F" w:rsidRPr="009A2C95">
        <w:rPr>
          <w:rFonts w:ascii="Meiryo UI" w:eastAsia="Meiryo UI" w:hAnsi="Meiryo UI" w:hint="eastAsia"/>
          <w:color w:val="000000" w:themeColor="text1"/>
          <w:sz w:val="21"/>
          <w:szCs w:val="21"/>
        </w:rPr>
        <w:t>。</w:t>
      </w:r>
      <w:r w:rsidR="00A541F4">
        <w:rPr>
          <w:rFonts w:ascii="Meiryo UI" w:eastAsia="Meiryo UI" w:hAnsi="Meiryo UI" w:hint="eastAsia"/>
          <w:color w:val="000000" w:themeColor="text1"/>
          <w:sz w:val="21"/>
          <w:szCs w:val="21"/>
        </w:rPr>
        <w:t xml:space="preserve"> </w:t>
      </w:r>
      <w:r w:rsidR="00A541F4">
        <w:rPr>
          <w:rFonts w:ascii="Meiryo UI" w:eastAsia="Meiryo UI" w:hAnsi="Meiryo UI"/>
          <w:color w:val="000000" w:themeColor="text1"/>
          <w:sz w:val="21"/>
          <w:szCs w:val="21"/>
        </w:rPr>
        <w:t xml:space="preserve"> </w:t>
      </w:r>
      <w:r w:rsidR="00A541F4">
        <w:rPr>
          <mc:AlternateContent>
            <mc:Choice Requires="w16se">
              <w:rFonts w:ascii="Meiryo UI" w:eastAsia="Meiryo UI" w:hAnsi="Meiryo UI"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5A1"/>
          </mc:Choice>
          <mc:Fallback>
            <w:t>□</w:t>
          </mc:Fallback>
        </mc:AlternateContent>
      </w:r>
      <w:r w:rsidR="00A541F4">
        <w:rPr>
          <w:rFonts w:ascii="Meiryo UI" w:eastAsia="Meiryo UI" w:hAnsi="Meiryo UI"/>
          <w:color w:val="000000" w:themeColor="text1"/>
          <w:sz w:val="21"/>
          <w:szCs w:val="21"/>
        </w:rPr>
        <w:t xml:space="preserve"> </w:t>
      </w:r>
      <w:r w:rsidR="0035505C" w:rsidRPr="00A541F4">
        <w:rPr>
          <w:rFonts w:ascii="Meiryo UI" w:eastAsia="Meiryo UI" w:hAnsi="Meiryo UI" w:hint="eastAsia"/>
          <w:color w:val="000000" w:themeColor="text1"/>
          <w:sz w:val="21"/>
          <w:szCs w:val="21"/>
        </w:rPr>
        <w:t>A4</w:t>
      </w:r>
      <w:r w:rsidR="006767E9" w:rsidRPr="00A541F4">
        <w:rPr>
          <w:rFonts w:ascii="Meiryo UI" w:eastAsia="Meiryo UI" w:hAnsi="Meiryo UI"/>
          <w:color w:val="000000" w:themeColor="text1"/>
          <w:sz w:val="21"/>
          <w:szCs w:val="21"/>
        </w:rPr>
        <w:t>版・カラー</w:t>
      </w:r>
      <w:r w:rsidR="002C10A5" w:rsidRPr="00A541F4">
        <w:rPr>
          <w:rFonts w:ascii="Meiryo UI" w:eastAsia="Meiryo UI" w:hAnsi="Meiryo UI" w:hint="eastAsia"/>
          <w:color w:val="000000" w:themeColor="text1"/>
          <w:sz w:val="21"/>
          <w:szCs w:val="21"/>
        </w:rPr>
        <w:t>・片面</w:t>
      </w:r>
      <w:r w:rsidR="006767E9" w:rsidRPr="00A541F4">
        <w:rPr>
          <w:rFonts w:ascii="Meiryo UI" w:eastAsia="Meiryo UI" w:hAnsi="Meiryo UI"/>
          <w:color w:val="000000" w:themeColor="text1"/>
          <w:sz w:val="21"/>
          <w:szCs w:val="21"/>
        </w:rPr>
        <w:t>印刷</w:t>
      </w:r>
      <w:r w:rsidR="003356EE" w:rsidRPr="00A541F4">
        <w:rPr>
          <w:rFonts w:ascii="Meiryo UI" w:eastAsia="Meiryo UI" w:hAnsi="Meiryo UI"/>
          <w:color w:val="000000" w:themeColor="text1"/>
          <w:sz w:val="21"/>
          <w:szCs w:val="21"/>
        </w:rPr>
        <w:t>。</w:t>
      </w:r>
      <w:r w:rsidR="00A541F4">
        <w:rPr>
          <w:rFonts w:ascii="Meiryo UI" w:eastAsia="Meiryo UI" w:hAnsi="Meiryo UI" w:hint="eastAsia"/>
          <w:color w:val="000000" w:themeColor="text1"/>
          <w:sz w:val="21"/>
          <w:szCs w:val="21"/>
        </w:rPr>
        <w:t xml:space="preserve"> </w:t>
      </w:r>
      <w:r w:rsidR="00A541F4">
        <w:rPr>
          <w:rFonts w:ascii="Meiryo UI" w:eastAsia="Meiryo UI" w:hAnsi="Meiryo UI"/>
          <w:color w:val="000000" w:themeColor="text1"/>
          <w:sz w:val="21"/>
          <w:szCs w:val="21"/>
        </w:rPr>
        <w:t xml:space="preserve">   </w:t>
      </w:r>
      <w:r>
        <w:rPr>
          <mc:AlternateContent>
            <mc:Choice Requires="w16se">
              <w:rFonts w:asciiTheme="minorEastAsia" w:hAnsiTheme="minorEastAsia" w:cs="Segoe UI Emoji"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5A1"/>
          </mc:Choice>
          <mc:Fallback>
            <w:t>□</w:t>
          </mc:Fallback>
        </mc:AlternateContent>
      </w:r>
      <w:r w:rsidR="0006686F" w:rsidRPr="00A541F4">
        <w:rPr>
          <w:rFonts w:ascii="Meiryo UI" w:eastAsia="Meiryo UI" w:hAnsi="Meiryo UI" w:hint="eastAsia"/>
          <w:color w:val="000000" w:themeColor="text1"/>
          <w:sz w:val="21"/>
          <w:szCs w:val="21"/>
        </w:rPr>
        <w:t>横置・横書・上綴じ。</w:t>
      </w:r>
    </w:p>
    <w:p w14:paraId="747524AF" w14:textId="77777777" w:rsidR="00A17A73" w:rsidRPr="009A2C95" w:rsidRDefault="009274A0" w:rsidP="00A17A73">
      <w:pPr>
        <w:pStyle w:val="Default"/>
        <w:rPr>
          <w:rFonts w:ascii="Meiryo UI" w:eastAsia="Meiryo UI" w:hAnsi="Meiryo UI"/>
          <w:color w:val="000000" w:themeColor="text1"/>
          <w:sz w:val="21"/>
          <w:szCs w:val="21"/>
        </w:rPr>
      </w:pPr>
      <w:r w:rsidRPr="009A2C95">
        <w:rPr>
          <w:rFonts w:ascii="Meiryo UI" w:eastAsia="Meiryo UI" w:hAnsi="Meiryo UI" w:hint="eastAsia"/>
          <w:color w:val="000000" w:themeColor="text1"/>
          <w:sz w:val="21"/>
          <w:szCs w:val="21"/>
        </w:rPr>
        <w:t>３</w:t>
      </w:r>
      <w:r w:rsidR="00A17A73" w:rsidRPr="009A2C95">
        <w:rPr>
          <w:rFonts w:ascii="Meiryo UI" w:eastAsia="Meiryo UI" w:hAnsi="Meiryo UI" w:hint="eastAsia"/>
          <w:color w:val="000000" w:themeColor="text1"/>
          <w:sz w:val="21"/>
          <w:szCs w:val="21"/>
        </w:rPr>
        <w:t xml:space="preserve">　</w:t>
      </w:r>
      <w:r w:rsidR="00D4224B" w:rsidRPr="009A2C95">
        <w:rPr>
          <w:rFonts w:ascii="Meiryo UI" w:eastAsia="Meiryo UI" w:hAnsi="Meiryo UI"/>
          <w:color w:val="000000" w:themeColor="text1"/>
          <w:sz w:val="21"/>
          <w:szCs w:val="21"/>
        </w:rPr>
        <w:t>提案項目及び</w:t>
      </w:r>
      <w:r w:rsidR="00D4224B" w:rsidRPr="009A2C95">
        <w:rPr>
          <w:rFonts w:ascii="Meiryo UI" w:eastAsia="Meiryo UI" w:hAnsi="Meiryo UI" w:hint="eastAsia"/>
          <w:color w:val="000000" w:themeColor="text1"/>
          <w:sz w:val="21"/>
          <w:szCs w:val="21"/>
        </w:rPr>
        <w:t>記載</w:t>
      </w:r>
      <w:r w:rsidR="00A17A73" w:rsidRPr="009A2C95">
        <w:rPr>
          <w:rFonts w:ascii="Meiryo UI" w:eastAsia="Meiryo UI" w:hAnsi="Meiryo UI"/>
          <w:color w:val="000000" w:themeColor="text1"/>
          <w:sz w:val="21"/>
          <w:szCs w:val="21"/>
        </w:rPr>
        <w:t>内容</w:t>
      </w:r>
    </w:p>
    <w:p w14:paraId="4D0D3FCD" w14:textId="43EE2FC1" w:rsidR="009234B9" w:rsidRDefault="0003149F" w:rsidP="009234B9">
      <w:pPr>
        <w:pStyle w:val="Default"/>
        <w:ind w:firstLineChars="200" w:firstLine="387"/>
        <w:rPr>
          <w:rFonts w:ascii="Meiryo UI" w:eastAsia="Meiryo UI" w:hAnsi="Meiryo UI"/>
          <w:color w:val="000000" w:themeColor="text1"/>
          <w:sz w:val="21"/>
          <w:szCs w:val="21"/>
        </w:rPr>
      </w:pPr>
      <w:r w:rsidRPr="009A2C95">
        <w:rPr>
          <w:rFonts w:ascii="Meiryo UI" w:eastAsia="Meiryo UI" w:hAnsi="Meiryo UI"/>
          <w:color w:val="000000" w:themeColor="text1"/>
          <w:sz w:val="21"/>
          <w:szCs w:val="21"/>
        </w:rPr>
        <w:t>企画提案書は</w:t>
      </w:r>
      <w:r w:rsidR="00203ABB" w:rsidRPr="009A2C95">
        <w:rPr>
          <w:rFonts w:ascii="Meiryo UI" w:eastAsia="Meiryo UI" w:hAnsi="Meiryo UI" w:hint="eastAsia"/>
          <w:color w:val="000000" w:themeColor="text1"/>
          <w:sz w:val="21"/>
          <w:szCs w:val="21"/>
        </w:rPr>
        <w:t>、</w:t>
      </w:r>
      <w:r w:rsidR="009234B9" w:rsidRPr="009A2C95">
        <w:rPr>
          <w:rFonts w:ascii="Meiryo UI" w:eastAsia="Meiryo UI" w:hAnsi="Meiryo UI"/>
          <w:color w:val="000000" w:themeColor="text1"/>
          <w:sz w:val="21"/>
          <w:szCs w:val="21"/>
        </w:rPr>
        <w:t>概ね下表</w:t>
      </w:r>
      <w:r w:rsidR="009234B9" w:rsidRPr="009A2C95">
        <w:rPr>
          <w:rFonts w:ascii="Meiryo UI" w:eastAsia="Meiryo UI" w:hAnsi="Meiryo UI" w:hint="eastAsia"/>
          <w:color w:val="000000" w:themeColor="text1"/>
          <w:sz w:val="21"/>
          <w:szCs w:val="21"/>
        </w:rPr>
        <w:t>に</w:t>
      </w:r>
      <w:r w:rsidRPr="009A2C95">
        <w:rPr>
          <w:rFonts w:ascii="Meiryo UI" w:eastAsia="Meiryo UI" w:hAnsi="Meiryo UI"/>
          <w:color w:val="000000" w:themeColor="text1"/>
          <w:sz w:val="21"/>
          <w:szCs w:val="21"/>
        </w:rPr>
        <w:t>沿った内容で</w:t>
      </w:r>
      <w:r w:rsidR="009234B9" w:rsidRPr="009A2C95">
        <w:rPr>
          <w:rFonts w:ascii="Meiryo UI" w:eastAsia="Meiryo UI" w:hAnsi="Meiryo UI" w:hint="eastAsia"/>
          <w:color w:val="000000" w:themeColor="text1"/>
          <w:sz w:val="21"/>
          <w:szCs w:val="21"/>
        </w:rPr>
        <w:t>具体的に</w:t>
      </w:r>
      <w:r w:rsidRPr="009A2C95">
        <w:rPr>
          <w:rFonts w:ascii="Meiryo UI" w:eastAsia="Meiryo UI" w:hAnsi="Meiryo UI"/>
          <w:color w:val="000000" w:themeColor="text1"/>
          <w:sz w:val="21"/>
          <w:szCs w:val="21"/>
        </w:rPr>
        <w:t>作成して</w:t>
      </w:r>
      <w:r w:rsidRPr="009A2C95">
        <w:rPr>
          <w:rFonts w:ascii="Meiryo UI" w:eastAsia="Meiryo UI" w:hAnsi="Meiryo UI" w:hint="eastAsia"/>
          <w:color w:val="000000" w:themeColor="text1"/>
          <w:sz w:val="21"/>
          <w:szCs w:val="21"/>
        </w:rPr>
        <w:t>下さい</w:t>
      </w:r>
      <w:r w:rsidR="00A17A73" w:rsidRPr="009A2C95">
        <w:rPr>
          <w:rFonts w:ascii="Meiryo UI" w:eastAsia="Meiryo UI" w:hAnsi="Meiryo UI"/>
          <w:color w:val="000000" w:themeColor="text1"/>
          <w:sz w:val="21"/>
          <w:szCs w:val="21"/>
        </w:rPr>
        <w:t>。</w:t>
      </w:r>
    </w:p>
    <w:p w14:paraId="23AAD8F5" w14:textId="77777777" w:rsidR="001B3EA1" w:rsidRPr="009A2C95" w:rsidRDefault="001B3EA1" w:rsidP="009234B9">
      <w:pPr>
        <w:pStyle w:val="Default"/>
        <w:ind w:firstLineChars="200" w:firstLine="387"/>
        <w:rPr>
          <w:rFonts w:ascii="Meiryo UI" w:eastAsia="Meiryo UI" w:hAnsi="Meiryo UI"/>
          <w:color w:val="000000" w:themeColor="text1"/>
          <w:sz w:val="21"/>
          <w:szCs w:val="21"/>
        </w:rPr>
      </w:pPr>
      <w:bookmarkStart w:id="0" w:name="_GoBack"/>
      <w:bookmarkEnd w:id="0"/>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992"/>
        <w:gridCol w:w="7371"/>
      </w:tblGrid>
      <w:tr w:rsidR="00BD7FDE" w:rsidRPr="00BD7FDE" w14:paraId="1FD0F2B3" w14:textId="77777777" w:rsidTr="00D36FB3">
        <w:trPr>
          <w:trHeight w:val="105"/>
        </w:trPr>
        <w:tc>
          <w:tcPr>
            <w:tcW w:w="797" w:type="dxa"/>
            <w:shd w:val="clear" w:color="auto" w:fill="DAEEF3" w:themeFill="accent5" w:themeFillTint="33"/>
          </w:tcPr>
          <w:p w14:paraId="10556E1F" w14:textId="77777777" w:rsidR="009234B9" w:rsidRPr="00A4303F" w:rsidRDefault="009234B9" w:rsidP="00A17A73">
            <w:pPr>
              <w:pStyle w:val="Default"/>
              <w:jc w:val="center"/>
              <w:rPr>
                <w:rFonts w:ascii="Meiryo UI" w:eastAsia="Meiryo UI" w:hAnsi="Meiryo UI"/>
                <w:color w:val="000000" w:themeColor="text1"/>
                <w:sz w:val="21"/>
                <w:szCs w:val="21"/>
              </w:rPr>
            </w:pPr>
            <w:r w:rsidRPr="00A4303F">
              <w:rPr>
                <w:rFonts w:ascii="Meiryo UI" w:eastAsia="Meiryo UI" w:hAnsi="Meiryo UI" w:hint="eastAsia"/>
                <w:color w:val="000000" w:themeColor="text1"/>
                <w:sz w:val="21"/>
                <w:szCs w:val="21"/>
              </w:rPr>
              <w:t>記載順</w:t>
            </w:r>
          </w:p>
        </w:tc>
        <w:tc>
          <w:tcPr>
            <w:tcW w:w="992" w:type="dxa"/>
            <w:shd w:val="clear" w:color="auto" w:fill="DAEEF3" w:themeFill="accent5" w:themeFillTint="33"/>
          </w:tcPr>
          <w:p w14:paraId="386E5C27" w14:textId="77777777" w:rsidR="009234B9" w:rsidRPr="00A4303F" w:rsidRDefault="009234B9" w:rsidP="00A17A73">
            <w:pPr>
              <w:pStyle w:val="Default"/>
              <w:jc w:val="center"/>
              <w:rPr>
                <w:rFonts w:ascii="Meiryo UI" w:eastAsia="Meiryo UI" w:hAnsi="Meiryo UI"/>
                <w:color w:val="000000" w:themeColor="text1"/>
                <w:sz w:val="21"/>
                <w:szCs w:val="21"/>
              </w:rPr>
            </w:pPr>
            <w:r w:rsidRPr="00A4303F">
              <w:rPr>
                <w:rFonts w:ascii="Meiryo UI" w:eastAsia="Meiryo UI" w:hAnsi="Meiryo UI"/>
                <w:color w:val="000000" w:themeColor="text1"/>
                <w:sz w:val="21"/>
                <w:szCs w:val="21"/>
              </w:rPr>
              <w:t>提案項目</w:t>
            </w:r>
          </w:p>
        </w:tc>
        <w:tc>
          <w:tcPr>
            <w:tcW w:w="7371" w:type="dxa"/>
            <w:shd w:val="clear" w:color="auto" w:fill="DAEEF3" w:themeFill="accent5" w:themeFillTint="33"/>
          </w:tcPr>
          <w:p w14:paraId="7CD2032E" w14:textId="77777777" w:rsidR="009234B9" w:rsidRPr="00A4303F" w:rsidRDefault="00D4224B" w:rsidP="00A17A73">
            <w:pPr>
              <w:pStyle w:val="Default"/>
              <w:jc w:val="center"/>
              <w:rPr>
                <w:rFonts w:ascii="Meiryo UI" w:eastAsia="Meiryo UI" w:hAnsi="Meiryo UI"/>
                <w:color w:val="000000" w:themeColor="text1"/>
                <w:sz w:val="21"/>
                <w:szCs w:val="21"/>
              </w:rPr>
            </w:pPr>
            <w:r w:rsidRPr="00A4303F">
              <w:rPr>
                <w:rFonts w:ascii="Meiryo UI" w:eastAsia="Meiryo UI" w:hAnsi="Meiryo UI" w:hint="eastAsia"/>
                <w:color w:val="000000" w:themeColor="text1"/>
                <w:sz w:val="21"/>
                <w:szCs w:val="21"/>
              </w:rPr>
              <w:t>記載</w:t>
            </w:r>
            <w:r w:rsidR="009234B9" w:rsidRPr="00A4303F">
              <w:rPr>
                <w:rFonts w:ascii="Meiryo UI" w:eastAsia="Meiryo UI" w:hAnsi="Meiryo UI"/>
                <w:color w:val="000000" w:themeColor="text1"/>
                <w:sz w:val="21"/>
                <w:szCs w:val="21"/>
              </w:rPr>
              <w:t>内容</w:t>
            </w:r>
          </w:p>
        </w:tc>
      </w:tr>
      <w:tr w:rsidR="00C8203E" w:rsidRPr="00BD7FDE" w14:paraId="5249F80F" w14:textId="77777777" w:rsidTr="00BB223B">
        <w:trPr>
          <w:trHeight w:val="5441"/>
        </w:trPr>
        <w:tc>
          <w:tcPr>
            <w:tcW w:w="797" w:type="dxa"/>
            <w:vAlign w:val="center"/>
          </w:tcPr>
          <w:p w14:paraId="2DFB8197" w14:textId="6F93B273" w:rsidR="00C8203E" w:rsidRPr="00A4303F" w:rsidRDefault="00C8203E" w:rsidP="009274A0">
            <w:pPr>
              <w:pStyle w:val="Default"/>
              <w:jc w:val="center"/>
              <w:rPr>
                <w:rFonts w:ascii="Meiryo UI" w:eastAsia="Meiryo UI" w:hAnsi="Meiryo UI"/>
                <w:color w:val="000000" w:themeColor="text1"/>
                <w:szCs w:val="21"/>
              </w:rPr>
            </w:pPr>
            <w:r>
              <w:rPr>
                <mc:AlternateContent>
                  <mc:Choice Requires="w16se">
                    <w:rFonts w:ascii="Meiryo UI" w:eastAsia="Meiryo UI" w:hAnsi="Meiryo UI" w:hint="eastAsia"/>
                  </mc:Choice>
                  <mc:Fallback>
                    <w:rFonts w:eastAsia="ＭＳ 明朝" w:hint="eastAsia"/>
                  </mc:Fallback>
                </mc:AlternateContent>
                <w:color w:val="000000" w:themeColor="text1"/>
                <w:szCs w:val="21"/>
              </w:rPr>
              <mc:AlternateContent>
                <mc:Choice Requires="w16se">
                  <w16se:symEx w16se:font="ＭＳ 明朝" w16se:char="2460"/>
                </mc:Choice>
                <mc:Fallback>
                  <w:t>①</w:t>
                </mc:Fallback>
              </mc:AlternateContent>
            </w:r>
          </w:p>
        </w:tc>
        <w:tc>
          <w:tcPr>
            <w:tcW w:w="992" w:type="dxa"/>
            <w:vAlign w:val="center"/>
          </w:tcPr>
          <w:p w14:paraId="24A7390D" w14:textId="60F74D6F" w:rsidR="00C8203E" w:rsidRPr="00A4303F" w:rsidRDefault="00C8203E" w:rsidP="00B312DB">
            <w:pPr>
              <w:pStyle w:val="Default"/>
              <w:jc w:val="center"/>
              <w:rPr>
                <w:rFonts w:ascii="Meiryo UI" w:eastAsia="Meiryo UI" w:hAnsi="Meiryo UI"/>
                <w:color w:val="000000" w:themeColor="text1"/>
                <w:sz w:val="21"/>
                <w:szCs w:val="21"/>
              </w:rPr>
            </w:pPr>
            <w:r w:rsidRPr="00A4303F">
              <w:rPr>
                <w:rFonts w:ascii="Meiryo UI" w:eastAsia="Meiryo UI" w:hAnsi="Meiryo UI" w:hint="eastAsia"/>
                <w:color w:val="000000" w:themeColor="text1"/>
                <w:sz w:val="21"/>
                <w:szCs w:val="21"/>
              </w:rPr>
              <w:t>企画提案</w:t>
            </w:r>
          </w:p>
        </w:tc>
        <w:tc>
          <w:tcPr>
            <w:tcW w:w="7371" w:type="dxa"/>
          </w:tcPr>
          <w:p w14:paraId="3E446E3B" w14:textId="77777777" w:rsidR="00C8203E" w:rsidRPr="00AC3F28" w:rsidRDefault="00C8203E" w:rsidP="00AC3F28">
            <w:pPr>
              <w:pStyle w:val="Default"/>
              <w:rPr>
                <w:rFonts w:ascii="Meiryo UI" w:eastAsia="Meiryo UI" w:hAnsi="Meiryo UI"/>
                <w:color w:val="000000" w:themeColor="text1"/>
                <w:sz w:val="21"/>
                <w:szCs w:val="21"/>
              </w:rPr>
            </w:pPr>
            <w:r w:rsidRPr="00AC3F28">
              <w:rPr>
                <w:rFonts w:ascii="Meiryo UI" w:eastAsia="Meiryo UI" w:hAnsi="Meiryo UI" w:hint="eastAsia"/>
                <w:color w:val="000000" w:themeColor="text1"/>
                <w:sz w:val="21"/>
                <w:szCs w:val="21"/>
              </w:rPr>
              <w:t>【</w:t>
            </w:r>
            <w:r>
              <w:rPr>
                <w:rFonts w:ascii="Meiryo UI" w:eastAsia="Meiryo UI" w:hAnsi="Meiryo UI" w:hint="eastAsia"/>
                <w:color w:val="000000" w:themeColor="text1"/>
                <w:sz w:val="21"/>
                <w:szCs w:val="21"/>
              </w:rPr>
              <w:t>事業者概要・実績</w:t>
            </w:r>
            <w:r w:rsidRPr="00AC3F28">
              <w:rPr>
                <w:rFonts w:ascii="Meiryo UI" w:eastAsia="Meiryo UI" w:hAnsi="Meiryo UI" w:hint="eastAsia"/>
                <w:color w:val="000000" w:themeColor="text1"/>
                <w:sz w:val="21"/>
                <w:szCs w:val="21"/>
              </w:rPr>
              <w:t>】</w:t>
            </w:r>
          </w:p>
          <w:p w14:paraId="6245A459" w14:textId="5856F6DC" w:rsidR="00C8203E" w:rsidRDefault="00C8203E" w:rsidP="00CF27AE">
            <w:pPr>
              <w:pStyle w:val="Default"/>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・提案者の基本情報、事業内容、実績を記載すること。</w:t>
            </w:r>
          </w:p>
          <w:p w14:paraId="1B4948CA" w14:textId="77777777" w:rsidR="004661CD" w:rsidRDefault="004661CD" w:rsidP="00CF27AE">
            <w:pPr>
              <w:pStyle w:val="Default"/>
              <w:rPr>
                <w:rFonts w:ascii="Meiryo UI" w:eastAsia="Meiryo UI" w:hAnsi="Meiryo UI" w:hint="eastAsia"/>
                <w:color w:val="000000" w:themeColor="text1"/>
                <w:sz w:val="21"/>
                <w:szCs w:val="21"/>
              </w:rPr>
            </w:pPr>
          </w:p>
          <w:p w14:paraId="24BEDF26" w14:textId="77777777" w:rsidR="00C8203E" w:rsidRDefault="00C8203E">
            <w:pPr>
              <w:pStyle w:val="Default"/>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【実施体制・遂行能力】</w:t>
            </w:r>
          </w:p>
          <w:p w14:paraId="21304DCE" w14:textId="657A3251" w:rsidR="00C8203E" w:rsidRDefault="00C8203E" w:rsidP="00CF27AE">
            <w:pPr>
              <w:pStyle w:val="Default"/>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w:t>
            </w:r>
            <w:r w:rsidRPr="00A4303F">
              <w:rPr>
                <w:rFonts w:ascii="Meiryo UI" w:eastAsia="Meiryo UI" w:hAnsi="Meiryo UI"/>
                <w:color w:val="000000" w:themeColor="text1"/>
                <w:sz w:val="21"/>
                <w:szCs w:val="21"/>
              </w:rPr>
              <w:t>従事するスタッフの実務経験や人員体制</w:t>
            </w:r>
            <w:r w:rsidRPr="00CE5646">
              <w:rPr>
                <w:rFonts w:ascii="Meiryo UI" w:eastAsia="Meiryo UI" w:hAnsi="Meiryo UI" w:hint="eastAsia"/>
                <w:color w:val="000000" w:themeColor="text1"/>
                <w:sz w:val="21"/>
                <w:szCs w:val="21"/>
              </w:rPr>
              <w:t>を示すこと</w:t>
            </w:r>
            <w:r w:rsidRPr="00A4303F">
              <w:rPr>
                <w:rFonts w:ascii="Meiryo UI" w:eastAsia="Meiryo UI" w:hAnsi="Meiryo UI"/>
                <w:color w:val="000000" w:themeColor="text1"/>
                <w:sz w:val="21"/>
                <w:szCs w:val="21"/>
              </w:rPr>
              <w:t>。</w:t>
            </w:r>
            <w:r>
              <w:rPr>
                <w:rFonts w:ascii="Meiryo UI" w:eastAsia="Meiryo UI" w:hAnsi="Meiryo UI" w:hint="eastAsia"/>
                <w:color w:val="000000" w:themeColor="text1"/>
                <w:sz w:val="21"/>
                <w:szCs w:val="21"/>
              </w:rPr>
              <w:t>共同企業体で提出する</w:t>
            </w:r>
            <w:r w:rsidRPr="00A4303F">
              <w:rPr>
                <w:rFonts w:ascii="Meiryo UI" w:eastAsia="Meiryo UI" w:hAnsi="Meiryo UI" w:hint="eastAsia"/>
                <w:color w:val="000000" w:themeColor="text1"/>
                <w:sz w:val="21"/>
                <w:szCs w:val="21"/>
              </w:rPr>
              <w:t>場合は、事業者毎の役割・責任者等を示すこと。</w:t>
            </w:r>
          </w:p>
          <w:p w14:paraId="1BE92B77" w14:textId="77777777" w:rsidR="004661CD" w:rsidRPr="00AC3F28" w:rsidRDefault="004661CD" w:rsidP="00CF27AE">
            <w:pPr>
              <w:pStyle w:val="Default"/>
              <w:rPr>
                <w:rFonts w:ascii="Meiryo UI" w:eastAsia="Meiryo UI" w:hAnsi="Meiryo UI" w:hint="eastAsia"/>
                <w:color w:val="000000" w:themeColor="text1"/>
                <w:sz w:val="21"/>
                <w:szCs w:val="21"/>
              </w:rPr>
            </w:pPr>
          </w:p>
          <w:p w14:paraId="55258D1C" w14:textId="77777777" w:rsidR="00C8203E" w:rsidRPr="00A4303F" w:rsidRDefault="00C8203E">
            <w:pPr>
              <w:pStyle w:val="Default"/>
              <w:rPr>
                <w:rFonts w:ascii="Meiryo UI" w:eastAsia="Meiryo UI" w:hAnsi="Meiryo UI"/>
                <w:color w:val="000000" w:themeColor="text1"/>
                <w:sz w:val="21"/>
                <w:szCs w:val="21"/>
              </w:rPr>
            </w:pPr>
            <w:r w:rsidRPr="00A4303F">
              <w:rPr>
                <w:rFonts w:ascii="Meiryo UI" w:eastAsia="Meiryo UI" w:hAnsi="Meiryo UI" w:hint="eastAsia"/>
                <w:color w:val="000000" w:themeColor="text1"/>
                <w:sz w:val="21"/>
                <w:szCs w:val="21"/>
              </w:rPr>
              <w:t>【全般】</w:t>
            </w:r>
          </w:p>
          <w:p w14:paraId="1CA34AA2" w14:textId="396B555B" w:rsidR="00C8203E" w:rsidRDefault="00C8203E" w:rsidP="00CF27AE">
            <w:pPr>
              <w:widowControl/>
              <w:jc w:val="left"/>
              <w:rPr>
                <w:rFonts w:ascii="Meiryo UI" w:eastAsia="Meiryo UI" w:hAnsi="Meiryo UI"/>
                <w:color w:val="000000" w:themeColor="text1"/>
                <w:szCs w:val="21"/>
              </w:rPr>
            </w:pPr>
            <w:r>
              <w:rPr>
                <w:rFonts w:ascii="Meiryo UI" w:eastAsia="Meiryo UI" w:hAnsi="Meiryo UI" w:hint="eastAsia"/>
                <w:color w:val="000000" w:themeColor="text1"/>
                <w:szCs w:val="21"/>
              </w:rPr>
              <w:t>・仕様書の内容を</w:t>
            </w:r>
            <w:r w:rsidRPr="00A4303F">
              <w:rPr>
                <w:rFonts w:ascii="Meiryo UI" w:eastAsia="Meiryo UI" w:hAnsi="Meiryo UI" w:hint="eastAsia"/>
                <w:color w:val="000000" w:themeColor="text1"/>
                <w:szCs w:val="21"/>
              </w:rPr>
              <w:t>網羅した内容とすること。</w:t>
            </w:r>
          </w:p>
          <w:p w14:paraId="65B64BD7" w14:textId="58495090" w:rsidR="008264C7" w:rsidRPr="00FD0074" w:rsidRDefault="008264C7" w:rsidP="00CF27AE">
            <w:pPr>
              <w:widowControl/>
              <w:jc w:val="left"/>
              <w:rPr>
                <w:rFonts w:ascii="Meiryo UI" w:eastAsia="Meiryo UI" w:hAnsi="Meiryo UI"/>
                <w:szCs w:val="21"/>
              </w:rPr>
            </w:pPr>
            <w:r>
              <w:rPr>
                <w:rFonts w:ascii="Meiryo UI" w:eastAsia="Meiryo UI" w:hAnsi="Meiryo UI" w:hint="eastAsia"/>
                <w:szCs w:val="21"/>
              </w:rPr>
              <w:t>・事業実施に</w:t>
            </w:r>
            <w:r w:rsidR="00095EEA">
              <w:rPr>
                <w:rFonts w:ascii="Meiryo UI" w:eastAsia="Meiryo UI" w:hAnsi="Meiryo UI" w:hint="eastAsia"/>
                <w:szCs w:val="21"/>
              </w:rPr>
              <w:t>あ</w:t>
            </w:r>
            <w:r>
              <w:rPr>
                <w:rFonts w:ascii="Meiryo UI" w:eastAsia="Meiryo UI" w:hAnsi="Meiryo UI" w:hint="eastAsia"/>
                <w:szCs w:val="21"/>
              </w:rPr>
              <w:t>たり現状認識及び課題を示したうえで、提案内容を記載すること。</w:t>
            </w:r>
          </w:p>
          <w:p w14:paraId="3F72EC10" w14:textId="77777777" w:rsidR="00C8203E" w:rsidRDefault="00C8203E" w:rsidP="00CF27AE">
            <w:pPr>
              <w:widowControl/>
              <w:jc w:val="left"/>
              <w:rPr>
                <w:rFonts w:ascii="Meiryo UI" w:eastAsia="Meiryo UI" w:hAnsi="Meiryo UI"/>
                <w:szCs w:val="21"/>
              </w:rPr>
            </w:pPr>
            <w:r w:rsidRPr="003D00B0">
              <w:rPr>
                <w:rFonts w:ascii="Meiryo UI" w:eastAsia="Meiryo UI" w:hAnsi="Meiryo UI" w:hint="eastAsia"/>
                <w:szCs w:val="21"/>
              </w:rPr>
              <w:t>・事業の趣旨及び考え方を示すこと。</w:t>
            </w:r>
          </w:p>
          <w:p w14:paraId="36D6F908" w14:textId="5B352622" w:rsidR="00C8203E" w:rsidRDefault="00C8203E" w:rsidP="00CF27AE">
            <w:pPr>
              <w:widowControl/>
              <w:jc w:val="left"/>
              <w:rPr>
                <w:rFonts w:ascii="Meiryo UI" w:eastAsia="Meiryo UI" w:hAnsi="Meiryo UI"/>
                <w:color w:val="000000" w:themeColor="text1"/>
                <w:szCs w:val="21"/>
              </w:rPr>
            </w:pPr>
            <w:r w:rsidRPr="009C1E81">
              <w:rPr>
                <w:rFonts w:ascii="Meiryo UI" w:eastAsia="Meiryo UI" w:hAnsi="Meiryo UI" w:hint="eastAsia"/>
                <w:color w:val="000000" w:themeColor="text1"/>
                <w:szCs w:val="21"/>
              </w:rPr>
              <w:t>・作業スケジュール案を示すこと。</w:t>
            </w:r>
          </w:p>
          <w:p w14:paraId="2104BF25" w14:textId="77777777" w:rsidR="004661CD" w:rsidRPr="00AB3666" w:rsidRDefault="004661CD" w:rsidP="00CF27AE">
            <w:pPr>
              <w:widowControl/>
              <w:jc w:val="left"/>
              <w:rPr>
                <w:rFonts w:ascii="Meiryo UI" w:eastAsia="Meiryo UI" w:hAnsi="Meiryo UI" w:hint="eastAsia"/>
                <w:color w:val="000000" w:themeColor="text1"/>
                <w:kern w:val="0"/>
              </w:rPr>
            </w:pPr>
          </w:p>
          <w:p w14:paraId="0D62F3D3" w14:textId="0CCEDDC0" w:rsidR="00C8203E" w:rsidRPr="00B159BA" w:rsidRDefault="00C8203E" w:rsidP="00635D7C">
            <w:pPr>
              <w:widowControl/>
              <w:jc w:val="left"/>
              <w:rPr>
                <w:rFonts w:ascii="Meiryo UI" w:eastAsia="Meiryo UI" w:hAnsi="Meiryo UI"/>
                <w:color w:val="000000" w:themeColor="text1"/>
                <w:kern w:val="0"/>
              </w:rPr>
            </w:pPr>
            <w:r w:rsidRPr="00B159BA">
              <w:rPr>
                <w:rFonts w:ascii="Meiryo UI" w:eastAsia="Meiryo UI" w:hAnsi="Meiryo UI" w:hint="eastAsia"/>
                <w:color w:val="000000" w:themeColor="text1"/>
                <w:kern w:val="0"/>
              </w:rPr>
              <w:t>【</w:t>
            </w:r>
            <w:r w:rsidR="006D31F6" w:rsidRPr="006D31F6">
              <w:rPr>
                <w:rFonts w:ascii="Meiryo UI" w:eastAsia="Meiryo UI" w:hAnsi="Meiryo UI" w:hint="eastAsia"/>
                <w:color w:val="000000" w:themeColor="text1"/>
                <w:kern w:val="0"/>
              </w:rPr>
              <w:t>那覇・沖縄らしさ</w:t>
            </w:r>
            <w:r w:rsidRPr="00B159BA">
              <w:rPr>
                <w:rFonts w:ascii="Meiryo UI" w:eastAsia="Meiryo UI" w:hAnsi="Meiryo UI" w:hint="eastAsia"/>
                <w:color w:val="000000" w:themeColor="text1"/>
                <w:kern w:val="0"/>
              </w:rPr>
              <w:t>】</w:t>
            </w:r>
          </w:p>
          <w:p w14:paraId="3262D261" w14:textId="77777777" w:rsidR="0090450D" w:rsidRDefault="00CF27AE" w:rsidP="00CF27AE">
            <w:pPr>
              <w:widowControl/>
              <w:ind w:left="290" w:hangingChars="150" w:hanging="290"/>
              <w:jc w:val="left"/>
              <w:rPr>
                <w:rFonts w:ascii="Meiryo UI" w:eastAsia="Meiryo UI" w:hAnsi="Meiryo UI"/>
                <w:color w:val="000000" w:themeColor="text1"/>
                <w:kern w:val="0"/>
              </w:rPr>
            </w:pPr>
            <w:r>
              <w:rPr>
                <w:rFonts w:ascii="Meiryo UI" w:eastAsia="Meiryo UI" w:hAnsi="Meiryo UI" w:hint="eastAsia"/>
                <w:color w:val="000000" w:themeColor="text1"/>
                <w:kern w:val="0"/>
              </w:rPr>
              <w:t>・</w:t>
            </w:r>
            <w:r w:rsidR="0090450D" w:rsidRPr="0090450D">
              <w:rPr>
                <w:rFonts w:ascii="Meiryo UI" w:eastAsia="Meiryo UI" w:hAnsi="Meiryo UI" w:hint="eastAsia"/>
                <w:color w:val="000000" w:themeColor="text1"/>
                <w:kern w:val="0"/>
              </w:rPr>
              <w:t>うちわ</w:t>
            </w:r>
            <w:r w:rsidR="0090450D">
              <w:rPr>
                <w:rFonts w:ascii="Meiryo UI" w:eastAsia="Meiryo UI" w:hAnsi="Meiryo UI" w:hint="eastAsia"/>
                <w:color w:val="000000" w:themeColor="text1"/>
                <w:kern w:val="0"/>
              </w:rPr>
              <w:t>やグッズ賞品、サイネージ動画やPR映像等について、那覇らしさや沖縄らしさ、また、</w:t>
            </w:r>
          </w:p>
          <w:p w14:paraId="1628D5E1" w14:textId="1C8A0E35" w:rsidR="004661CD" w:rsidRPr="0090450D" w:rsidRDefault="0090450D" w:rsidP="0090450D">
            <w:pPr>
              <w:widowControl/>
              <w:ind w:left="290" w:hangingChars="150" w:hanging="290"/>
              <w:jc w:val="left"/>
              <w:rPr>
                <w:rFonts w:ascii="Meiryo UI" w:eastAsia="Meiryo UI" w:hAnsi="Meiryo UI" w:hint="eastAsia"/>
                <w:color w:val="000000" w:themeColor="text1"/>
                <w:kern w:val="0"/>
              </w:rPr>
            </w:pPr>
            <w:r>
              <w:rPr>
                <w:rFonts w:ascii="Meiryo UI" w:eastAsia="Meiryo UI" w:hAnsi="Meiryo UI" w:hint="eastAsia"/>
                <w:color w:val="000000" w:themeColor="text1"/>
                <w:kern w:val="0"/>
              </w:rPr>
              <w:t>キャンプ地としての魅力が感じられるような案を示すこと。</w:t>
            </w:r>
          </w:p>
          <w:p w14:paraId="4A2B590D" w14:textId="77777777" w:rsidR="0090450D" w:rsidRDefault="0090450D">
            <w:pPr>
              <w:pStyle w:val="Default"/>
              <w:rPr>
                <w:rFonts w:ascii="Meiryo UI" w:eastAsia="Meiryo UI" w:hAnsi="Meiryo UI"/>
                <w:color w:val="auto"/>
                <w:sz w:val="21"/>
                <w:szCs w:val="21"/>
              </w:rPr>
            </w:pPr>
          </w:p>
          <w:p w14:paraId="6C4540AA" w14:textId="774FC451" w:rsidR="00C8203E" w:rsidRPr="00B159BA" w:rsidRDefault="00C8203E">
            <w:pPr>
              <w:pStyle w:val="Default"/>
              <w:rPr>
                <w:rFonts w:ascii="Meiryo UI" w:eastAsia="Meiryo UI" w:hAnsi="Meiryo UI"/>
                <w:color w:val="auto"/>
                <w:sz w:val="21"/>
                <w:szCs w:val="21"/>
              </w:rPr>
            </w:pPr>
            <w:r w:rsidRPr="00B159BA">
              <w:rPr>
                <w:rFonts w:ascii="Meiryo UI" w:eastAsia="Meiryo UI" w:hAnsi="Meiryo UI" w:hint="eastAsia"/>
                <w:color w:val="auto"/>
                <w:sz w:val="21"/>
                <w:szCs w:val="21"/>
              </w:rPr>
              <w:t>【</w:t>
            </w:r>
            <w:r w:rsidR="006D31F6" w:rsidRPr="006D31F6">
              <w:rPr>
                <w:rFonts w:ascii="Meiryo UI" w:eastAsia="Meiryo UI" w:hAnsi="Meiryo UI" w:hint="eastAsia"/>
                <w:sz w:val="21"/>
                <w:szCs w:val="21"/>
              </w:rPr>
              <w:t>満足度（配布物）</w:t>
            </w:r>
            <w:r w:rsidRPr="00B159BA">
              <w:rPr>
                <w:rFonts w:ascii="Meiryo UI" w:eastAsia="Meiryo UI" w:hAnsi="Meiryo UI" w:hint="eastAsia"/>
                <w:color w:val="auto"/>
                <w:sz w:val="21"/>
                <w:szCs w:val="21"/>
              </w:rPr>
              <w:t>】</w:t>
            </w:r>
          </w:p>
          <w:p w14:paraId="49836F19" w14:textId="476A5692" w:rsidR="00C8203E" w:rsidRPr="00BB223B" w:rsidRDefault="00CF27AE" w:rsidP="00CF27AE">
            <w:pPr>
              <w:pStyle w:val="Default"/>
              <w:rPr>
                <w:rFonts w:ascii="Meiryo UI" w:eastAsia="Meiryo UI" w:hAnsi="Meiryo UI" w:hint="eastAsia"/>
                <w:color w:val="auto"/>
                <w:sz w:val="21"/>
                <w:szCs w:val="21"/>
              </w:rPr>
            </w:pPr>
            <w:r>
              <w:rPr>
                <w:rFonts w:ascii="Meiryo UI" w:eastAsia="Meiryo UI" w:hAnsi="Meiryo UI" w:hint="eastAsia"/>
                <w:color w:val="auto"/>
                <w:sz w:val="21"/>
                <w:szCs w:val="21"/>
              </w:rPr>
              <w:t>・</w:t>
            </w:r>
            <w:r w:rsidR="0090450D">
              <w:rPr>
                <w:rFonts w:ascii="Meiryo UI" w:eastAsia="Meiryo UI" w:hAnsi="Meiryo UI" w:hint="eastAsia"/>
                <w:color w:val="auto"/>
                <w:sz w:val="21"/>
                <w:szCs w:val="21"/>
              </w:rPr>
              <w:t>貰ってうれしい景品となっているか示すこと。</w:t>
            </w:r>
          </w:p>
        </w:tc>
      </w:tr>
      <w:tr w:rsidR="00C8203E" w:rsidRPr="00BD7FDE" w14:paraId="725AF3D4" w14:textId="77777777" w:rsidTr="00FD0074">
        <w:trPr>
          <w:trHeight w:val="729"/>
        </w:trPr>
        <w:tc>
          <w:tcPr>
            <w:tcW w:w="797" w:type="dxa"/>
            <w:vAlign w:val="center"/>
          </w:tcPr>
          <w:p w14:paraId="09EAC1CC" w14:textId="53F1B77E" w:rsidR="00C8203E" w:rsidRDefault="00C8203E" w:rsidP="009274A0">
            <w:pPr>
              <w:pStyle w:val="Default"/>
              <w:jc w:val="center"/>
              <w:rPr>
                <w:rFonts w:ascii="Meiryo UI" w:eastAsia="Meiryo UI" w:hAnsi="Meiryo UI"/>
                <w:color w:val="000000" w:themeColor="text1"/>
                <w:szCs w:val="21"/>
              </w:rPr>
            </w:pPr>
            <w:r>
              <w:rPr>
                <mc:AlternateContent>
                  <mc:Choice Requires="w16se">
                    <w:rFonts w:ascii="Meiryo UI" w:eastAsia="Meiryo UI" w:hAnsi="Meiryo UI" w:hint="eastAsia"/>
                  </mc:Choice>
                  <mc:Fallback>
                    <w:rFonts w:eastAsia="ＭＳ 明朝" w:hint="eastAsia"/>
                  </mc:Fallback>
                </mc:AlternateContent>
                <w:color w:val="000000" w:themeColor="text1"/>
                <w:szCs w:val="21"/>
              </w:rPr>
              <mc:AlternateContent>
                <mc:Choice Requires="w16se">
                  <w16se:symEx w16se:font="ＭＳ 明朝" w16se:char="2461"/>
                </mc:Choice>
                <mc:Fallback>
                  <w:t>②</w:t>
                </mc:Fallback>
              </mc:AlternateContent>
            </w:r>
          </w:p>
        </w:tc>
        <w:tc>
          <w:tcPr>
            <w:tcW w:w="992" w:type="dxa"/>
            <w:vAlign w:val="center"/>
          </w:tcPr>
          <w:p w14:paraId="0E195C4B" w14:textId="628370D0" w:rsidR="00C8203E" w:rsidRPr="00A4303F" w:rsidRDefault="00C8203E" w:rsidP="00B312DB">
            <w:pPr>
              <w:pStyle w:val="Default"/>
              <w:jc w:val="cente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価格</w:t>
            </w:r>
          </w:p>
        </w:tc>
        <w:tc>
          <w:tcPr>
            <w:tcW w:w="7371" w:type="dxa"/>
          </w:tcPr>
          <w:p w14:paraId="15DB955F" w14:textId="77777777" w:rsidR="00C8203E" w:rsidRPr="00C8203E" w:rsidRDefault="00C8203E" w:rsidP="00C8203E">
            <w:pPr>
              <w:widowControl/>
              <w:jc w:val="left"/>
              <w:rPr>
                <w:rFonts w:ascii="Meiryo UI" w:eastAsia="Meiryo UI" w:hAnsi="Meiryo UI"/>
                <w:kern w:val="0"/>
                <w:szCs w:val="21"/>
              </w:rPr>
            </w:pPr>
            <w:r w:rsidRPr="00C8203E">
              <w:rPr>
                <w:rFonts w:ascii="Meiryo UI" w:eastAsia="Meiryo UI" w:hAnsi="Meiryo UI" w:hint="eastAsia"/>
                <w:kern w:val="0"/>
                <w:szCs w:val="21"/>
              </w:rPr>
              <w:t>【価格】</w:t>
            </w:r>
          </w:p>
          <w:p w14:paraId="7DF67106" w14:textId="23FE212D" w:rsidR="00C8203E" w:rsidRPr="00AC3F28" w:rsidRDefault="00C8203E" w:rsidP="00C8203E">
            <w:pPr>
              <w:pStyle w:val="Default"/>
              <w:rPr>
                <w:rFonts w:ascii="Meiryo UI" w:eastAsia="Meiryo UI" w:hAnsi="Meiryo UI"/>
                <w:color w:val="000000" w:themeColor="text1"/>
                <w:sz w:val="21"/>
                <w:szCs w:val="21"/>
              </w:rPr>
            </w:pPr>
            <w:r w:rsidRPr="00C8203E">
              <w:rPr>
                <w:rFonts w:ascii="Meiryo UI" w:eastAsia="Meiryo UI" w:hAnsi="Meiryo UI" w:hint="eastAsia"/>
                <w:sz w:val="21"/>
                <w:szCs w:val="21"/>
              </w:rPr>
              <w:t>・提案が本業務の提案上限額の範囲内で実施できるよう提案すること。</w:t>
            </w:r>
          </w:p>
        </w:tc>
      </w:tr>
    </w:tbl>
    <w:p w14:paraId="1DD39480" w14:textId="77777777" w:rsidR="00A4303F" w:rsidRPr="00FC1299" w:rsidRDefault="00A4303F" w:rsidP="00EF1014">
      <w:pPr>
        <w:widowControl/>
        <w:jc w:val="left"/>
        <w:rPr>
          <w:rFonts w:ascii="Meiryo UI" w:eastAsia="Meiryo UI" w:hAnsi="Meiryo UI"/>
          <w:color w:val="000000" w:themeColor="text1"/>
        </w:rPr>
      </w:pPr>
    </w:p>
    <w:sectPr w:rsidR="00A4303F" w:rsidRPr="00FC1299" w:rsidSect="00E71CF0">
      <w:headerReference w:type="default" r:id="rId8"/>
      <w:pgSz w:w="11906" w:h="16838" w:code="9"/>
      <w:pgMar w:top="1361" w:right="1701" w:bottom="1304"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CF5C" w14:textId="77777777" w:rsidR="001E7055" w:rsidRDefault="001E7055" w:rsidP="00CA6A76">
      <w:r>
        <w:separator/>
      </w:r>
    </w:p>
  </w:endnote>
  <w:endnote w:type="continuationSeparator" w:id="0">
    <w:p w14:paraId="316BD622" w14:textId="77777777" w:rsidR="001E7055" w:rsidRDefault="001E7055" w:rsidP="00CA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7C48" w14:textId="77777777" w:rsidR="001E7055" w:rsidRDefault="001E7055" w:rsidP="00CA6A76">
      <w:r>
        <w:separator/>
      </w:r>
    </w:p>
  </w:footnote>
  <w:footnote w:type="continuationSeparator" w:id="0">
    <w:p w14:paraId="30E56998" w14:textId="77777777" w:rsidR="001E7055" w:rsidRDefault="001E7055" w:rsidP="00CA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28FE" w14:textId="61214EEE" w:rsidR="001E7055" w:rsidRPr="007B2AEA" w:rsidRDefault="001E7055" w:rsidP="00E71CF0">
    <w:pPr>
      <w:pStyle w:val="Default"/>
      <w:jc w:val="right"/>
      <w:rPr>
        <w:rFonts w:ascii="Meiryo UI" w:eastAsia="Meiryo UI" w:hAnsi="Meiryo UI"/>
      </w:rPr>
    </w:pPr>
    <w:r w:rsidRPr="002F2A0D">
      <w:rPr>
        <w:rFonts w:ascii="Meiryo UI" w:eastAsia="Meiryo UI" w:hAnsi="Meiryo UI" w:hint="eastAsia"/>
      </w:rPr>
      <w:t>【</w:t>
    </w:r>
    <w:r w:rsidRPr="002F2A0D">
      <w:rPr>
        <w:rFonts w:ascii="Meiryo UI" w:eastAsia="Meiryo UI" w:hAnsi="Meiryo UI"/>
      </w:rPr>
      <w:t>別紙</w:t>
    </w:r>
    <w:r w:rsidR="007E6ED8">
      <w:rPr>
        <w:rFonts w:ascii="Meiryo UI" w:eastAsia="Meiryo UI" w:hAnsi="Meiryo UI" w:hint="eastAsia"/>
      </w:rPr>
      <w:t>2</w:t>
    </w:r>
    <w:r w:rsidRPr="002F2A0D">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0E9"/>
    <w:multiLevelType w:val="hybridMultilevel"/>
    <w:tmpl w:val="8D00D2DE"/>
    <w:lvl w:ilvl="0" w:tplc="B7CA71A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377A5B"/>
    <w:multiLevelType w:val="hybridMultilevel"/>
    <w:tmpl w:val="82880122"/>
    <w:lvl w:ilvl="0" w:tplc="E3248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DB1A7B"/>
    <w:multiLevelType w:val="hybridMultilevel"/>
    <w:tmpl w:val="13109F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235137"/>
    <w:multiLevelType w:val="hybridMultilevel"/>
    <w:tmpl w:val="EF36AFE4"/>
    <w:lvl w:ilvl="0" w:tplc="04090001">
      <w:start w:val="1"/>
      <w:numFmt w:val="bullet"/>
      <w:lvlText w:val=""/>
      <w:lvlJc w:val="left"/>
      <w:pPr>
        <w:ind w:left="420" w:hanging="420"/>
      </w:pPr>
      <w:rPr>
        <w:rFonts w:ascii="Wingdings" w:hAnsi="Wingdings" w:hint="default"/>
      </w:rPr>
    </w:lvl>
    <w:lvl w:ilvl="1" w:tplc="B7CA71A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1103DA"/>
    <w:multiLevelType w:val="hybridMultilevel"/>
    <w:tmpl w:val="57746480"/>
    <w:lvl w:ilvl="0" w:tplc="541E7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AB1C0D"/>
    <w:multiLevelType w:val="hybridMultilevel"/>
    <w:tmpl w:val="BE0EAE5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573919"/>
    <w:multiLevelType w:val="hybridMultilevel"/>
    <w:tmpl w:val="8662D1F0"/>
    <w:lvl w:ilvl="0" w:tplc="B7CA71A4">
      <w:start w:val="1"/>
      <w:numFmt w:val="bullet"/>
      <w:lvlText w:val=""/>
      <w:lvlJc w:val="left"/>
      <w:pPr>
        <w:ind w:left="420" w:hanging="420"/>
      </w:pPr>
      <w:rPr>
        <w:rFonts w:ascii="Wingdings" w:hAnsi="Wingdings" w:hint="default"/>
      </w:rPr>
    </w:lvl>
    <w:lvl w:ilvl="1" w:tplc="B7CA71A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136C64"/>
    <w:multiLevelType w:val="hybridMultilevel"/>
    <w:tmpl w:val="2E20CB38"/>
    <w:lvl w:ilvl="0" w:tplc="E3248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C8"/>
    <w:rsid w:val="00010616"/>
    <w:rsid w:val="0003149F"/>
    <w:rsid w:val="0006482F"/>
    <w:rsid w:val="0006686F"/>
    <w:rsid w:val="00073E44"/>
    <w:rsid w:val="00077BD4"/>
    <w:rsid w:val="00087085"/>
    <w:rsid w:val="00095EEA"/>
    <w:rsid w:val="000A3399"/>
    <w:rsid w:val="000D5118"/>
    <w:rsid w:val="000E34A4"/>
    <w:rsid w:val="000E63D5"/>
    <w:rsid w:val="000F12F9"/>
    <w:rsid w:val="001129AF"/>
    <w:rsid w:val="00140C4F"/>
    <w:rsid w:val="00145C8F"/>
    <w:rsid w:val="00152CA4"/>
    <w:rsid w:val="00183111"/>
    <w:rsid w:val="00183EC4"/>
    <w:rsid w:val="001942FE"/>
    <w:rsid w:val="001B3EA1"/>
    <w:rsid w:val="001C0CEA"/>
    <w:rsid w:val="001E7055"/>
    <w:rsid w:val="001F4656"/>
    <w:rsid w:val="001F5F24"/>
    <w:rsid w:val="001F76B3"/>
    <w:rsid w:val="001F7B88"/>
    <w:rsid w:val="002023AF"/>
    <w:rsid w:val="00203ABB"/>
    <w:rsid w:val="002116A0"/>
    <w:rsid w:val="00213C42"/>
    <w:rsid w:val="0023122B"/>
    <w:rsid w:val="0027180A"/>
    <w:rsid w:val="002777F3"/>
    <w:rsid w:val="002940D7"/>
    <w:rsid w:val="002A6FD7"/>
    <w:rsid w:val="002A7E5D"/>
    <w:rsid w:val="002B7234"/>
    <w:rsid w:val="002C10A5"/>
    <w:rsid w:val="002E3403"/>
    <w:rsid w:val="002F2A0D"/>
    <w:rsid w:val="002F753D"/>
    <w:rsid w:val="0030790B"/>
    <w:rsid w:val="003356EE"/>
    <w:rsid w:val="00346809"/>
    <w:rsid w:val="00351DA5"/>
    <w:rsid w:val="0035505C"/>
    <w:rsid w:val="00362DE6"/>
    <w:rsid w:val="00364DF2"/>
    <w:rsid w:val="0036780F"/>
    <w:rsid w:val="00390547"/>
    <w:rsid w:val="0039223B"/>
    <w:rsid w:val="003A523E"/>
    <w:rsid w:val="003C114E"/>
    <w:rsid w:val="003C7592"/>
    <w:rsid w:val="003D00B0"/>
    <w:rsid w:val="003D0C95"/>
    <w:rsid w:val="003D74DE"/>
    <w:rsid w:val="003F42F8"/>
    <w:rsid w:val="003F69C7"/>
    <w:rsid w:val="00423FFE"/>
    <w:rsid w:val="0044262F"/>
    <w:rsid w:val="00444C03"/>
    <w:rsid w:val="00451736"/>
    <w:rsid w:val="004661CD"/>
    <w:rsid w:val="004C51D5"/>
    <w:rsid w:val="004E1FD5"/>
    <w:rsid w:val="004F1D26"/>
    <w:rsid w:val="00524882"/>
    <w:rsid w:val="005532B3"/>
    <w:rsid w:val="0057645B"/>
    <w:rsid w:val="00586B14"/>
    <w:rsid w:val="005949D5"/>
    <w:rsid w:val="0059714E"/>
    <w:rsid w:val="005B2A2A"/>
    <w:rsid w:val="005E2CBC"/>
    <w:rsid w:val="005F3B37"/>
    <w:rsid w:val="006119C7"/>
    <w:rsid w:val="006246AD"/>
    <w:rsid w:val="00632F59"/>
    <w:rsid w:val="00635D7C"/>
    <w:rsid w:val="00636548"/>
    <w:rsid w:val="006767E9"/>
    <w:rsid w:val="006820FB"/>
    <w:rsid w:val="00687FEF"/>
    <w:rsid w:val="006B5FC8"/>
    <w:rsid w:val="006D31F6"/>
    <w:rsid w:val="006D6D17"/>
    <w:rsid w:val="006D74FA"/>
    <w:rsid w:val="006E55FA"/>
    <w:rsid w:val="006E6E2A"/>
    <w:rsid w:val="006F2811"/>
    <w:rsid w:val="00716789"/>
    <w:rsid w:val="00722C4B"/>
    <w:rsid w:val="007369CD"/>
    <w:rsid w:val="00763FAC"/>
    <w:rsid w:val="00764F45"/>
    <w:rsid w:val="00770FFD"/>
    <w:rsid w:val="00787938"/>
    <w:rsid w:val="007B2AEA"/>
    <w:rsid w:val="007B708C"/>
    <w:rsid w:val="007E6ED8"/>
    <w:rsid w:val="007F6F1C"/>
    <w:rsid w:val="00807A08"/>
    <w:rsid w:val="008130AF"/>
    <w:rsid w:val="00817E8B"/>
    <w:rsid w:val="00823F58"/>
    <w:rsid w:val="008264C7"/>
    <w:rsid w:val="00866232"/>
    <w:rsid w:val="00872E2E"/>
    <w:rsid w:val="0087316F"/>
    <w:rsid w:val="00874B49"/>
    <w:rsid w:val="008814FD"/>
    <w:rsid w:val="00881B7E"/>
    <w:rsid w:val="008879D5"/>
    <w:rsid w:val="008908E3"/>
    <w:rsid w:val="008B7D6C"/>
    <w:rsid w:val="008F06C9"/>
    <w:rsid w:val="0090450D"/>
    <w:rsid w:val="009234B9"/>
    <w:rsid w:val="009274A0"/>
    <w:rsid w:val="0093239D"/>
    <w:rsid w:val="00944965"/>
    <w:rsid w:val="0095003A"/>
    <w:rsid w:val="0096547D"/>
    <w:rsid w:val="009867A8"/>
    <w:rsid w:val="009A2C95"/>
    <w:rsid w:val="009B5767"/>
    <w:rsid w:val="009C1E81"/>
    <w:rsid w:val="009C6227"/>
    <w:rsid w:val="009C6BC3"/>
    <w:rsid w:val="009D08FA"/>
    <w:rsid w:val="009D7449"/>
    <w:rsid w:val="009E28F7"/>
    <w:rsid w:val="009F0934"/>
    <w:rsid w:val="009F5999"/>
    <w:rsid w:val="009F7969"/>
    <w:rsid w:val="00A17A73"/>
    <w:rsid w:val="00A31D91"/>
    <w:rsid w:val="00A3636D"/>
    <w:rsid w:val="00A426A1"/>
    <w:rsid w:val="00A4303F"/>
    <w:rsid w:val="00A541F4"/>
    <w:rsid w:val="00A66840"/>
    <w:rsid w:val="00A676D0"/>
    <w:rsid w:val="00A77226"/>
    <w:rsid w:val="00A91F96"/>
    <w:rsid w:val="00AB3666"/>
    <w:rsid w:val="00AC3F28"/>
    <w:rsid w:val="00AD1CEE"/>
    <w:rsid w:val="00B016AB"/>
    <w:rsid w:val="00B159BA"/>
    <w:rsid w:val="00B2142A"/>
    <w:rsid w:val="00B2314C"/>
    <w:rsid w:val="00B24831"/>
    <w:rsid w:val="00B30D49"/>
    <w:rsid w:val="00B312DB"/>
    <w:rsid w:val="00B366F1"/>
    <w:rsid w:val="00B52432"/>
    <w:rsid w:val="00B54C34"/>
    <w:rsid w:val="00B63722"/>
    <w:rsid w:val="00B74B8F"/>
    <w:rsid w:val="00BA5D5A"/>
    <w:rsid w:val="00BB223B"/>
    <w:rsid w:val="00BD7FDE"/>
    <w:rsid w:val="00BE4E0E"/>
    <w:rsid w:val="00BF1B6E"/>
    <w:rsid w:val="00C155B8"/>
    <w:rsid w:val="00C345DA"/>
    <w:rsid w:val="00C8203E"/>
    <w:rsid w:val="00C86299"/>
    <w:rsid w:val="00CA6A76"/>
    <w:rsid w:val="00CD0C44"/>
    <w:rsid w:val="00CD5429"/>
    <w:rsid w:val="00CD7025"/>
    <w:rsid w:val="00CE5646"/>
    <w:rsid w:val="00CF10EC"/>
    <w:rsid w:val="00CF27AE"/>
    <w:rsid w:val="00D00F8A"/>
    <w:rsid w:val="00D03867"/>
    <w:rsid w:val="00D15BEC"/>
    <w:rsid w:val="00D33DF8"/>
    <w:rsid w:val="00D36FB3"/>
    <w:rsid w:val="00D4224B"/>
    <w:rsid w:val="00D61E8F"/>
    <w:rsid w:val="00D80B0A"/>
    <w:rsid w:val="00D8725F"/>
    <w:rsid w:val="00D87C48"/>
    <w:rsid w:val="00D924CA"/>
    <w:rsid w:val="00D93035"/>
    <w:rsid w:val="00D9641D"/>
    <w:rsid w:val="00DA18C2"/>
    <w:rsid w:val="00DB626C"/>
    <w:rsid w:val="00DB714A"/>
    <w:rsid w:val="00DC5C05"/>
    <w:rsid w:val="00DC72A4"/>
    <w:rsid w:val="00DD0F46"/>
    <w:rsid w:val="00DE14F5"/>
    <w:rsid w:val="00E02A7A"/>
    <w:rsid w:val="00E05227"/>
    <w:rsid w:val="00E06F38"/>
    <w:rsid w:val="00E1708C"/>
    <w:rsid w:val="00E2579F"/>
    <w:rsid w:val="00E31044"/>
    <w:rsid w:val="00E3217E"/>
    <w:rsid w:val="00E71CF0"/>
    <w:rsid w:val="00E9740C"/>
    <w:rsid w:val="00EA38B8"/>
    <w:rsid w:val="00EF1014"/>
    <w:rsid w:val="00EF2F74"/>
    <w:rsid w:val="00EF53E5"/>
    <w:rsid w:val="00F03AB1"/>
    <w:rsid w:val="00F11996"/>
    <w:rsid w:val="00F323AA"/>
    <w:rsid w:val="00F33812"/>
    <w:rsid w:val="00F34E84"/>
    <w:rsid w:val="00F87938"/>
    <w:rsid w:val="00FA09D9"/>
    <w:rsid w:val="00FB3B6F"/>
    <w:rsid w:val="00FB74E7"/>
    <w:rsid w:val="00FC1299"/>
    <w:rsid w:val="00FC232E"/>
    <w:rsid w:val="00FD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D24BF5B"/>
  <w15:docId w15:val="{115035D9-1185-4339-8047-9CE29F8F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A73"/>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A6A76"/>
    <w:pPr>
      <w:tabs>
        <w:tab w:val="center" w:pos="4252"/>
        <w:tab w:val="right" w:pos="8504"/>
      </w:tabs>
      <w:snapToGrid w:val="0"/>
    </w:pPr>
  </w:style>
  <w:style w:type="character" w:customStyle="1" w:styleId="a4">
    <w:name w:val="ヘッダー (文字)"/>
    <w:basedOn w:val="a0"/>
    <w:link w:val="a3"/>
    <w:uiPriority w:val="99"/>
    <w:rsid w:val="00CA6A76"/>
  </w:style>
  <w:style w:type="paragraph" w:styleId="a5">
    <w:name w:val="footer"/>
    <w:basedOn w:val="a"/>
    <w:link w:val="a6"/>
    <w:uiPriority w:val="99"/>
    <w:unhideWhenUsed/>
    <w:rsid w:val="00CA6A76"/>
    <w:pPr>
      <w:tabs>
        <w:tab w:val="center" w:pos="4252"/>
        <w:tab w:val="right" w:pos="8504"/>
      </w:tabs>
      <w:snapToGrid w:val="0"/>
    </w:pPr>
  </w:style>
  <w:style w:type="character" w:customStyle="1" w:styleId="a6">
    <w:name w:val="フッター (文字)"/>
    <w:basedOn w:val="a0"/>
    <w:link w:val="a5"/>
    <w:uiPriority w:val="99"/>
    <w:rsid w:val="00CA6A76"/>
  </w:style>
  <w:style w:type="paragraph" w:styleId="a7">
    <w:name w:val="List Paragraph"/>
    <w:basedOn w:val="a"/>
    <w:uiPriority w:val="34"/>
    <w:qFormat/>
    <w:rsid w:val="009274A0"/>
    <w:pPr>
      <w:ind w:leftChars="400" w:left="840"/>
    </w:pPr>
  </w:style>
  <w:style w:type="paragraph" w:styleId="a8">
    <w:name w:val="Balloon Text"/>
    <w:basedOn w:val="a"/>
    <w:link w:val="a9"/>
    <w:uiPriority w:val="99"/>
    <w:semiHidden/>
    <w:unhideWhenUsed/>
    <w:rsid w:val="00A31D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D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E55FA"/>
    <w:rPr>
      <w:sz w:val="18"/>
      <w:szCs w:val="18"/>
    </w:rPr>
  </w:style>
  <w:style w:type="paragraph" w:styleId="ab">
    <w:name w:val="annotation text"/>
    <w:basedOn w:val="a"/>
    <w:link w:val="ac"/>
    <w:uiPriority w:val="99"/>
    <w:semiHidden/>
    <w:unhideWhenUsed/>
    <w:rsid w:val="006E55FA"/>
    <w:pPr>
      <w:jc w:val="left"/>
    </w:pPr>
  </w:style>
  <w:style w:type="character" w:customStyle="1" w:styleId="ac">
    <w:name w:val="コメント文字列 (文字)"/>
    <w:basedOn w:val="a0"/>
    <w:link w:val="ab"/>
    <w:uiPriority w:val="99"/>
    <w:semiHidden/>
    <w:rsid w:val="006E55FA"/>
  </w:style>
  <w:style w:type="paragraph" w:styleId="ad">
    <w:name w:val="annotation subject"/>
    <w:basedOn w:val="ab"/>
    <w:next w:val="ab"/>
    <w:link w:val="ae"/>
    <w:uiPriority w:val="99"/>
    <w:semiHidden/>
    <w:unhideWhenUsed/>
    <w:rsid w:val="006E55FA"/>
    <w:rPr>
      <w:b/>
      <w:bCs/>
    </w:rPr>
  </w:style>
  <w:style w:type="character" w:customStyle="1" w:styleId="ae">
    <w:name w:val="コメント内容 (文字)"/>
    <w:basedOn w:val="ac"/>
    <w:link w:val="ad"/>
    <w:uiPriority w:val="99"/>
    <w:semiHidden/>
    <w:rsid w:val="006E5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7A8E-BDFB-4B0C-8D3D-AF1EEA4C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27</cp:revision>
  <cp:lastPrinted>2025-04-15T06:13:00Z</cp:lastPrinted>
  <dcterms:created xsi:type="dcterms:W3CDTF">2023-04-28T02:47:00Z</dcterms:created>
  <dcterms:modified xsi:type="dcterms:W3CDTF">2025-04-15T06:18:00Z</dcterms:modified>
</cp:coreProperties>
</file>