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BB5" w:rsidRPr="00911B81" w:rsidRDefault="00BE6BB5" w:rsidP="00BE6BB5">
      <w:pPr>
        <w:rPr>
          <w:sz w:val="21"/>
          <w:szCs w:val="21"/>
        </w:rPr>
      </w:pPr>
      <w:r w:rsidRPr="00911B81">
        <w:rPr>
          <w:rFonts w:hint="eastAsia"/>
          <w:sz w:val="21"/>
          <w:szCs w:val="21"/>
        </w:rPr>
        <w:t>看護小規模多機能居宅介護事業所　運営規程【例】</w:t>
      </w:r>
    </w:p>
    <w:p w:rsidR="005D5959" w:rsidRPr="00911B81" w:rsidRDefault="005D5959" w:rsidP="00BE6BB5">
      <w:pPr>
        <w:rPr>
          <w:bCs/>
          <w:i/>
          <w:sz w:val="21"/>
          <w:szCs w:val="21"/>
        </w:rPr>
      </w:pPr>
      <w:r w:rsidRPr="00911B81">
        <w:rPr>
          <w:bCs/>
          <w:i/>
          <w:noProof/>
          <w:snapToGrid/>
          <w:sz w:val="21"/>
          <w:szCs w:val="21"/>
        </w:rPr>
        <mc:AlternateContent>
          <mc:Choice Requires="wps">
            <w:drawing>
              <wp:anchor distT="0" distB="0" distL="114300" distR="114300" simplePos="0" relativeHeight="251658240" behindDoc="0" locked="0" layoutInCell="1" allowOverlap="1" wp14:editId="62EE585D">
                <wp:simplePos x="0" y="0"/>
                <wp:positionH relativeFrom="margin">
                  <wp:align>right</wp:align>
                </wp:positionH>
                <wp:positionV relativeFrom="paragraph">
                  <wp:posOffset>104775</wp:posOffset>
                </wp:positionV>
                <wp:extent cx="6162675" cy="8763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76300"/>
                        </a:xfrm>
                        <a:prstGeom prst="rect">
                          <a:avLst/>
                        </a:prstGeom>
                        <a:solidFill>
                          <a:srgbClr val="FFFFFF"/>
                        </a:solidFill>
                        <a:ln w="9525">
                          <a:solidFill>
                            <a:srgbClr val="000000"/>
                          </a:solidFill>
                          <a:miter lim="800000"/>
                          <a:headEnd/>
                          <a:tailEnd/>
                        </a:ln>
                      </wps:spPr>
                      <wps:txbx>
                        <w:txbxContent>
                          <w:p w:rsidR="00A01382" w:rsidRPr="00911B81" w:rsidRDefault="00A01382" w:rsidP="005D5959">
                            <w:pPr>
                              <w:jc w:val="left"/>
                              <w:rPr>
                                <w:rFonts w:ascii="ＭＳ Ｐゴシック" w:eastAsia="ＭＳ Ｐゴシック" w:hAnsi="ＭＳ Ｐゴシック"/>
                                <w:b/>
                                <w:bCs/>
                                <w:color w:val="FF0000"/>
                                <w:sz w:val="20"/>
                                <w:szCs w:val="20"/>
                              </w:rPr>
                            </w:pPr>
                            <w:r w:rsidRPr="00911B81">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w:t>
                            </w:r>
                            <w:r w:rsidRPr="00911B81">
                              <w:rPr>
                                <w:rFonts w:ascii="ＭＳ Ｐゴシック" w:eastAsia="ＭＳ Ｐゴシック" w:hAnsi="ＭＳ Ｐゴシック" w:hint="eastAsia"/>
                                <w:b/>
                                <w:snapToGrid/>
                                <w:color w:val="FF0000"/>
                                <w:spacing w:val="0"/>
                                <w:kern w:val="2"/>
                                <w:sz w:val="20"/>
                                <w:szCs w:val="20"/>
                              </w:rPr>
                              <w:t>基準を満たす限り</w:t>
                            </w:r>
                            <w:r w:rsidRPr="00911B81">
                              <w:rPr>
                                <w:rFonts w:ascii="ＭＳ Ｐゴシック" w:eastAsia="ＭＳ Ｐゴシック" w:hAnsi="ＭＳ Ｐゴシック" w:hint="eastAsia"/>
                                <w:b/>
                                <w:bCs/>
                                <w:color w:val="FF0000"/>
                                <w:sz w:val="20"/>
                                <w:szCs w:val="20"/>
                              </w:rPr>
                              <w:t>事業所の</w:t>
                            </w:r>
                            <w:r w:rsidRPr="00911B81">
                              <w:rPr>
                                <w:rFonts w:ascii="ＭＳ Ｐゴシック" w:eastAsia="ＭＳ Ｐゴシック" w:hAnsi="ＭＳ Ｐゴシック" w:hint="eastAsia"/>
                                <w:b/>
                                <w:snapToGrid/>
                                <w:color w:val="FF0000"/>
                                <w:spacing w:val="0"/>
                                <w:kern w:val="2"/>
                                <w:sz w:val="20"/>
                                <w:szCs w:val="20"/>
                              </w:rPr>
                              <w:t>任意様式・内容で</w:t>
                            </w:r>
                            <w:r w:rsidRPr="00911B81">
                              <w:rPr>
                                <w:rFonts w:ascii="ＭＳ Ｐゴシック" w:eastAsia="ＭＳ Ｐゴシック" w:hAnsi="ＭＳ Ｐゴシック" w:hint="eastAsia"/>
                                <w:b/>
                                <w:bCs/>
                                <w:color w:val="FF0000"/>
                                <w:sz w:val="20"/>
                                <w:szCs w:val="20"/>
                              </w:rPr>
                              <w:t>実情に応じて作成してください。</w:t>
                            </w:r>
                            <w:r w:rsidRPr="00911B81">
                              <w:rPr>
                                <w:rFonts w:ascii="ＭＳ Ｐゴシック" w:eastAsia="ＭＳ Ｐゴシック" w:hAnsi="ＭＳ Ｐゴシック" w:hint="eastAsia"/>
                                <w:b/>
                                <w:snapToGrid/>
                                <w:color w:val="FF0000"/>
                                <w:spacing w:val="0"/>
                                <w:kern w:val="2"/>
                                <w:sz w:val="20"/>
                                <w:szCs w:val="20"/>
                              </w:rPr>
                              <w:t>また、介護保険法改正や厚生労働省通知の内容についても確認し、適宜内容を見直すこと。</w:t>
                            </w:r>
                            <w:r w:rsidRPr="00911B81">
                              <w:rPr>
                                <w:rFonts w:ascii="ＭＳ Ｐゴシック" w:eastAsia="ＭＳ Ｐゴシック" w:hAnsi="ＭＳ Ｐゴシック" w:hint="eastAsia"/>
                                <w:b/>
                                <w:bCs/>
                                <w:color w:val="FF0000"/>
                                <w:sz w:val="20"/>
                                <w:szCs w:val="20"/>
                              </w:rPr>
                              <w:t>※</w:t>
                            </w:r>
                          </w:p>
                          <w:p w:rsidR="00A01382" w:rsidRDefault="00A01382" w:rsidP="005D59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05pt;margin-top:8.25pt;width:485.25pt;height:6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">
                <v:textbox inset="5.85pt,.7pt,5.85pt,.7pt">
                  <w:txbxContent>
                    <w:p w:rsidR="00A01382" w:rsidRPr="00911B81" w:rsidRDefault="00A01382" w:rsidP="005D5959">
                      <w:pPr>
                        <w:jc w:val="left"/>
                        <w:rPr>
                          <w:rFonts w:ascii="ＭＳ Ｐゴシック" w:eastAsia="ＭＳ Ｐゴシック" w:hAnsi="ＭＳ Ｐゴシック"/>
                          <w:b/>
                          <w:bCs/>
                          <w:color w:val="FF0000"/>
                          <w:sz w:val="20"/>
                          <w:szCs w:val="20"/>
                        </w:rPr>
                      </w:pPr>
                      <w:r w:rsidRPr="00911B81">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w:t>
                      </w:r>
                      <w:r w:rsidRPr="00911B81">
                        <w:rPr>
                          <w:rFonts w:ascii="ＭＳ Ｐゴシック" w:eastAsia="ＭＳ Ｐゴシック" w:hAnsi="ＭＳ Ｐゴシック" w:hint="eastAsia"/>
                          <w:b/>
                          <w:snapToGrid/>
                          <w:color w:val="FF0000"/>
                          <w:spacing w:val="0"/>
                          <w:kern w:val="2"/>
                          <w:sz w:val="20"/>
                          <w:szCs w:val="20"/>
                        </w:rPr>
                        <w:t>基準を満たす限り</w:t>
                      </w:r>
                      <w:r w:rsidRPr="00911B81">
                        <w:rPr>
                          <w:rFonts w:ascii="ＭＳ Ｐゴシック" w:eastAsia="ＭＳ Ｐゴシック" w:hAnsi="ＭＳ Ｐゴシック" w:hint="eastAsia"/>
                          <w:b/>
                          <w:bCs/>
                          <w:color w:val="FF0000"/>
                          <w:sz w:val="20"/>
                          <w:szCs w:val="20"/>
                        </w:rPr>
                        <w:t>事業所の</w:t>
                      </w:r>
                      <w:r w:rsidRPr="00911B81">
                        <w:rPr>
                          <w:rFonts w:ascii="ＭＳ Ｐゴシック" w:eastAsia="ＭＳ Ｐゴシック" w:hAnsi="ＭＳ Ｐゴシック" w:hint="eastAsia"/>
                          <w:b/>
                          <w:snapToGrid/>
                          <w:color w:val="FF0000"/>
                          <w:spacing w:val="0"/>
                          <w:kern w:val="2"/>
                          <w:sz w:val="20"/>
                          <w:szCs w:val="20"/>
                        </w:rPr>
                        <w:t>任意様式・内容で</w:t>
                      </w:r>
                      <w:r w:rsidRPr="00911B81">
                        <w:rPr>
                          <w:rFonts w:ascii="ＭＳ Ｐゴシック" w:eastAsia="ＭＳ Ｐゴシック" w:hAnsi="ＭＳ Ｐゴシック" w:hint="eastAsia"/>
                          <w:b/>
                          <w:bCs/>
                          <w:color w:val="FF0000"/>
                          <w:sz w:val="20"/>
                          <w:szCs w:val="20"/>
                        </w:rPr>
                        <w:t>実情に応じて作成してください。</w:t>
                      </w:r>
                      <w:r w:rsidRPr="00911B81">
                        <w:rPr>
                          <w:rFonts w:ascii="ＭＳ Ｐゴシック" w:eastAsia="ＭＳ Ｐゴシック" w:hAnsi="ＭＳ Ｐゴシック" w:hint="eastAsia"/>
                          <w:b/>
                          <w:snapToGrid/>
                          <w:color w:val="FF0000"/>
                          <w:spacing w:val="0"/>
                          <w:kern w:val="2"/>
                          <w:sz w:val="20"/>
                          <w:szCs w:val="20"/>
                        </w:rPr>
                        <w:t>また、介護保険法改正や厚生労働省通知の内容についても確認し、適宜内容を見直すこと。</w:t>
                      </w:r>
                      <w:r w:rsidRPr="00911B81">
                        <w:rPr>
                          <w:rFonts w:ascii="ＭＳ Ｐゴシック" w:eastAsia="ＭＳ Ｐゴシック" w:hAnsi="ＭＳ Ｐゴシック" w:hint="eastAsia"/>
                          <w:b/>
                          <w:bCs/>
                          <w:color w:val="FF0000"/>
                          <w:sz w:val="20"/>
                          <w:szCs w:val="20"/>
                        </w:rPr>
                        <w:t>※</w:t>
                      </w:r>
                    </w:p>
                    <w:p w:rsidR="00A01382" w:rsidRDefault="00A01382" w:rsidP="005D5959"/>
                  </w:txbxContent>
                </v:textbox>
                <w10:wrap anchorx="margin"/>
              </v:shape>
            </w:pict>
          </mc:Fallback>
        </mc:AlternateContent>
      </w:r>
    </w:p>
    <w:p w:rsidR="005D5959" w:rsidRPr="00911B81" w:rsidRDefault="005D5959" w:rsidP="00BE6BB5">
      <w:pPr>
        <w:rPr>
          <w:bCs/>
          <w:i/>
          <w:sz w:val="21"/>
          <w:szCs w:val="21"/>
        </w:rPr>
      </w:pPr>
    </w:p>
    <w:p w:rsidR="005D5959" w:rsidRPr="00911B81" w:rsidRDefault="005D5959" w:rsidP="00BE6BB5">
      <w:pPr>
        <w:rPr>
          <w:bCs/>
          <w:i/>
          <w:sz w:val="21"/>
          <w:szCs w:val="21"/>
        </w:rPr>
      </w:pPr>
    </w:p>
    <w:p w:rsidR="005D5959" w:rsidRPr="00911B81" w:rsidRDefault="005D5959" w:rsidP="00BE6BB5">
      <w:pPr>
        <w:rPr>
          <w:bCs/>
          <w:i/>
          <w:sz w:val="21"/>
          <w:szCs w:val="21"/>
        </w:rPr>
      </w:pPr>
    </w:p>
    <w:p w:rsidR="00DC6945" w:rsidRPr="00911B81" w:rsidRDefault="00911B81" w:rsidP="00BE6BB5">
      <w:pPr>
        <w:spacing w:after="240"/>
        <w:jc w:val="center"/>
        <w:rPr>
          <w:bCs/>
          <w:color w:val="000000" w:themeColor="text1"/>
          <w:sz w:val="21"/>
          <w:szCs w:val="21"/>
        </w:rPr>
      </w:pPr>
      <w:r w:rsidRPr="00911B81">
        <w:rPr>
          <w:rFonts w:hint="eastAsia"/>
          <w:bCs/>
          <w:color w:val="000000" w:themeColor="text1"/>
          <w:sz w:val="21"/>
          <w:szCs w:val="21"/>
        </w:rPr>
        <w:t>（事業所名）</w:t>
      </w:r>
      <w:r w:rsidR="00BE6BB5" w:rsidRPr="00911B81">
        <w:rPr>
          <w:rFonts w:hint="eastAsia"/>
          <w:bCs/>
          <w:color w:val="000000" w:themeColor="text1"/>
          <w:sz w:val="21"/>
          <w:szCs w:val="21"/>
        </w:rPr>
        <w:t>運営規程</w:t>
      </w:r>
    </w:p>
    <w:p w:rsidR="003D3860" w:rsidRDefault="00BC6B06" w:rsidP="003D3860">
      <w:pPr>
        <w:rPr>
          <w:rFonts w:hAnsi="ＭＳ 明朝"/>
          <w:color w:val="000000" w:themeColor="text1"/>
          <w:sz w:val="21"/>
          <w:szCs w:val="21"/>
        </w:rPr>
      </w:pPr>
      <w:r w:rsidRPr="00911B81">
        <w:rPr>
          <w:rFonts w:hAnsi="ＭＳ 明朝" w:hint="eastAsia"/>
          <w:color w:val="000000" w:themeColor="text1"/>
          <w:sz w:val="21"/>
          <w:szCs w:val="21"/>
        </w:rPr>
        <w:t>（事業の目的）</w:t>
      </w:r>
    </w:p>
    <w:p w:rsidR="003D3860" w:rsidRPr="003D3860" w:rsidRDefault="003D3860" w:rsidP="003D3860">
      <w:pPr>
        <w:rPr>
          <w:rFonts w:hAnsi="ＭＳ 明朝"/>
          <w:color w:val="000000" w:themeColor="text1"/>
          <w:sz w:val="21"/>
          <w:szCs w:val="21"/>
        </w:rPr>
      </w:pPr>
      <w:r w:rsidRPr="003D3860">
        <w:rPr>
          <w:rFonts w:hAnsi="ＭＳ 明朝" w:hint="eastAsia"/>
          <w:color w:val="000000" w:themeColor="text1"/>
          <w:sz w:val="21"/>
          <w:szCs w:val="21"/>
        </w:rPr>
        <w:t>第１条　〇〇（法人名）（以下「事業者」という。）が設置する看護小規模多機能型居宅介護事業</w:t>
      </w:r>
    </w:p>
    <w:p w:rsidR="003D3860" w:rsidRPr="003D3860" w:rsidRDefault="003D3860" w:rsidP="003D3860">
      <w:pPr>
        <w:ind w:firstLineChars="100" w:firstLine="218"/>
        <w:rPr>
          <w:rFonts w:hAnsi="ＭＳ 明朝"/>
          <w:color w:val="000000" w:themeColor="text1"/>
          <w:sz w:val="21"/>
          <w:szCs w:val="21"/>
        </w:rPr>
      </w:pPr>
      <w:r w:rsidRPr="003D3860">
        <w:rPr>
          <w:rFonts w:hAnsi="ＭＳ 明朝" w:hint="eastAsia"/>
          <w:color w:val="000000" w:themeColor="text1"/>
          <w:sz w:val="21"/>
          <w:szCs w:val="21"/>
        </w:rPr>
        <w:t>所である△△（事業所名）（以下「事業所」という。）において実施する指定看護小規模多機</w:t>
      </w:r>
    </w:p>
    <w:p w:rsidR="00BC6B06" w:rsidRPr="003D3860" w:rsidRDefault="003D3860" w:rsidP="00F63C51">
      <w:pPr>
        <w:ind w:leftChars="100" w:left="248"/>
        <w:rPr>
          <w:rFonts w:hAnsi="ＭＳ 明朝"/>
          <w:color w:val="000000" w:themeColor="text1"/>
          <w:sz w:val="21"/>
          <w:szCs w:val="21"/>
        </w:rPr>
      </w:pPr>
      <w:r w:rsidRPr="003D3860">
        <w:rPr>
          <w:rFonts w:hAnsi="ＭＳ 明朝" w:hint="eastAsia"/>
          <w:color w:val="000000" w:themeColor="text1"/>
          <w:sz w:val="21"/>
          <w:szCs w:val="21"/>
        </w:rPr>
        <w:t>能型居宅介護事業（以下「事業」という。）の適正な運営を確保するために必要な人員及び運営管理に関する事項を定め、指定看護小規模多機能</w:t>
      </w:r>
      <w:bookmarkStart w:id="0" w:name="_GoBack"/>
      <w:bookmarkEnd w:id="0"/>
      <w:r w:rsidRPr="003D3860">
        <w:rPr>
          <w:rFonts w:hAnsi="ＭＳ 明朝" w:hint="eastAsia"/>
          <w:color w:val="000000" w:themeColor="text1"/>
          <w:sz w:val="21"/>
          <w:szCs w:val="21"/>
        </w:rPr>
        <w:t>型居宅介護の円滑な運営管理を図るとともに、要介護状態の利用者の意思及び人格を尊重し、利用者の立場に立った適切な指定看護小規模多機能型居宅介護を提供することを目的とする。</w:t>
      </w:r>
    </w:p>
    <w:p w:rsidR="00BC6B06" w:rsidRPr="00911B81" w:rsidRDefault="00776583" w:rsidP="00DC6945">
      <w:pPr>
        <w:pStyle w:val="a7"/>
        <w:ind w:left="210" w:hanging="210"/>
        <w:rPr>
          <w:rFonts w:hAnsi="ＭＳ 明朝"/>
          <w:color w:val="000000" w:themeColor="text1"/>
          <w:sz w:val="21"/>
          <w:szCs w:val="21"/>
        </w:rPr>
      </w:pPr>
      <w:r w:rsidRPr="00911B81">
        <w:rPr>
          <w:noProof/>
          <w:color w:val="000000" w:themeColor="text1"/>
          <w:sz w:val="21"/>
          <w:szCs w:val="21"/>
        </w:rPr>
        <mc:AlternateContent>
          <mc:Choice Requires="wps">
            <w:drawing>
              <wp:anchor distT="0" distB="0" distL="114300" distR="114300" simplePos="0" relativeHeight="251666432" behindDoc="0" locked="0" layoutInCell="1" allowOverlap="1" wp14:anchorId="7D745CBD" wp14:editId="7416C8CA">
                <wp:simplePos x="0" y="0"/>
                <wp:positionH relativeFrom="margin">
                  <wp:align>right</wp:align>
                </wp:positionH>
                <wp:positionV relativeFrom="paragraph">
                  <wp:posOffset>73025</wp:posOffset>
                </wp:positionV>
                <wp:extent cx="6162675" cy="5905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90550"/>
                        </a:xfrm>
                        <a:prstGeom prst="rect">
                          <a:avLst/>
                        </a:prstGeom>
                        <a:solidFill>
                          <a:srgbClr val="FFFFFF"/>
                        </a:solidFill>
                        <a:ln w="9525">
                          <a:solidFill>
                            <a:srgbClr val="000000"/>
                          </a:solidFill>
                          <a:miter lim="800000"/>
                          <a:headEnd/>
                          <a:tailEnd/>
                        </a:ln>
                      </wps:spPr>
                      <wps:txbx>
                        <w:txbxContent>
                          <w:p w:rsidR="00A01382" w:rsidRPr="00911B81" w:rsidRDefault="00A01382" w:rsidP="00776583">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※「（以下「事業</w:t>
                            </w:r>
                            <w:r w:rsidRPr="00911B81">
                              <w:rPr>
                                <w:rFonts w:ascii="ＭＳ Ｐゴシック" w:eastAsia="ＭＳ Ｐゴシック" w:hAnsi="ＭＳ Ｐゴシック"/>
                                <w:b/>
                                <w:bCs/>
                                <w:color w:val="000000" w:themeColor="text1"/>
                                <w:sz w:val="20"/>
                                <w:szCs w:val="20"/>
                              </w:rPr>
                              <w:t>者</w:t>
                            </w:r>
                            <w:r w:rsidRPr="00911B81">
                              <w:rPr>
                                <w:rFonts w:ascii="ＭＳ Ｐゴシック" w:eastAsia="ＭＳ Ｐゴシック" w:hAnsi="ＭＳ Ｐゴシック" w:hint="eastAsia"/>
                                <w:b/>
                                <w:bCs/>
                                <w:color w:val="000000" w:themeColor="text1"/>
                                <w:sz w:val="20"/>
                                <w:szCs w:val="20"/>
                              </w:rPr>
                              <w:t>」という）」など略称を定めた場合、第２条以降においてもその記載に沿っているか確認してください。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5CBD" id="テキスト ボックス 2" o:spid="_x0000_s1027" type="#_x0000_t202" style="position:absolute;left:0;text-align:left;margin-left:434.05pt;margin-top:5.75pt;width:485.25pt;height:46.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">
                <v:textbox inset="5.85pt,.7pt,5.85pt,.7pt">
                  <w:txbxContent>
                    <w:p w:rsidR="00A01382" w:rsidRPr="00911B81" w:rsidRDefault="00A01382" w:rsidP="00776583">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※「（以下「事業</w:t>
                      </w:r>
                      <w:r w:rsidRPr="00911B81">
                        <w:rPr>
                          <w:rFonts w:ascii="ＭＳ Ｐゴシック" w:eastAsia="ＭＳ Ｐゴシック" w:hAnsi="ＭＳ Ｐゴシック"/>
                          <w:b/>
                          <w:bCs/>
                          <w:color w:val="000000" w:themeColor="text1"/>
                          <w:sz w:val="20"/>
                          <w:szCs w:val="20"/>
                        </w:rPr>
                        <w:t>者</w:t>
                      </w:r>
                      <w:r w:rsidRPr="00911B81">
                        <w:rPr>
                          <w:rFonts w:ascii="ＭＳ Ｐゴシック" w:eastAsia="ＭＳ Ｐゴシック" w:hAnsi="ＭＳ Ｐゴシック" w:hint="eastAsia"/>
                          <w:b/>
                          <w:bCs/>
                          <w:color w:val="000000" w:themeColor="text1"/>
                          <w:sz w:val="20"/>
                          <w:szCs w:val="20"/>
                        </w:rPr>
                        <w:t>」という）」など略称を定めた場合、第２条以降においてもその記載に沿っているか確認してください。</w:t>
                      </w:r>
                    </w:p>
                  </w:txbxContent>
                </v:textbox>
                <w10:wrap anchorx="margin"/>
              </v:shape>
            </w:pict>
          </mc:Fallback>
        </mc:AlternateContent>
      </w:r>
    </w:p>
    <w:p w:rsidR="00776583" w:rsidRPr="00911B81" w:rsidRDefault="00776583" w:rsidP="00DC6945">
      <w:pPr>
        <w:pStyle w:val="a7"/>
        <w:ind w:left="218" w:hanging="218"/>
        <w:rPr>
          <w:rFonts w:hAnsi="ＭＳ 明朝"/>
          <w:color w:val="000000" w:themeColor="text1"/>
          <w:sz w:val="21"/>
          <w:szCs w:val="21"/>
        </w:rPr>
      </w:pPr>
    </w:p>
    <w:p w:rsidR="00776583" w:rsidRPr="00911B81" w:rsidRDefault="00776583" w:rsidP="00DC6945">
      <w:pPr>
        <w:pStyle w:val="a7"/>
        <w:ind w:left="218" w:hanging="218"/>
        <w:rPr>
          <w:rFonts w:hAnsi="ＭＳ 明朝"/>
          <w:color w:val="000000" w:themeColor="text1"/>
          <w:sz w:val="21"/>
          <w:szCs w:val="21"/>
        </w:rPr>
      </w:pPr>
    </w:p>
    <w:p w:rsidR="00BE6BB5" w:rsidRPr="00911B81" w:rsidRDefault="00BE6BB5" w:rsidP="00BE6BB5">
      <w:pPr>
        <w:rPr>
          <w:rFonts w:hAnsi="ＭＳ 明朝"/>
          <w:color w:val="000000" w:themeColor="text1"/>
          <w:sz w:val="21"/>
          <w:szCs w:val="21"/>
        </w:rPr>
      </w:pPr>
      <w:r w:rsidRPr="00911B81">
        <w:rPr>
          <w:rFonts w:hAnsi="ＭＳ 明朝" w:hint="eastAsia"/>
          <w:color w:val="000000" w:themeColor="text1"/>
          <w:sz w:val="21"/>
          <w:szCs w:val="21"/>
        </w:rPr>
        <w:t>（運営の方針）</w:t>
      </w:r>
    </w:p>
    <w:p w:rsidR="003D3860" w:rsidRDefault="00BE6BB5" w:rsidP="003D3860">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 xml:space="preserve">第２条　</w:t>
      </w:r>
      <w:r w:rsidR="006F43F3" w:rsidRPr="00911B81">
        <w:rPr>
          <w:rFonts w:hAnsi="ＭＳ 明朝" w:hint="eastAsia"/>
          <w:color w:val="000000" w:themeColor="text1"/>
          <w:sz w:val="21"/>
          <w:szCs w:val="21"/>
        </w:rPr>
        <w:t>事業</w:t>
      </w:r>
      <w:r w:rsidRPr="00911B81">
        <w:rPr>
          <w:rFonts w:hAnsi="ＭＳ 明朝" w:hint="eastAsia"/>
          <w:color w:val="000000" w:themeColor="text1"/>
          <w:sz w:val="21"/>
          <w:szCs w:val="21"/>
        </w:rPr>
        <w:t>の提供にあたっては、要介護状態となった場合においても、心身の特性を踏まえて、</w:t>
      </w:r>
    </w:p>
    <w:p w:rsidR="003D3860" w:rsidRDefault="00BE6BB5" w:rsidP="003D3860">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利用者が可能な限り住み慣れたその居宅において自立した日常生活を営むことができるよう、通</w:t>
      </w:r>
    </w:p>
    <w:p w:rsidR="003D3860" w:rsidRDefault="00BE6BB5" w:rsidP="003D3860">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いを中心として、利用者の様態や希望に応じて、随時訪問や宿泊を組み合わせて、家庭的な環境</w:t>
      </w:r>
    </w:p>
    <w:p w:rsidR="003D3860" w:rsidRDefault="00BE6BB5" w:rsidP="003D3860">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と地域住民との交流の下で、入浴、排せつ、食事等の介護その他の日常生活上の世話及び機能訓</w:t>
      </w:r>
    </w:p>
    <w:p w:rsidR="00BE6BB5" w:rsidRPr="00911B81" w:rsidRDefault="00BE6BB5" w:rsidP="003D3860">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練等を行う。</w:t>
      </w:r>
    </w:p>
    <w:p w:rsidR="003D3860" w:rsidRDefault="00BE6BB5" w:rsidP="00BE6BB5">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２　事業所は、利用者の意思及び人格を尊重し、常に利用者の立場に立ったサービスの提供に努め</w:t>
      </w:r>
    </w:p>
    <w:p w:rsidR="00BE6BB5" w:rsidRPr="00911B81" w:rsidRDefault="00BE6BB5" w:rsidP="003D3860">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るものとする。</w:t>
      </w:r>
    </w:p>
    <w:p w:rsidR="003D3860" w:rsidRDefault="00BE6BB5" w:rsidP="003D3860">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３</w:t>
      </w:r>
      <w:r w:rsidR="003D3860">
        <w:rPr>
          <w:rFonts w:hAnsi="ＭＳ 明朝" w:hint="eastAsia"/>
          <w:color w:val="000000" w:themeColor="text1"/>
          <w:sz w:val="21"/>
          <w:szCs w:val="21"/>
        </w:rPr>
        <w:t xml:space="preserve">　</w:t>
      </w:r>
      <w:r w:rsidRPr="00911B81">
        <w:rPr>
          <w:rFonts w:hAnsi="ＭＳ 明朝" w:hint="eastAsia"/>
          <w:color w:val="000000" w:themeColor="text1"/>
          <w:sz w:val="21"/>
          <w:szCs w:val="21"/>
        </w:rPr>
        <w:t>事業所は、利用者の要介護状態の軽減若しくは悪化の防止に資するよう、その目標を設定し、</w:t>
      </w:r>
    </w:p>
    <w:p w:rsidR="00BE6BB5" w:rsidRPr="00911B81" w:rsidRDefault="00BE6BB5" w:rsidP="003D3860">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計画的に行うものとする。</w:t>
      </w:r>
    </w:p>
    <w:p w:rsidR="003D3860" w:rsidRDefault="00BE6BB5" w:rsidP="003D3860">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４</w:t>
      </w:r>
      <w:r w:rsidR="003D3860">
        <w:rPr>
          <w:rFonts w:hAnsi="ＭＳ 明朝" w:hint="eastAsia"/>
          <w:color w:val="000000" w:themeColor="text1"/>
          <w:sz w:val="21"/>
          <w:szCs w:val="21"/>
        </w:rPr>
        <w:t xml:space="preserve">　</w:t>
      </w:r>
      <w:r w:rsidRPr="00911B81">
        <w:rPr>
          <w:rFonts w:hAnsi="ＭＳ 明朝" w:hint="eastAsia"/>
          <w:color w:val="000000" w:themeColor="text1"/>
          <w:sz w:val="21"/>
          <w:szCs w:val="21"/>
        </w:rPr>
        <w:t>事業所は、利用者の所在する市町村、居宅介護支援事業者、地域包括支援センター、他の地域</w:t>
      </w:r>
    </w:p>
    <w:p w:rsidR="003D3860" w:rsidRDefault="00BE6BB5" w:rsidP="003D3860">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密着型サービス事業者又は居宅サービス事業者、主治医、保健医療サービス及び福祉サービスを</w:t>
      </w:r>
    </w:p>
    <w:p w:rsidR="00BE6BB5" w:rsidRPr="00911B81" w:rsidRDefault="00BE6BB5" w:rsidP="003D3860">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提供する者、地域住民等との連携に努めるものとする。</w:t>
      </w:r>
    </w:p>
    <w:p w:rsidR="003D3860" w:rsidRDefault="00BE6BB5" w:rsidP="003D3860">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５</w:t>
      </w:r>
      <w:r w:rsidR="003D3860">
        <w:rPr>
          <w:rFonts w:hAnsi="ＭＳ 明朝" w:hint="eastAsia"/>
          <w:color w:val="000000" w:themeColor="text1"/>
          <w:sz w:val="21"/>
          <w:szCs w:val="21"/>
        </w:rPr>
        <w:t xml:space="preserve">　</w:t>
      </w:r>
      <w:r w:rsidRPr="00911B81">
        <w:rPr>
          <w:rFonts w:hAnsi="ＭＳ 明朝" w:hint="eastAsia"/>
          <w:color w:val="000000" w:themeColor="text1"/>
          <w:sz w:val="21"/>
          <w:szCs w:val="21"/>
        </w:rPr>
        <w:t>事業所は、利用者の人権の擁護、虐待の防止等のため、必要な体制の整備を行うとともに、従</w:t>
      </w:r>
    </w:p>
    <w:p w:rsidR="00BE6BB5" w:rsidRPr="00911B81" w:rsidRDefault="00BE6BB5" w:rsidP="003D3860">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業者に対し、研修を実施する等の措置を講じるものとする。</w:t>
      </w:r>
    </w:p>
    <w:p w:rsidR="003D3860" w:rsidRDefault="00BE6BB5" w:rsidP="003D3860">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 xml:space="preserve">６　</w:t>
      </w:r>
      <w:r w:rsidR="005633DE" w:rsidRPr="00911B81">
        <w:rPr>
          <w:rFonts w:hAnsi="ＭＳ 明朝" w:hint="eastAsia"/>
          <w:color w:val="000000" w:themeColor="text1"/>
          <w:sz w:val="21"/>
          <w:szCs w:val="21"/>
        </w:rPr>
        <w:t>事業</w:t>
      </w:r>
      <w:r w:rsidRPr="00911B81">
        <w:rPr>
          <w:rFonts w:hAnsi="ＭＳ 明朝" w:hint="eastAsia"/>
          <w:color w:val="000000" w:themeColor="text1"/>
          <w:sz w:val="21"/>
          <w:szCs w:val="21"/>
        </w:rPr>
        <w:t>の提供の終了に際しては、利用者又はその家族に対して適切な指導を行う。</w:t>
      </w:r>
    </w:p>
    <w:p w:rsidR="00BD7E43" w:rsidRDefault="00BD7E43" w:rsidP="003D3860">
      <w:pPr>
        <w:ind w:left="270" w:hangingChars="124" w:hanging="270"/>
        <w:rPr>
          <w:rFonts w:hAnsi="ＭＳ 明朝"/>
          <w:color w:val="000000" w:themeColor="text1"/>
          <w:sz w:val="21"/>
          <w:szCs w:val="21"/>
        </w:rPr>
      </w:pPr>
    </w:p>
    <w:p w:rsidR="00BD7E43" w:rsidRDefault="00BD7E43" w:rsidP="003D3860">
      <w:pPr>
        <w:ind w:left="270" w:hangingChars="124" w:hanging="270"/>
        <w:rPr>
          <w:rFonts w:hAnsi="ＭＳ 明朝"/>
          <w:color w:val="000000" w:themeColor="text1"/>
          <w:sz w:val="21"/>
          <w:szCs w:val="21"/>
        </w:rPr>
      </w:pPr>
    </w:p>
    <w:p w:rsidR="003D3860" w:rsidRPr="003D3860" w:rsidRDefault="00BD7E43" w:rsidP="003D3860">
      <w:pPr>
        <w:ind w:left="270" w:hangingChars="124" w:hanging="270"/>
        <w:rPr>
          <w:rFonts w:hAnsi="ＭＳ 明朝"/>
          <w:color w:val="000000" w:themeColor="text1"/>
          <w:sz w:val="21"/>
          <w:szCs w:val="21"/>
        </w:rPr>
      </w:pPr>
      <w:r>
        <w:rPr>
          <w:rFonts w:hAnsi="ＭＳ 明朝" w:hint="eastAsia"/>
          <w:color w:val="000000" w:themeColor="text1"/>
          <w:sz w:val="21"/>
          <w:szCs w:val="21"/>
        </w:rPr>
        <w:lastRenderedPageBreak/>
        <w:t>７</w:t>
      </w:r>
      <w:r w:rsidR="003D3860" w:rsidRPr="003D3860">
        <w:rPr>
          <w:rFonts w:hAnsi="ＭＳ 明朝" w:hint="eastAsia"/>
          <w:color w:val="000000" w:themeColor="text1"/>
          <w:sz w:val="21"/>
          <w:szCs w:val="21"/>
        </w:rPr>
        <w:t xml:space="preserve">　前</w:t>
      </w:r>
      <w:r w:rsidR="00F97001">
        <w:rPr>
          <w:rFonts w:hAnsi="ＭＳ 明朝" w:hint="eastAsia"/>
          <w:color w:val="000000" w:themeColor="text1"/>
          <w:sz w:val="21"/>
          <w:szCs w:val="21"/>
        </w:rPr>
        <w:t>６</w:t>
      </w:r>
      <w:r w:rsidR="003D3860" w:rsidRPr="003D3860">
        <w:rPr>
          <w:rFonts w:hAnsi="ＭＳ 明朝" w:hint="eastAsia"/>
          <w:color w:val="000000" w:themeColor="text1"/>
          <w:sz w:val="21"/>
          <w:szCs w:val="21"/>
        </w:rPr>
        <w:t>項のほか、「那覇市指定地域密着型サービスの事業の人員、設備及び運営に関する基準を</w:t>
      </w:r>
    </w:p>
    <w:p w:rsidR="003D3860" w:rsidRDefault="003D3860" w:rsidP="003D3860">
      <w:pPr>
        <w:ind w:leftChars="100" w:left="300" w:hangingChars="24" w:hanging="52"/>
        <w:rPr>
          <w:rFonts w:hAnsi="ＭＳ 明朝"/>
          <w:color w:val="000000" w:themeColor="text1"/>
          <w:sz w:val="21"/>
          <w:szCs w:val="21"/>
        </w:rPr>
      </w:pPr>
      <w:r w:rsidRPr="003D3860">
        <w:rPr>
          <w:rFonts w:hAnsi="ＭＳ 明朝" w:hint="eastAsia"/>
          <w:color w:val="000000" w:themeColor="text1"/>
          <w:sz w:val="21"/>
          <w:szCs w:val="21"/>
        </w:rPr>
        <w:t>定める条例」（平成２４年１２月２８日　条例第５１号）に定める内容（以下「基準条例」とい</w:t>
      </w:r>
    </w:p>
    <w:p w:rsidR="003D3860" w:rsidRDefault="003D3860" w:rsidP="003D3860">
      <w:pPr>
        <w:ind w:leftChars="100" w:left="300" w:hangingChars="24" w:hanging="52"/>
        <w:rPr>
          <w:rFonts w:hAnsi="ＭＳ 明朝"/>
          <w:color w:val="000000" w:themeColor="text1"/>
          <w:sz w:val="21"/>
          <w:szCs w:val="21"/>
        </w:rPr>
      </w:pPr>
      <w:r w:rsidRPr="003D3860">
        <w:rPr>
          <w:rFonts w:hAnsi="ＭＳ 明朝" w:hint="eastAsia"/>
          <w:color w:val="000000" w:themeColor="text1"/>
          <w:sz w:val="21"/>
          <w:szCs w:val="21"/>
        </w:rPr>
        <w:t>う。）を遵守し、事業を実施する。</w:t>
      </w:r>
    </w:p>
    <w:p w:rsidR="003D3860" w:rsidRDefault="003D3860" w:rsidP="00E378F8">
      <w:pPr>
        <w:spacing w:before="240"/>
        <w:rPr>
          <w:rFonts w:hAnsi="ＭＳ 明朝"/>
          <w:color w:val="000000" w:themeColor="text1"/>
          <w:sz w:val="21"/>
          <w:szCs w:val="21"/>
        </w:rPr>
      </w:pPr>
      <w:r w:rsidRPr="003D3860">
        <w:rPr>
          <w:rFonts w:hAnsi="ＭＳ 明朝" w:hint="eastAsia"/>
          <w:color w:val="000000" w:themeColor="text1"/>
          <w:sz w:val="21"/>
          <w:szCs w:val="21"/>
        </w:rPr>
        <w:t>（事業所の名称等）</w:t>
      </w:r>
    </w:p>
    <w:p w:rsidR="00BC6B06" w:rsidRPr="00911B81" w:rsidRDefault="00BC6B06">
      <w:pPr>
        <w:rPr>
          <w:rFonts w:hAnsi="ＭＳ 明朝"/>
          <w:color w:val="000000" w:themeColor="text1"/>
          <w:sz w:val="21"/>
          <w:szCs w:val="21"/>
        </w:rPr>
      </w:pPr>
      <w:r w:rsidRPr="00911B81">
        <w:rPr>
          <w:rFonts w:hAnsi="ＭＳ 明朝" w:hint="eastAsia"/>
          <w:color w:val="000000" w:themeColor="text1"/>
          <w:sz w:val="21"/>
          <w:szCs w:val="21"/>
        </w:rPr>
        <w:t>第</w:t>
      </w:r>
      <w:r w:rsidR="00DF6C34" w:rsidRPr="00911B81">
        <w:rPr>
          <w:rFonts w:hAnsi="ＭＳ 明朝" w:hint="eastAsia"/>
          <w:color w:val="000000" w:themeColor="text1"/>
          <w:sz w:val="21"/>
          <w:szCs w:val="21"/>
        </w:rPr>
        <w:t>３</w:t>
      </w:r>
      <w:r w:rsidRPr="00911B81">
        <w:rPr>
          <w:rFonts w:hAnsi="ＭＳ 明朝" w:hint="eastAsia"/>
          <w:color w:val="000000" w:themeColor="text1"/>
          <w:sz w:val="21"/>
          <w:szCs w:val="21"/>
        </w:rPr>
        <w:t>条　事業を行う事業所の名称及び所在地は、次のとおりとする。</w:t>
      </w:r>
    </w:p>
    <w:p w:rsidR="00BC6B06" w:rsidRPr="00911B81" w:rsidRDefault="00BC6B06" w:rsidP="003D3860">
      <w:pPr>
        <w:ind w:firstLineChars="100" w:firstLine="218"/>
        <w:rPr>
          <w:rFonts w:hAnsi="ＭＳ 明朝"/>
          <w:color w:val="000000" w:themeColor="text1"/>
          <w:sz w:val="21"/>
          <w:szCs w:val="21"/>
        </w:rPr>
      </w:pPr>
      <w:r w:rsidRPr="00911B81">
        <w:rPr>
          <w:rFonts w:hAnsi="ＭＳ 明朝" w:hint="eastAsia"/>
          <w:color w:val="000000" w:themeColor="text1"/>
          <w:sz w:val="21"/>
          <w:szCs w:val="21"/>
        </w:rPr>
        <w:t>名　称</w:t>
      </w:r>
      <w:r w:rsidR="00DD33E0" w:rsidRPr="00911B81">
        <w:rPr>
          <w:rFonts w:hAnsi="ＭＳ 明朝" w:hint="eastAsia"/>
          <w:color w:val="000000" w:themeColor="text1"/>
          <w:sz w:val="21"/>
          <w:szCs w:val="21"/>
        </w:rPr>
        <w:t>：</w:t>
      </w:r>
      <w:r w:rsidR="00776583" w:rsidRPr="00911B81">
        <w:rPr>
          <w:rFonts w:hAnsi="ＭＳ 明朝" w:hint="eastAsia"/>
          <w:color w:val="000000" w:themeColor="text1"/>
          <w:sz w:val="21"/>
          <w:szCs w:val="21"/>
        </w:rPr>
        <w:t>（事業所名）</w:t>
      </w:r>
    </w:p>
    <w:p w:rsidR="00305B8C" w:rsidRDefault="00BC6B06" w:rsidP="00305B8C">
      <w:pPr>
        <w:spacing w:after="240"/>
        <w:ind w:firstLineChars="100" w:firstLine="218"/>
        <w:rPr>
          <w:rFonts w:hAnsi="ＭＳ 明朝"/>
          <w:color w:val="000000" w:themeColor="text1"/>
          <w:sz w:val="21"/>
          <w:szCs w:val="21"/>
        </w:rPr>
      </w:pPr>
      <w:r w:rsidRPr="00911B81">
        <w:rPr>
          <w:rFonts w:hAnsi="ＭＳ 明朝" w:hint="eastAsia"/>
          <w:color w:val="000000" w:themeColor="text1"/>
          <w:sz w:val="21"/>
          <w:szCs w:val="21"/>
        </w:rPr>
        <w:t>所在地</w:t>
      </w:r>
      <w:r w:rsidR="00DD33E0" w:rsidRPr="00911B81">
        <w:rPr>
          <w:rFonts w:hAnsi="ＭＳ 明朝" w:hint="eastAsia"/>
          <w:color w:val="000000" w:themeColor="text1"/>
          <w:sz w:val="21"/>
          <w:szCs w:val="21"/>
        </w:rPr>
        <w:t>：</w:t>
      </w:r>
      <w:r w:rsidR="003D3860" w:rsidRPr="0064295F">
        <w:rPr>
          <w:rFonts w:hint="eastAsia"/>
          <w:color w:val="000000" w:themeColor="text1"/>
          <w:sz w:val="22"/>
          <w:szCs w:val="22"/>
        </w:rPr>
        <w:t>沖縄県那覇市泉崎○丁目○番○号</w:t>
      </w:r>
      <w:r w:rsidR="00776583" w:rsidRPr="00911B81">
        <w:rPr>
          <w:rFonts w:hAnsi="ＭＳ 明朝" w:hint="eastAsia"/>
          <w:color w:val="000000" w:themeColor="text1"/>
          <w:sz w:val="21"/>
          <w:szCs w:val="21"/>
        </w:rPr>
        <w:t>（事業所所在地）</w:t>
      </w:r>
    </w:p>
    <w:p w:rsidR="00305B8C" w:rsidRPr="00305B8C" w:rsidRDefault="00305B8C" w:rsidP="00E378F8">
      <w:pPr>
        <w:spacing w:before="240"/>
        <w:rPr>
          <w:rFonts w:hAnsi="ＭＳ 明朝"/>
          <w:color w:val="000000" w:themeColor="text1"/>
          <w:sz w:val="21"/>
          <w:szCs w:val="21"/>
        </w:rPr>
      </w:pPr>
      <w:r w:rsidRPr="00305B8C">
        <w:rPr>
          <w:rFonts w:hAnsi="ＭＳ 明朝" w:hint="eastAsia"/>
          <w:color w:val="000000" w:themeColor="text1"/>
          <w:sz w:val="21"/>
          <w:szCs w:val="21"/>
        </w:rPr>
        <w:t>（従業者の職種、員数及び職務内容）</w:t>
      </w:r>
    </w:p>
    <w:p w:rsidR="00305B8C" w:rsidRDefault="00305B8C" w:rsidP="00E378F8">
      <w:pPr>
        <w:rPr>
          <w:rFonts w:hAnsi="ＭＳ 明朝"/>
          <w:color w:val="000000" w:themeColor="text1"/>
          <w:sz w:val="21"/>
          <w:szCs w:val="21"/>
        </w:rPr>
      </w:pPr>
      <w:r w:rsidRPr="00305B8C">
        <w:rPr>
          <w:rFonts w:hAnsi="ＭＳ 明朝" w:hint="eastAsia"/>
          <w:color w:val="000000" w:themeColor="text1"/>
          <w:sz w:val="21"/>
          <w:szCs w:val="21"/>
        </w:rPr>
        <w:t>第４条　事業所に勤務する職種、員数及び職務内容は、次のとおりとする。</w:t>
      </w:r>
    </w:p>
    <w:p w:rsidR="00E378F8" w:rsidRPr="00492A96" w:rsidRDefault="00E378F8" w:rsidP="00E378F8">
      <w:pPr>
        <w:rPr>
          <w:color w:val="FF0000"/>
        </w:rPr>
      </w:pPr>
      <w:r>
        <w:rPr>
          <w:rFonts w:ascii="ＭＳ Ｐゴシック" w:eastAsia="ＭＳ Ｐゴシック" w:hAnsi="ＭＳ Ｐゴシック" w:hint="eastAsia"/>
          <w:b/>
          <w:bCs/>
          <w:color w:val="FF0000"/>
          <w:sz w:val="20"/>
          <w:szCs w:val="20"/>
        </w:rPr>
        <w:t>※兼</w:t>
      </w:r>
      <w:r w:rsidRPr="00A535DA">
        <w:rPr>
          <w:rFonts w:ascii="ＭＳ Ｐゴシック" w:eastAsia="ＭＳ Ｐゴシック" w:hAnsi="ＭＳ Ｐゴシック" w:hint="eastAsia"/>
          <w:b/>
          <w:bCs/>
          <w:color w:val="FF0000"/>
          <w:sz w:val="20"/>
          <w:szCs w:val="20"/>
        </w:rPr>
        <w:t>務の場合は「</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○○と兼務</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」と記載してください。</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例</w:t>
      </w:r>
      <w:r>
        <w:rPr>
          <w:rFonts w:ascii="ＭＳ Ｐゴシック" w:eastAsia="ＭＳ Ｐゴシック" w:hAnsi="ＭＳ Ｐゴシック" w:hint="eastAsia"/>
          <w:b/>
          <w:bCs/>
          <w:color w:val="FF0000"/>
          <w:sz w:val="20"/>
          <w:szCs w:val="20"/>
        </w:rPr>
        <w:t xml:space="preserve">）　</w:t>
      </w:r>
      <w:r w:rsidRPr="0055475D">
        <w:rPr>
          <w:rFonts w:ascii="ＭＳ Ｐゴシック" w:eastAsia="ＭＳ Ｐゴシック" w:hAnsi="ＭＳ Ｐゴシック" w:hint="eastAsia"/>
          <w:b/>
          <w:bCs/>
          <w:color w:val="FF0000"/>
          <w:sz w:val="20"/>
          <w:szCs w:val="20"/>
        </w:rPr>
        <w:t>管理者　１人</w:t>
      </w:r>
      <w:r>
        <w:rPr>
          <w:rFonts w:ascii="ＭＳ Ｐゴシック" w:eastAsia="ＭＳ Ｐゴシック" w:hAnsi="ＭＳ Ｐゴシック" w:hint="eastAsia"/>
          <w:b/>
          <w:bCs/>
          <w:color w:val="FF0000"/>
          <w:sz w:val="20"/>
          <w:szCs w:val="20"/>
        </w:rPr>
        <w:t>（計画作成担当者</w:t>
      </w:r>
      <w:r w:rsidRPr="00A535DA">
        <w:rPr>
          <w:rFonts w:ascii="ＭＳ Ｐゴシック" w:eastAsia="ＭＳ Ｐゴシック" w:hAnsi="ＭＳ Ｐゴシック" w:hint="eastAsia"/>
          <w:b/>
          <w:bCs/>
          <w:color w:val="FF0000"/>
          <w:sz w:val="20"/>
          <w:szCs w:val="20"/>
        </w:rPr>
        <w:t>と兼務</w:t>
      </w:r>
      <w:r>
        <w:rPr>
          <w:rFonts w:ascii="ＭＳ Ｐゴシック" w:eastAsia="ＭＳ Ｐゴシック" w:hAnsi="ＭＳ Ｐゴシック" w:hint="eastAsia"/>
          <w:b/>
          <w:bCs/>
          <w:color w:val="FF0000"/>
          <w:sz w:val="20"/>
          <w:szCs w:val="20"/>
        </w:rPr>
        <w:t>）</w:t>
      </w:r>
    </w:p>
    <w:p w:rsidR="00BC6B06" w:rsidRPr="00911B81" w:rsidRDefault="003D3860" w:rsidP="003D3860">
      <w:pPr>
        <w:rPr>
          <w:rFonts w:hAnsi="ＭＳ 明朝"/>
          <w:color w:val="000000" w:themeColor="text1"/>
          <w:sz w:val="21"/>
          <w:szCs w:val="21"/>
        </w:rPr>
      </w:pPr>
      <w:r w:rsidRPr="00FD1263">
        <w:rPr>
          <w:rFonts w:hint="eastAsia"/>
          <w:color w:val="000000" w:themeColor="text1"/>
          <w:sz w:val="22"/>
          <w:szCs w:val="22"/>
        </w:rPr>
        <w:t>（１）管理者</w:t>
      </w:r>
      <w:r>
        <w:rPr>
          <w:rFonts w:hint="eastAsia"/>
          <w:color w:val="000000" w:themeColor="text1"/>
          <w:sz w:val="22"/>
          <w:szCs w:val="22"/>
        </w:rPr>
        <w:t xml:space="preserve">　</w:t>
      </w:r>
      <w:r w:rsidRPr="00FD1263">
        <w:rPr>
          <w:rFonts w:hint="eastAsia"/>
          <w:color w:val="000000" w:themeColor="text1"/>
          <w:sz w:val="22"/>
          <w:szCs w:val="22"/>
        </w:rPr>
        <w:t>１名</w:t>
      </w:r>
    </w:p>
    <w:p w:rsidR="003D3860" w:rsidRDefault="008871E2" w:rsidP="003D3860">
      <w:pPr>
        <w:pStyle w:val="2"/>
        <w:ind w:leftChars="100" w:left="248" w:firstLineChars="0" w:firstLine="0"/>
        <w:rPr>
          <w:rFonts w:hAnsi="ＭＳ 明朝"/>
          <w:color w:val="000000" w:themeColor="text1"/>
          <w:sz w:val="21"/>
          <w:szCs w:val="21"/>
        </w:rPr>
      </w:pPr>
      <w:r w:rsidRPr="00911B81">
        <w:rPr>
          <w:rFonts w:hAnsi="ＭＳ 明朝" w:hint="eastAsia"/>
          <w:color w:val="000000" w:themeColor="text1"/>
          <w:sz w:val="21"/>
          <w:szCs w:val="21"/>
        </w:rPr>
        <w:t>管理者は、従業者及び業務の実施状況の把握その他の業務の管理を一元的に行うとともに、法令等において規定されている</w:t>
      </w:r>
      <w:r w:rsidR="005633DE" w:rsidRPr="00911B81">
        <w:rPr>
          <w:rFonts w:hAnsi="ＭＳ 明朝" w:hint="eastAsia"/>
          <w:color w:val="000000" w:themeColor="text1"/>
          <w:sz w:val="21"/>
          <w:szCs w:val="21"/>
        </w:rPr>
        <w:t>事業</w:t>
      </w:r>
      <w:r w:rsidRPr="00911B81">
        <w:rPr>
          <w:rFonts w:hAnsi="ＭＳ 明朝" w:hint="eastAsia"/>
          <w:color w:val="000000" w:themeColor="text1"/>
          <w:sz w:val="21"/>
          <w:szCs w:val="21"/>
        </w:rPr>
        <w:t>の実施に関し、事業所の従業者に対し遵守すべき事項において指揮命令を行う。</w:t>
      </w:r>
    </w:p>
    <w:p w:rsidR="00BC6B06" w:rsidRPr="00911B81" w:rsidRDefault="003D3860" w:rsidP="003D3860">
      <w:pPr>
        <w:pStyle w:val="2"/>
        <w:ind w:leftChars="0" w:left="0" w:firstLineChars="0" w:firstLine="0"/>
        <w:rPr>
          <w:rFonts w:hAnsi="ＭＳ 明朝"/>
          <w:color w:val="000000" w:themeColor="text1"/>
          <w:sz w:val="21"/>
          <w:szCs w:val="21"/>
        </w:rPr>
      </w:pPr>
      <w:r>
        <w:rPr>
          <w:rFonts w:hAnsi="ＭＳ 明朝" w:hint="eastAsia"/>
          <w:color w:val="000000" w:themeColor="text1"/>
          <w:sz w:val="21"/>
          <w:szCs w:val="21"/>
        </w:rPr>
        <w:t>（２）</w:t>
      </w:r>
      <w:r w:rsidR="001C79F6" w:rsidRPr="00911B81">
        <w:rPr>
          <w:rFonts w:hAnsi="ＭＳ 明朝" w:hint="eastAsia"/>
          <w:color w:val="000000" w:themeColor="text1"/>
          <w:sz w:val="21"/>
          <w:szCs w:val="21"/>
        </w:rPr>
        <w:t xml:space="preserve">介護支援専門員　</w:t>
      </w:r>
      <w:r w:rsidR="008871E2" w:rsidRPr="00911B81">
        <w:rPr>
          <w:rFonts w:hAnsi="ＭＳ 明朝" w:hint="eastAsia"/>
          <w:color w:val="000000" w:themeColor="text1"/>
          <w:sz w:val="21"/>
          <w:szCs w:val="21"/>
        </w:rPr>
        <w:t>１</w:t>
      </w:r>
      <w:r w:rsidR="008872AF" w:rsidRPr="00911B81">
        <w:rPr>
          <w:rFonts w:hAnsi="ＭＳ 明朝" w:hint="eastAsia"/>
          <w:color w:val="000000" w:themeColor="text1"/>
          <w:sz w:val="21"/>
          <w:szCs w:val="21"/>
        </w:rPr>
        <w:t>名</w:t>
      </w:r>
      <w:r w:rsidR="00631108" w:rsidRPr="00911B81">
        <w:rPr>
          <w:rFonts w:hint="eastAsia"/>
          <w:color w:val="000000" w:themeColor="text1"/>
          <w:sz w:val="21"/>
          <w:szCs w:val="21"/>
          <w:lang w:eastAsia="zh-TW"/>
        </w:rPr>
        <w:t>以上</w:t>
      </w:r>
    </w:p>
    <w:p w:rsidR="00BC6B06" w:rsidRPr="00911B81" w:rsidRDefault="008871E2" w:rsidP="003D3860">
      <w:pPr>
        <w:ind w:leftChars="100" w:left="248"/>
        <w:rPr>
          <w:rFonts w:hAnsi="ＭＳ 明朝"/>
          <w:color w:val="000000" w:themeColor="text1"/>
          <w:sz w:val="21"/>
          <w:szCs w:val="21"/>
        </w:rPr>
      </w:pPr>
      <w:r w:rsidRPr="00911B81">
        <w:rPr>
          <w:rFonts w:hAnsi="ＭＳ 明朝" w:hint="eastAsia"/>
          <w:color w:val="000000" w:themeColor="text1"/>
          <w:sz w:val="21"/>
          <w:szCs w:val="21"/>
        </w:rPr>
        <w:t>介護支援専門員は、適切なサービスが提供されるよう介護計画を作成するとともに、連携する介護老人福祉施設、介護老人保健施設、医療機関等との連絡・調整を行う。</w:t>
      </w:r>
    </w:p>
    <w:p w:rsidR="008871E2" w:rsidRPr="00911B81" w:rsidRDefault="003D3860" w:rsidP="003D3860">
      <w:pPr>
        <w:rPr>
          <w:rFonts w:hAnsi="ＭＳ 明朝"/>
          <w:color w:val="000000" w:themeColor="text1"/>
          <w:sz w:val="21"/>
          <w:szCs w:val="21"/>
        </w:rPr>
      </w:pPr>
      <w:r>
        <w:rPr>
          <w:rFonts w:hAnsi="ＭＳ 明朝" w:hint="eastAsia"/>
          <w:color w:val="000000" w:themeColor="text1"/>
          <w:sz w:val="21"/>
          <w:szCs w:val="21"/>
        </w:rPr>
        <w:t>（</w:t>
      </w:r>
      <w:r w:rsidR="00776583" w:rsidRPr="00911B81">
        <w:rPr>
          <w:rFonts w:hAnsi="ＭＳ 明朝" w:hint="eastAsia"/>
          <w:color w:val="000000" w:themeColor="text1"/>
          <w:sz w:val="21"/>
          <w:szCs w:val="21"/>
        </w:rPr>
        <w:t>３</w:t>
      </w:r>
      <w:r>
        <w:rPr>
          <w:rFonts w:hAnsi="ＭＳ 明朝" w:hint="eastAsia"/>
          <w:color w:val="000000" w:themeColor="text1"/>
          <w:sz w:val="21"/>
          <w:szCs w:val="21"/>
        </w:rPr>
        <w:t>）</w:t>
      </w:r>
      <w:r w:rsidR="008871E2" w:rsidRPr="00911B81">
        <w:rPr>
          <w:rFonts w:hAnsi="ＭＳ 明朝" w:hint="eastAsia"/>
          <w:color w:val="000000" w:themeColor="text1"/>
          <w:sz w:val="21"/>
          <w:szCs w:val="21"/>
        </w:rPr>
        <w:t>看護職員　○名</w:t>
      </w:r>
      <w:r w:rsidR="00631108" w:rsidRPr="00911B81">
        <w:rPr>
          <w:rFonts w:hint="eastAsia"/>
          <w:color w:val="000000" w:themeColor="text1"/>
          <w:sz w:val="21"/>
          <w:szCs w:val="21"/>
          <w:lang w:eastAsia="zh-TW"/>
        </w:rPr>
        <w:t>以上</w:t>
      </w:r>
      <w:r w:rsidR="008871E2" w:rsidRPr="00911B81">
        <w:rPr>
          <w:rFonts w:hAnsi="ＭＳ 明朝" w:hint="eastAsia"/>
          <w:color w:val="000000" w:themeColor="text1"/>
          <w:sz w:val="21"/>
          <w:szCs w:val="21"/>
        </w:rPr>
        <w:t>（常勤　○名</w:t>
      </w:r>
      <w:r w:rsidR="00A01382" w:rsidRPr="00911B81">
        <w:rPr>
          <w:rFonts w:hAnsi="ＭＳ 明朝" w:hint="eastAsia"/>
          <w:color w:val="000000" w:themeColor="text1"/>
          <w:sz w:val="21"/>
          <w:szCs w:val="21"/>
        </w:rPr>
        <w:t>以上</w:t>
      </w:r>
      <w:r w:rsidR="008871E2" w:rsidRPr="00911B81">
        <w:rPr>
          <w:rFonts w:hAnsi="ＭＳ 明朝" w:hint="eastAsia"/>
          <w:color w:val="000000" w:themeColor="text1"/>
          <w:sz w:val="21"/>
          <w:szCs w:val="21"/>
        </w:rPr>
        <w:t>）</w:t>
      </w:r>
    </w:p>
    <w:p w:rsidR="008871E2" w:rsidRPr="00911B81" w:rsidRDefault="008871E2" w:rsidP="008871E2">
      <w:pPr>
        <w:ind w:leftChars="191" w:left="474" w:firstLineChars="102" w:firstLine="222"/>
        <w:rPr>
          <w:rFonts w:hAnsi="ＭＳ 明朝"/>
          <w:color w:val="000000" w:themeColor="text1"/>
          <w:sz w:val="21"/>
          <w:szCs w:val="21"/>
        </w:rPr>
      </w:pPr>
      <w:r w:rsidRPr="00911B81">
        <w:rPr>
          <w:rFonts w:hAnsi="ＭＳ 明朝" w:hint="eastAsia"/>
          <w:color w:val="000000" w:themeColor="text1"/>
          <w:sz w:val="21"/>
          <w:szCs w:val="21"/>
        </w:rPr>
        <w:t>介護職員　○名</w:t>
      </w:r>
      <w:r w:rsidR="00631108" w:rsidRPr="00911B81">
        <w:rPr>
          <w:rFonts w:hint="eastAsia"/>
          <w:color w:val="000000" w:themeColor="text1"/>
          <w:sz w:val="21"/>
          <w:szCs w:val="21"/>
          <w:lang w:eastAsia="zh-TW"/>
        </w:rPr>
        <w:t>以上</w:t>
      </w:r>
      <w:r w:rsidRPr="00911B81">
        <w:rPr>
          <w:rFonts w:hAnsi="ＭＳ 明朝" w:hint="eastAsia"/>
          <w:color w:val="000000" w:themeColor="text1"/>
          <w:sz w:val="21"/>
          <w:szCs w:val="21"/>
        </w:rPr>
        <w:t>（常勤　○名</w:t>
      </w:r>
      <w:r w:rsidR="00A01382" w:rsidRPr="00911B81">
        <w:rPr>
          <w:rFonts w:hAnsi="ＭＳ 明朝" w:hint="eastAsia"/>
          <w:color w:val="000000" w:themeColor="text1"/>
          <w:sz w:val="21"/>
          <w:szCs w:val="21"/>
        </w:rPr>
        <w:t>以上</w:t>
      </w:r>
      <w:r w:rsidRPr="00911B81">
        <w:rPr>
          <w:rFonts w:hAnsi="ＭＳ 明朝" w:hint="eastAsia"/>
          <w:color w:val="000000" w:themeColor="text1"/>
          <w:sz w:val="21"/>
          <w:szCs w:val="21"/>
        </w:rPr>
        <w:t>）</w:t>
      </w:r>
    </w:p>
    <w:p w:rsidR="00BC6B06" w:rsidRPr="00911B81" w:rsidRDefault="008871E2" w:rsidP="003D3860">
      <w:pPr>
        <w:spacing w:after="240"/>
        <w:ind w:leftChars="100" w:left="466" w:hangingChars="100" w:hanging="218"/>
        <w:rPr>
          <w:rFonts w:hAnsi="ＭＳ 明朝"/>
          <w:color w:val="000000" w:themeColor="text1"/>
          <w:sz w:val="21"/>
          <w:szCs w:val="21"/>
        </w:rPr>
      </w:pPr>
      <w:r w:rsidRPr="00911B81">
        <w:rPr>
          <w:rFonts w:hAnsi="ＭＳ 明朝" w:hint="eastAsia"/>
          <w:color w:val="000000" w:themeColor="text1"/>
          <w:sz w:val="21"/>
          <w:szCs w:val="21"/>
        </w:rPr>
        <w:t>介護従業者は、利用者に対し必要な介護、看護、世話及び支援を行う。</w:t>
      </w:r>
    </w:p>
    <w:p w:rsidR="00BC6B06" w:rsidRPr="00911B81" w:rsidRDefault="00BC6B06">
      <w:pPr>
        <w:rPr>
          <w:rFonts w:hAnsi="ＭＳ 明朝"/>
          <w:color w:val="000000" w:themeColor="text1"/>
          <w:sz w:val="21"/>
          <w:szCs w:val="21"/>
        </w:rPr>
      </w:pPr>
      <w:r w:rsidRPr="00911B81">
        <w:rPr>
          <w:rFonts w:hAnsi="ＭＳ 明朝" w:hint="eastAsia"/>
          <w:color w:val="000000" w:themeColor="text1"/>
          <w:sz w:val="21"/>
          <w:szCs w:val="21"/>
        </w:rPr>
        <w:t>（営業日及び営業時間等）</w:t>
      </w:r>
    </w:p>
    <w:p w:rsidR="00BC6B06" w:rsidRPr="00911B81" w:rsidRDefault="00BC6B06">
      <w:pPr>
        <w:rPr>
          <w:rFonts w:hAnsi="ＭＳ 明朝"/>
          <w:color w:val="000000" w:themeColor="text1"/>
          <w:sz w:val="21"/>
          <w:szCs w:val="21"/>
        </w:rPr>
      </w:pPr>
      <w:r w:rsidRPr="00911B81">
        <w:rPr>
          <w:rFonts w:hAnsi="ＭＳ 明朝" w:hint="eastAsia"/>
          <w:color w:val="000000" w:themeColor="text1"/>
          <w:sz w:val="21"/>
          <w:szCs w:val="21"/>
        </w:rPr>
        <w:t>第</w:t>
      </w:r>
      <w:r w:rsidR="00DF6C34" w:rsidRPr="00911B81">
        <w:rPr>
          <w:rFonts w:hAnsi="ＭＳ 明朝" w:hint="eastAsia"/>
          <w:color w:val="000000" w:themeColor="text1"/>
          <w:sz w:val="21"/>
          <w:szCs w:val="21"/>
        </w:rPr>
        <w:t>５</w:t>
      </w:r>
      <w:r w:rsidRPr="00911B81">
        <w:rPr>
          <w:rFonts w:hAnsi="ＭＳ 明朝" w:hint="eastAsia"/>
          <w:color w:val="000000" w:themeColor="text1"/>
          <w:sz w:val="21"/>
          <w:szCs w:val="21"/>
        </w:rPr>
        <w:t>条　事業所の営業日及び営業時間は、次のとおりとする。</w:t>
      </w:r>
    </w:p>
    <w:p w:rsidR="00BC6B06" w:rsidRPr="00911B81" w:rsidRDefault="003D3860" w:rsidP="003D3860">
      <w:pPr>
        <w:rPr>
          <w:rFonts w:hAnsi="ＭＳ 明朝"/>
          <w:color w:val="000000" w:themeColor="text1"/>
          <w:sz w:val="21"/>
          <w:szCs w:val="21"/>
        </w:rPr>
      </w:pPr>
      <w:r>
        <w:rPr>
          <w:rFonts w:hAnsi="ＭＳ 明朝" w:hint="eastAsia"/>
          <w:color w:val="000000" w:themeColor="text1"/>
          <w:sz w:val="21"/>
          <w:szCs w:val="21"/>
        </w:rPr>
        <w:t>（１）</w:t>
      </w:r>
      <w:r w:rsidR="00BC6B06" w:rsidRPr="00911B81">
        <w:rPr>
          <w:rFonts w:hAnsi="ＭＳ 明朝" w:hint="eastAsia"/>
          <w:color w:val="000000" w:themeColor="text1"/>
          <w:sz w:val="21"/>
          <w:szCs w:val="21"/>
        </w:rPr>
        <w:t xml:space="preserve">営業日 </w:t>
      </w:r>
      <w:r w:rsidR="00CB6AC7" w:rsidRPr="00911B81">
        <w:rPr>
          <w:rFonts w:hAnsi="ＭＳ 明朝" w:hint="eastAsia"/>
          <w:color w:val="000000" w:themeColor="text1"/>
          <w:sz w:val="21"/>
          <w:szCs w:val="21"/>
        </w:rPr>
        <w:t xml:space="preserve">　３６５日　</w:t>
      </w:r>
      <w:r w:rsidR="00BC6B06" w:rsidRPr="00911B81">
        <w:rPr>
          <w:rFonts w:hAnsi="ＭＳ 明朝" w:hint="eastAsia"/>
          <w:color w:val="000000" w:themeColor="text1"/>
          <w:sz w:val="21"/>
          <w:szCs w:val="21"/>
        </w:rPr>
        <w:t>１年を通じて毎日営業する（休業日は設けない）</w:t>
      </w:r>
    </w:p>
    <w:p w:rsidR="00BC6B06" w:rsidRPr="00911B81" w:rsidRDefault="003D3860" w:rsidP="003D3860">
      <w:pPr>
        <w:rPr>
          <w:rFonts w:hAnsi="ＭＳ 明朝"/>
          <w:color w:val="000000" w:themeColor="text1"/>
          <w:sz w:val="21"/>
          <w:szCs w:val="21"/>
        </w:rPr>
      </w:pPr>
      <w:r>
        <w:rPr>
          <w:rFonts w:hAnsi="ＭＳ 明朝" w:hint="eastAsia"/>
          <w:color w:val="000000" w:themeColor="text1"/>
          <w:sz w:val="21"/>
          <w:szCs w:val="21"/>
        </w:rPr>
        <w:t>（２）</w:t>
      </w:r>
      <w:r w:rsidR="00BC6B06" w:rsidRPr="00911B81">
        <w:rPr>
          <w:rFonts w:hAnsi="ＭＳ 明朝" w:hint="eastAsia"/>
          <w:color w:val="000000" w:themeColor="text1"/>
          <w:sz w:val="21"/>
          <w:szCs w:val="21"/>
        </w:rPr>
        <w:t>営業時間　午前</w:t>
      </w:r>
      <w:r w:rsidR="00090920" w:rsidRPr="00911B81">
        <w:rPr>
          <w:rFonts w:hAnsi="ＭＳ 明朝" w:hint="eastAsia"/>
          <w:color w:val="000000" w:themeColor="text1"/>
          <w:sz w:val="21"/>
          <w:szCs w:val="21"/>
        </w:rPr>
        <w:t>○</w:t>
      </w:r>
      <w:r w:rsidR="00BC6B06" w:rsidRPr="00911B81">
        <w:rPr>
          <w:rFonts w:hAnsi="ＭＳ 明朝" w:hint="eastAsia"/>
          <w:color w:val="000000" w:themeColor="text1"/>
          <w:sz w:val="21"/>
          <w:szCs w:val="21"/>
        </w:rPr>
        <w:t>時から午後</w:t>
      </w:r>
      <w:r w:rsidR="00090920" w:rsidRPr="00911B81">
        <w:rPr>
          <w:rFonts w:hAnsi="ＭＳ 明朝" w:hint="eastAsia"/>
          <w:color w:val="000000" w:themeColor="text1"/>
          <w:sz w:val="21"/>
          <w:szCs w:val="21"/>
        </w:rPr>
        <w:t>○</w:t>
      </w:r>
      <w:r w:rsidR="00BC6B06" w:rsidRPr="00911B81">
        <w:rPr>
          <w:rFonts w:hAnsi="ＭＳ 明朝" w:hint="eastAsia"/>
          <w:color w:val="000000" w:themeColor="text1"/>
          <w:sz w:val="21"/>
          <w:szCs w:val="21"/>
        </w:rPr>
        <w:t>時まで</w:t>
      </w:r>
    </w:p>
    <w:p w:rsidR="00BC6B06" w:rsidRPr="00911B81" w:rsidRDefault="003D3860" w:rsidP="003D3860">
      <w:pPr>
        <w:rPr>
          <w:rFonts w:hAnsi="ＭＳ 明朝"/>
          <w:color w:val="000000" w:themeColor="text1"/>
          <w:sz w:val="21"/>
          <w:szCs w:val="21"/>
        </w:rPr>
      </w:pPr>
      <w:r>
        <w:rPr>
          <w:rFonts w:hAnsi="ＭＳ 明朝" w:hint="eastAsia"/>
          <w:color w:val="000000" w:themeColor="text1"/>
          <w:sz w:val="21"/>
          <w:szCs w:val="21"/>
        </w:rPr>
        <w:t>（３）</w:t>
      </w:r>
      <w:r w:rsidR="00BC6B06" w:rsidRPr="00911B81">
        <w:rPr>
          <w:rFonts w:hAnsi="ＭＳ 明朝" w:hint="eastAsia"/>
          <w:color w:val="000000" w:themeColor="text1"/>
          <w:sz w:val="21"/>
          <w:szCs w:val="21"/>
        </w:rPr>
        <w:t>サービス提供基本時間</w:t>
      </w:r>
    </w:p>
    <w:p w:rsidR="003D3860" w:rsidRDefault="00BD7E43" w:rsidP="003D3860">
      <w:pPr>
        <w:tabs>
          <w:tab w:val="left" w:pos="2651"/>
          <w:tab w:val="left" w:pos="6130"/>
        </w:tabs>
        <w:ind w:firstLineChars="100" w:firstLine="218"/>
        <w:jc w:val="left"/>
        <w:rPr>
          <w:rFonts w:hAnsi="ＭＳ 明朝"/>
          <w:color w:val="000000" w:themeColor="text1"/>
          <w:sz w:val="21"/>
          <w:szCs w:val="21"/>
        </w:rPr>
      </w:pPr>
      <w:r>
        <w:rPr>
          <w:rFonts w:hAnsi="ＭＳ 明朝" w:hint="eastAsia"/>
          <w:color w:val="000000" w:themeColor="text1"/>
          <w:sz w:val="21"/>
          <w:szCs w:val="21"/>
        </w:rPr>
        <w:t xml:space="preserve">ア　</w:t>
      </w:r>
      <w:r w:rsidR="00BC6B06" w:rsidRPr="00911B81">
        <w:rPr>
          <w:rFonts w:hAnsi="ＭＳ 明朝" w:hint="eastAsia"/>
          <w:color w:val="000000" w:themeColor="text1"/>
          <w:sz w:val="21"/>
          <w:szCs w:val="21"/>
        </w:rPr>
        <w:t>通いサービス　午前</w:t>
      </w:r>
      <w:r w:rsidR="00090920" w:rsidRPr="00911B81">
        <w:rPr>
          <w:rFonts w:hAnsi="ＭＳ 明朝" w:hint="eastAsia"/>
          <w:color w:val="000000" w:themeColor="text1"/>
          <w:sz w:val="21"/>
          <w:szCs w:val="21"/>
        </w:rPr>
        <w:t>○</w:t>
      </w:r>
      <w:r w:rsidR="00BC6B06" w:rsidRPr="00911B81">
        <w:rPr>
          <w:rFonts w:hAnsi="ＭＳ 明朝" w:hint="eastAsia"/>
          <w:color w:val="000000" w:themeColor="text1"/>
          <w:sz w:val="21"/>
          <w:szCs w:val="21"/>
        </w:rPr>
        <w:t>時から午後</w:t>
      </w:r>
      <w:r w:rsidR="00090920" w:rsidRPr="00911B81">
        <w:rPr>
          <w:rFonts w:hAnsi="ＭＳ 明朝" w:hint="eastAsia"/>
          <w:color w:val="000000" w:themeColor="text1"/>
          <w:sz w:val="21"/>
          <w:szCs w:val="21"/>
        </w:rPr>
        <w:t>○</w:t>
      </w:r>
      <w:r w:rsidR="00BC6B06" w:rsidRPr="00911B81">
        <w:rPr>
          <w:rFonts w:hAnsi="ＭＳ 明朝" w:hint="eastAsia"/>
          <w:color w:val="000000" w:themeColor="text1"/>
          <w:sz w:val="21"/>
          <w:szCs w:val="21"/>
        </w:rPr>
        <w:t>時まで</w:t>
      </w:r>
    </w:p>
    <w:p w:rsidR="00BC6B06" w:rsidRPr="007C01B1" w:rsidRDefault="00BD7E43" w:rsidP="007C01B1">
      <w:pPr>
        <w:tabs>
          <w:tab w:val="left" w:pos="2651"/>
          <w:tab w:val="left" w:pos="6130"/>
        </w:tabs>
        <w:ind w:firstLineChars="100" w:firstLine="218"/>
        <w:jc w:val="left"/>
        <w:rPr>
          <w:rFonts w:hAnsi="ＭＳ 明朝"/>
          <w:color w:val="000000" w:themeColor="text1"/>
          <w:sz w:val="21"/>
          <w:szCs w:val="21"/>
        </w:rPr>
      </w:pPr>
      <w:r>
        <w:rPr>
          <w:rFonts w:hAnsi="ＭＳ 明朝" w:hint="eastAsia"/>
          <w:color w:val="000000" w:themeColor="text1"/>
          <w:sz w:val="21"/>
          <w:szCs w:val="21"/>
        </w:rPr>
        <w:t xml:space="preserve">イ　</w:t>
      </w:r>
      <w:r w:rsidR="00BC6B06" w:rsidRPr="00911B81">
        <w:rPr>
          <w:rFonts w:hAnsi="ＭＳ 明朝" w:hint="eastAsia"/>
          <w:color w:val="000000" w:themeColor="text1"/>
          <w:sz w:val="21"/>
          <w:szCs w:val="21"/>
        </w:rPr>
        <w:t>宿泊サービス　午後</w:t>
      </w:r>
      <w:r w:rsidR="00090920" w:rsidRPr="00911B81">
        <w:rPr>
          <w:rFonts w:hAnsi="ＭＳ 明朝" w:hint="eastAsia"/>
          <w:color w:val="000000" w:themeColor="text1"/>
          <w:sz w:val="21"/>
          <w:szCs w:val="21"/>
        </w:rPr>
        <w:t>○</w:t>
      </w:r>
      <w:r w:rsidR="00BC6B06" w:rsidRPr="00911B81">
        <w:rPr>
          <w:rFonts w:hAnsi="ＭＳ 明朝" w:hint="eastAsia"/>
          <w:color w:val="000000" w:themeColor="text1"/>
          <w:sz w:val="21"/>
          <w:szCs w:val="21"/>
        </w:rPr>
        <w:t>時から午前</w:t>
      </w:r>
      <w:r w:rsidR="00090920" w:rsidRPr="00911B81">
        <w:rPr>
          <w:rFonts w:hAnsi="ＭＳ 明朝" w:hint="eastAsia"/>
          <w:color w:val="000000" w:themeColor="text1"/>
          <w:sz w:val="21"/>
          <w:szCs w:val="21"/>
        </w:rPr>
        <w:t>○</w:t>
      </w:r>
      <w:r w:rsidR="00BC6B06" w:rsidRPr="00911B81">
        <w:rPr>
          <w:rFonts w:hAnsi="ＭＳ 明朝" w:hint="eastAsia"/>
          <w:color w:val="000000" w:themeColor="text1"/>
          <w:sz w:val="21"/>
          <w:szCs w:val="21"/>
        </w:rPr>
        <w:t>時まで</w:t>
      </w:r>
    </w:p>
    <w:p w:rsidR="007C01B1" w:rsidRDefault="00BD7E43" w:rsidP="007C01B1">
      <w:pPr>
        <w:tabs>
          <w:tab w:val="left" w:pos="2651"/>
          <w:tab w:val="left" w:pos="6130"/>
        </w:tabs>
        <w:ind w:firstLineChars="100" w:firstLine="218"/>
        <w:jc w:val="left"/>
        <w:rPr>
          <w:rFonts w:hAnsi="ＭＳ 明朝"/>
          <w:color w:val="000000" w:themeColor="text1"/>
          <w:sz w:val="21"/>
          <w:szCs w:val="21"/>
        </w:rPr>
      </w:pPr>
      <w:r>
        <w:rPr>
          <w:rFonts w:hAnsi="ＭＳ 明朝" w:hint="eastAsia"/>
          <w:color w:val="000000" w:themeColor="text1"/>
          <w:sz w:val="21"/>
          <w:szCs w:val="21"/>
        </w:rPr>
        <w:t xml:space="preserve">ウ　</w:t>
      </w:r>
      <w:r w:rsidR="00BC6B06" w:rsidRPr="00911B81">
        <w:rPr>
          <w:rFonts w:hAnsi="ＭＳ 明朝" w:hint="eastAsia"/>
          <w:color w:val="000000" w:themeColor="text1"/>
          <w:sz w:val="21"/>
          <w:szCs w:val="21"/>
        </w:rPr>
        <w:t>訪問サービス　２４時間</w:t>
      </w:r>
    </w:p>
    <w:p w:rsidR="00E378F8" w:rsidRDefault="00E378F8" w:rsidP="007C01B1">
      <w:pPr>
        <w:tabs>
          <w:tab w:val="left" w:pos="2651"/>
          <w:tab w:val="left" w:pos="6130"/>
        </w:tabs>
        <w:ind w:firstLineChars="100" w:firstLine="218"/>
        <w:jc w:val="left"/>
        <w:rPr>
          <w:rFonts w:hAnsi="ＭＳ 明朝"/>
          <w:color w:val="000000" w:themeColor="text1"/>
          <w:sz w:val="21"/>
          <w:szCs w:val="21"/>
        </w:rPr>
      </w:pPr>
    </w:p>
    <w:p w:rsidR="00E378F8" w:rsidRDefault="00E378F8" w:rsidP="007C01B1">
      <w:pPr>
        <w:tabs>
          <w:tab w:val="left" w:pos="2651"/>
          <w:tab w:val="left" w:pos="6130"/>
        </w:tabs>
        <w:ind w:firstLineChars="100" w:firstLine="218"/>
        <w:jc w:val="left"/>
        <w:rPr>
          <w:rFonts w:hAnsi="ＭＳ 明朝"/>
          <w:color w:val="000000" w:themeColor="text1"/>
          <w:sz w:val="21"/>
          <w:szCs w:val="21"/>
        </w:rPr>
      </w:pPr>
    </w:p>
    <w:p w:rsidR="00E378F8" w:rsidRDefault="00E378F8" w:rsidP="007C01B1">
      <w:pPr>
        <w:tabs>
          <w:tab w:val="left" w:pos="2651"/>
          <w:tab w:val="left" w:pos="6130"/>
        </w:tabs>
        <w:ind w:firstLineChars="100" w:firstLine="218"/>
        <w:jc w:val="left"/>
        <w:rPr>
          <w:rFonts w:hAnsi="ＭＳ 明朝"/>
          <w:color w:val="000000" w:themeColor="text1"/>
          <w:sz w:val="21"/>
          <w:szCs w:val="21"/>
        </w:rPr>
      </w:pPr>
    </w:p>
    <w:p w:rsidR="00E378F8" w:rsidRDefault="00E378F8" w:rsidP="007C01B1">
      <w:pPr>
        <w:tabs>
          <w:tab w:val="left" w:pos="2651"/>
          <w:tab w:val="left" w:pos="6130"/>
        </w:tabs>
        <w:ind w:firstLineChars="100" w:firstLine="218"/>
        <w:jc w:val="left"/>
        <w:rPr>
          <w:rFonts w:hAnsi="ＭＳ 明朝"/>
          <w:color w:val="000000" w:themeColor="text1"/>
          <w:sz w:val="21"/>
          <w:szCs w:val="21"/>
        </w:rPr>
      </w:pPr>
    </w:p>
    <w:p w:rsidR="007C01B1" w:rsidRDefault="007C01B1" w:rsidP="00E378F8">
      <w:pPr>
        <w:tabs>
          <w:tab w:val="left" w:pos="2651"/>
          <w:tab w:val="left" w:pos="6130"/>
        </w:tabs>
        <w:spacing w:before="240"/>
        <w:jc w:val="left"/>
        <w:rPr>
          <w:rFonts w:hAnsi="ＭＳ 明朝"/>
          <w:color w:val="000000" w:themeColor="text1"/>
          <w:sz w:val="21"/>
          <w:szCs w:val="21"/>
        </w:rPr>
      </w:pPr>
      <w:r w:rsidRPr="007C01B1">
        <w:rPr>
          <w:rFonts w:hAnsi="ＭＳ 明朝" w:hint="eastAsia"/>
          <w:color w:val="000000" w:themeColor="text1"/>
          <w:sz w:val="21"/>
          <w:szCs w:val="21"/>
        </w:rPr>
        <w:lastRenderedPageBreak/>
        <w:t>（事業の登録定員並びに通いサービス及び宿泊サービスの利用定員）</w:t>
      </w:r>
    </w:p>
    <w:p w:rsidR="007C01B1" w:rsidRPr="007C01B1" w:rsidRDefault="007C01B1" w:rsidP="00D20839">
      <w:pPr>
        <w:tabs>
          <w:tab w:val="left" w:pos="2651"/>
          <w:tab w:val="left" w:pos="6130"/>
        </w:tabs>
        <w:jc w:val="left"/>
        <w:rPr>
          <w:rFonts w:hAnsi="ＭＳ 明朝"/>
          <w:color w:val="000000" w:themeColor="text1"/>
          <w:sz w:val="21"/>
          <w:szCs w:val="21"/>
        </w:rPr>
      </w:pPr>
      <w:r w:rsidRPr="007C01B1">
        <w:rPr>
          <w:rFonts w:hAnsi="ＭＳ 明朝" w:hint="eastAsia"/>
          <w:color w:val="000000" w:themeColor="text1"/>
          <w:sz w:val="21"/>
          <w:szCs w:val="21"/>
        </w:rPr>
        <w:t>第６条　当事業所における利用定員は次のとおりとする。</w:t>
      </w:r>
    </w:p>
    <w:p w:rsidR="007C01B1" w:rsidRPr="007C01B1" w:rsidRDefault="007C01B1" w:rsidP="00D20839">
      <w:pPr>
        <w:tabs>
          <w:tab w:val="left" w:pos="2651"/>
          <w:tab w:val="left" w:pos="6130"/>
        </w:tabs>
        <w:jc w:val="left"/>
        <w:rPr>
          <w:rFonts w:hAnsi="ＭＳ 明朝"/>
          <w:color w:val="000000" w:themeColor="text1"/>
          <w:sz w:val="21"/>
          <w:szCs w:val="21"/>
        </w:rPr>
      </w:pPr>
      <w:r w:rsidRPr="007C01B1">
        <w:rPr>
          <w:rFonts w:hAnsi="ＭＳ 明朝" w:hint="eastAsia"/>
          <w:color w:val="000000" w:themeColor="text1"/>
          <w:sz w:val="21"/>
          <w:szCs w:val="21"/>
        </w:rPr>
        <w:t>（１）登録定員　○名</w:t>
      </w:r>
    </w:p>
    <w:p w:rsidR="007C01B1" w:rsidRPr="007C01B1" w:rsidRDefault="007C01B1" w:rsidP="00D20839">
      <w:pPr>
        <w:tabs>
          <w:tab w:val="left" w:pos="2651"/>
          <w:tab w:val="left" w:pos="6130"/>
        </w:tabs>
        <w:jc w:val="left"/>
        <w:rPr>
          <w:rFonts w:hAnsi="ＭＳ 明朝"/>
          <w:color w:val="000000" w:themeColor="text1"/>
          <w:sz w:val="21"/>
          <w:szCs w:val="21"/>
        </w:rPr>
      </w:pPr>
      <w:r w:rsidRPr="007C01B1">
        <w:rPr>
          <w:rFonts w:hAnsi="ＭＳ 明朝" w:hint="eastAsia"/>
          <w:color w:val="000000" w:themeColor="text1"/>
          <w:sz w:val="21"/>
          <w:szCs w:val="21"/>
        </w:rPr>
        <w:t>（２）通いサービス　○名</w:t>
      </w:r>
    </w:p>
    <w:p w:rsidR="007C01B1" w:rsidRPr="007C01B1" w:rsidRDefault="007C01B1" w:rsidP="00D20839">
      <w:pPr>
        <w:tabs>
          <w:tab w:val="left" w:pos="2651"/>
          <w:tab w:val="left" w:pos="6130"/>
        </w:tabs>
        <w:jc w:val="left"/>
        <w:rPr>
          <w:rFonts w:hAnsi="ＭＳ 明朝"/>
          <w:color w:val="000000" w:themeColor="text1"/>
          <w:sz w:val="21"/>
          <w:szCs w:val="21"/>
        </w:rPr>
      </w:pPr>
      <w:r w:rsidRPr="007C01B1">
        <w:rPr>
          <w:rFonts w:hAnsi="ＭＳ 明朝" w:hint="eastAsia"/>
          <w:color w:val="000000" w:themeColor="text1"/>
          <w:sz w:val="21"/>
          <w:szCs w:val="21"/>
        </w:rPr>
        <w:t>（３）宿泊サービス　○名</w:t>
      </w:r>
    </w:p>
    <w:p w:rsidR="007657EB" w:rsidRPr="00911B81" w:rsidRDefault="007657EB" w:rsidP="00E378F8">
      <w:pPr>
        <w:spacing w:before="240"/>
        <w:ind w:left="218" w:hangingChars="100" w:hanging="218"/>
        <w:rPr>
          <w:rFonts w:hAnsi="ＭＳ 明朝"/>
          <w:color w:val="000000" w:themeColor="text1"/>
          <w:sz w:val="21"/>
          <w:szCs w:val="21"/>
        </w:rPr>
      </w:pPr>
      <w:r w:rsidRPr="00911B81">
        <w:rPr>
          <w:rFonts w:hAnsi="ＭＳ 明朝" w:hint="eastAsia"/>
          <w:color w:val="000000" w:themeColor="text1"/>
          <w:sz w:val="21"/>
          <w:szCs w:val="21"/>
        </w:rPr>
        <w:t>（</w:t>
      </w:r>
      <w:r w:rsidR="005633DE" w:rsidRPr="00911B81">
        <w:rPr>
          <w:rFonts w:hAnsi="ＭＳ 明朝" w:hint="eastAsia"/>
          <w:color w:val="000000" w:themeColor="text1"/>
          <w:sz w:val="21"/>
          <w:szCs w:val="21"/>
        </w:rPr>
        <w:t>事業</w:t>
      </w:r>
      <w:r w:rsidRPr="00911B81">
        <w:rPr>
          <w:rFonts w:hAnsi="ＭＳ 明朝" w:hint="eastAsia"/>
          <w:color w:val="000000" w:themeColor="text1"/>
          <w:sz w:val="21"/>
          <w:szCs w:val="21"/>
        </w:rPr>
        <w:t>の内容）</w:t>
      </w:r>
    </w:p>
    <w:p w:rsidR="007657EB" w:rsidRPr="00911B81" w:rsidRDefault="007657EB" w:rsidP="007657EB">
      <w:pPr>
        <w:ind w:left="218" w:hangingChars="100" w:hanging="218"/>
        <w:rPr>
          <w:rFonts w:hAnsi="ＭＳ 明朝"/>
          <w:color w:val="000000" w:themeColor="text1"/>
          <w:sz w:val="21"/>
          <w:szCs w:val="21"/>
        </w:rPr>
      </w:pPr>
      <w:r w:rsidRPr="00911B81">
        <w:rPr>
          <w:rFonts w:hAnsi="ＭＳ 明朝" w:hint="eastAsia"/>
          <w:color w:val="000000" w:themeColor="text1"/>
          <w:sz w:val="21"/>
          <w:szCs w:val="21"/>
        </w:rPr>
        <w:t>第</w:t>
      </w:r>
      <w:r w:rsidR="00621E21" w:rsidRPr="00911B81">
        <w:rPr>
          <w:rFonts w:hAnsi="ＭＳ 明朝" w:hint="eastAsia"/>
          <w:color w:val="000000" w:themeColor="text1"/>
          <w:sz w:val="21"/>
          <w:szCs w:val="21"/>
        </w:rPr>
        <w:t>７</w:t>
      </w:r>
      <w:r w:rsidRPr="00911B81">
        <w:rPr>
          <w:rFonts w:hAnsi="ＭＳ 明朝" w:hint="eastAsia"/>
          <w:color w:val="000000" w:themeColor="text1"/>
          <w:sz w:val="21"/>
          <w:szCs w:val="21"/>
        </w:rPr>
        <w:t xml:space="preserve">条　</w:t>
      </w:r>
      <w:r w:rsidR="005633DE" w:rsidRPr="00911B81">
        <w:rPr>
          <w:rFonts w:hAnsi="ＭＳ 明朝" w:hint="eastAsia"/>
          <w:color w:val="000000" w:themeColor="text1"/>
          <w:sz w:val="21"/>
          <w:szCs w:val="21"/>
        </w:rPr>
        <w:t>事業</w:t>
      </w:r>
      <w:r w:rsidRPr="00911B81">
        <w:rPr>
          <w:rFonts w:hAnsi="ＭＳ 明朝" w:hint="eastAsia"/>
          <w:color w:val="000000" w:themeColor="text1"/>
          <w:sz w:val="21"/>
          <w:szCs w:val="21"/>
        </w:rPr>
        <w:t>の内容は、次に掲げるもののうち必要と認められるサービスを行うものとする。</w:t>
      </w:r>
    </w:p>
    <w:p w:rsidR="007657EB" w:rsidRPr="00911B81" w:rsidRDefault="007657EB" w:rsidP="005B16D3">
      <w:pPr>
        <w:ind w:left="676" w:hangingChars="310" w:hanging="676"/>
        <w:rPr>
          <w:rFonts w:hAnsi="ＭＳ 明朝"/>
          <w:color w:val="000000" w:themeColor="text1"/>
          <w:sz w:val="21"/>
          <w:szCs w:val="21"/>
        </w:rPr>
      </w:pPr>
      <w:r w:rsidRPr="00911B81">
        <w:rPr>
          <w:rFonts w:hAnsi="ＭＳ 明朝" w:hint="eastAsia"/>
          <w:color w:val="000000" w:themeColor="text1"/>
          <w:sz w:val="21"/>
          <w:szCs w:val="21"/>
        </w:rPr>
        <w:t>（１）</w:t>
      </w:r>
      <w:r w:rsidR="0081340E" w:rsidRPr="00911B81">
        <w:rPr>
          <w:rFonts w:hAnsi="ＭＳ 明朝" w:hint="eastAsia"/>
          <w:color w:val="000000" w:themeColor="text1"/>
          <w:sz w:val="21"/>
          <w:szCs w:val="21"/>
        </w:rPr>
        <w:t>居宅サービス計画、看護小規模多機能型居宅</w:t>
      </w:r>
      <w:r w:rsidRPr="00911B81">
        <w:rPr>
          <w:rFonts w:hAnsi="ＭＳ 明朝" w:hint="eastAsia"/>
          <w:color w:val="000000" w:themeColor="text1"/>
          <w:sz w:val="21"/>
          <w:szCs w:val="21"/>
        </w:rPr>
        <w:t>介護計画</w:t>
      </w:r>
      <w:r w:rsidR="005B16D3" w:rsidRPr="00911B81">
        <w:rPr>
          <w:rFonts w:hAnsi="ＭＳ 明朝" w:hint="eastAsia"/>
          <w:color w:val="000000" w:themeColor="text1"/>
          <w:sz w:val="21"/>
          <w:szCs w:val="21"/>
        </w:rPr>
        <w:t>、看護小規模多機能型居宅介護報告書</w:t>
      </w:r>
      <w:r w:rsidRPr="00911B81">
        <w:rPr>
          <w:rFonts w:hAnsi="ＭＳ 明朝" w:hint="eastAsia"/>
          <w:color w:val="000000" w:themeColor="text1"/>
          <w:sz w:val="21"/>
          <w:szCs w:val="21"/>
        </w:rPr>
        <w:t>の作成</w:t>
      </w:r>
    </w:p>
    <w:p w:rsidR="007657EB" w:rsidRPr="00911B81" w:rsidRDefault="007657EB" w:rsidP="007657EB">
      <w:pPr>
        <w:ind w:left="218" w:hangingChars="100" w:hanging="218"/>
        <w:rPr>
          <w:rFonts w:hAnsi="ＭＳ 明朝"/>
          <w:color w:val="000000" w:themeColor="text1"/>
          <w:sz w:val="21"/>
          <w:szCs w:val="21"/>
        </w:rPr>
      </w:pPr>
      <w:r w:rsidRPr="00911B81">
        <w:rPr>
          <w:rFonts w:hAnsi="ＭＳ 明朝" w:hint="eastAsia"/>
          <w:color w:val="000000" w:themeColor="text1"/>
          <w:sz w:val="21"/>
          <w:szCs w:val="21"/>
        </w:rPr>
        <w:t>（２）相談、援助等</w:t>
      </w:r>
    </w:p>
    <w:p w:rsidR="007657EB" w:rsidRPr="00911B81" w:rsidRDefault="007657EB" w:rsidP="007657EB">
      <w:pPr>
        <w:ind w:left="218" w:hangingChars="100" w:hanging="218"/>
        <w:rPr>
          <w:rFonts w:hAnsi="ＭＳ 明朝"/>
          <w:color w:val="000000" w:themeColor="text1"/>
          <w:sz w:val="21"/>
          <w:szCs w:val="21"/>
        </w:rPr>
      </w:pPr>
      <w:r w:rsidRPr="00911B81">
        <w:rPr>
          <w:rFonts w:hAnsi="ＭＳ 明朝" w:hint="eastAsia"/>
          <w:color w:val="000000" w:themeColor="text1"/>
          <w:sz w:val="21"/>
          <w:szCs w:val="21"/>
        </w:rPr>
        <w:t>（３）通いサービス及び宿泊サービス</w:t>
      </w:r>
    </w:p>
    <w:p w:rsidR="007657EB" w:rsidRPr="00911B81" w:rsidRDefault="007657EB" w:rsidP="007657EB">
      <w:pPr>
        <w:ind w:left="218" w:hangingChars="100" w:hanging="218"/>
        <w:rPr>
          <w:rFonts w:hAnsi="ＭＳ 明朝"/>
          <w:color w:val="000000" w:themeColor="text1"/>
          <w:sz w:val="21"/>
          <w:szCs w:val="21"/>
        </w:rPr>
      </w:pPr>
      <w:r w:rsidRPr="00911B81">
        <w:rPr>
          <w:rFonts w:hAnsi="ＭＳ 明朝" w:hint="eastAsia"/>
          <w:color w:val="000000" w:themeColor="text1"/>
          <w:sz w:val="21"/>
          <w:szCs w:val="21"/>
        </w:rPr>
        <w:t>（４）訪問サービス</w:t>
      </w:r>
    </w:p>
    <w:p w:rsidR="007D6814" w:rsidRPr="00911B81" w:rsidRDefault="007D6814" w:rsidP="007D6814">
      <w:pPr>
        <w:tabs>
          <w:tab w:val="left" w:pos="709"/>
        </w:tabs>
        <w:ind w:left="1"/>
        <w:rPr>
          <w:rFonts w:hAnsi="ＭＳ 明朝"/>
          <w:color w:val="000000" w:themeColor="text1"/>
          <w:sz w:val="21"/>
          <w:szCs w:val="21"/>
        </w:rPr>
      </w:pPr>
      <w:r w:rsidRPr="00911B81">
        <w:rPr>
          <w:rFonts w:hAnsi="ＭＳ 明朝" w:hint="eastAsia"/>
          <w:color w:val="000000" w:themeColor="text1"/>
          <w:sz w:val="21"/>
          <w:szCs w:val="21"/>
        </w:rPr>
        <w:t>（５）看護サービス</w:t>
      </w:r>
    </w:p>
    <w:p w:rsidR="00BC6B06" w:rsidRPr="00911B81" w:rsidRDefault="007D6814" w:rsidP="0009511D">
      <w:pPr>
        <w:tabs>
          <w:tab w:val="left" w:pos="709"/>
        </w:tabs>
        <w:spacing w:after="240"/>
        <w:ind w:left="1"/>
        <w:rPr>
          <w:rFonts w:hAnsi="ＭＳ 明朝"/>
          <w:color w:val="000000" w:themeColor="text1"/>
          <w:sz w:val="21"/>
          <w:szCs w:val="21"/>
        </w:rPr>
      </w:pPr>
      <w:r w:rsidRPr="00911B81">
        <w:rPr>
          <w:rFonts w:hAnsi="ＭＳ 明朝" w:hint="eastAsia"/>
          <w:color w:val="000000" w:themeColor="text1"/>
          <w:sz w:val="21"/>
          <w:szCs w:val="21"/>
        </w:rPr>
        <w:t xml:space="preserve">　　利用者に対して療養上の世話又は必要な診療の補助を行う。</w:t>
      </w:r>
    </w:p>
    <w:p w:rsidR="00F31C76" w:rsidRPr="00911B81" w:rsidRDefault="00DC0EE9" w:rsidP="007657EB">
      <w:pPr>
        <w:rPr>
          <w:rFonts w:hAnsi="ＭＳ 明朝"/>
          <w:color w:val="000000" w:themeColor="text1"/>
          <w:sz w:val="21"/>
          <w:szCs w:val="21"/>
        </w:rPr>
      </w:pPr>
      <w:bookmarkStart w:id="1" w:name="_Hlk130200850"/>
      <w:r w:rsidRPr="00911B81">
        <w:rPr>
          <w:rFonts w:hAnsi="ＭＳ 明朝" w:hint="eastAsia"/>
          <w:color w:val="000000" w:themeColor="text1"/>
          <w:sz w:val="21"/>
          <w:szCs w:val="21"/>
        </w:rPr>
        <w:t>（居宅サービス計画の作成）</w:t>
      </w:r>
    </w:p>
    <w:p w:rsidR="00DC0EE9" w:rsidRPr="00911B81" w:rsidRDefault="00DC0EE9" w:rsidP="00DC0EE9">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第８条　管理者は介護支援専門員に、登録者の居宅サービス計画の作成に関する業務を担当させるものとする。</w:t>
      </w:r>
    </w:p>
    <w:p w:rsidR="0081168B" w:rsidRPr="00911B81" w:rsidRDefault="00DC0EE9" w:rsidP="00D20839">
      <w:pPr>
        <w:spacing w:after="240"/>
        <w:ind w:left="218" w:hangingChars="100" w:hanging="218"/>
        <w:rPr>
          <w:rFonts w:hAnsi="ＭＳ 明朝"/>
          <w:color w:val="000000" w:themeColor="text1"/>
          <w:sz w:val="21"/>
          <w:szCs w:val="21"/>
        </w:rPr>
      </w:pPr>
      <w:r w:rsidRPr="00911B81">
        <w:rPr>
          <w:rFonts w:hAnsi="ＭＳ 明朝" w:hint="eastAsia"/>
          <w:color w:val="000000" w:themeColor="text1"/>
          <w:sz w:val="21"/>
          <w:szCs w:val="21"/>
        </w:rPr>
        <w:t>２　介護支援専門員は、前項に規定する居宅サービス計画の作成に当たっては、</w:t>
      </w:r>
      <w:r w:rsidR="00776583" w:rsidRPr="00911B81">
        <w:rPr>
          <w:rFonts w:hAnsi="ＭＳ 明朝" w:hint="eastAsia"/>
          <w:color w:val="000000" w:themeColor="text1"/>
          <w:sz w:val="21"/>
          <w:szCs w:val="21"/>
        </w:rPr>
        <w:t>那覇市指定居宅介護支援等の事業の人員及び運営に関する基準を定める条例の</w:t>
      </w:r>
      <w:r w:rsidRPr="00911B81">
        <w:rPr>
          <w:rFonts w:hAnsi="ＭＳ 明朝" w:hint="eastAsia"/>
          <w:color w:val="000000" w:themeColor="text1"/>
          <w:sz w:val="21"/>
          <w:szCs w:val="21"/>
        </w:rPr>
        <w:t>第１５条各</w:t>
      </w:r>
      <w:r w:rsidR="00537B1E" w:rsidRPr="00911B81">
        <w:rPr>
          <w:rFonts w:hAnsi="ＭＳ 明朝" w:hint="eastAsia"/>
          <w:color w:val="000000" w:themeColor="text1"/>
          <w:sz w:val="21"/>
          <w:szCs w:val="21"/>
        </w:rPr>
        <w:t>１～２７</w:t>
      </w:r>
      <w:r w:rsidRPr="00911B81">
        <w:rPr>
          <w:rFonts w:hAnsi="ＭＳ 明朝" w:hint="eastAsia"/>
          <w:color w:val="000000" w:themeColor="text1"/>
          <w:sz w:val="21"/>
          <w:szCs w:val="21"/>
        </w:rPr>
        <w:t>号に抱える具体的取り組み</w:t>
      </w:r>
      <w:r w:rsidR="006D20FE" w:rsidRPr="00911B81">
        <w:rPr>
          <w:rFonts w:hAnsi="ＭＳ 明朝" w:hint="eastAsia"/>
          <w:color w:val="000000" w:themeColor="text1"/>
          <w:sz w:val="21"/>
          <w:szCs w:val="21"/>
        </w:rPr>
        <w:t>に</w:t>
      </w:r>
      <w:r w:rsidRPr="00911B81">
        <w:rPr>
          <w:rFonts w:hAnsi="ＭＳ 明朝" w:hint="eastAsia"/>
          <w:color w:val="000000" w:themeColor="text1"/>
          <w:sz w:val="21"/>
          <w:szCs w:val="21"/>
        </w:rPr>
        <w:t>沿って行うものとする。</w:t>
      </w:r>
    </w:p>
    <w:bookmarkEnd w:id="1"/>
    <w:p w:rsidR="007657EB" w:rsidRPr="00911B81" w:rsidRDefault="007657EB" w:rsidP="007657EB">
      <w:pPr>
        <w:rPr>
          <w:rFonts w:hAnsi="ＭＳ 明朝"/>
          <w:color w:val="000000" w:themeColor="text1"/>
          <w:sz w:val="21"/>
          <w:szCs w:val="21"/>
        </w:rPr>
      </w:pPr>
      <w:r w:rsidRPr="00911B81">
        <w:rPr>
          <w:rFonts w:hAnsi="ＭＳ 明朝" w:hint="eastAsia"/>
          <w:color w:val="000000" w:themeColor="text1"/>
          <w:sz w:val="21"/>
          <w:szCs w:val="21"/>
        </w:rPr>
        <w:t>（介護計画の作成）</w:t>
      </w:r>
    </w:p>
    <w:p w:rsidR="00D20839" w:rsidRDefault="007657EB" w:rsidP="00621E21">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第</w:t>
      </w:r>
      <w:r w:rsidR="0081168B" w:rsidRPr="00911B81">
        <w:rPr>
          <w:rFonts w:hAnsi="ＭＳ 明朝" w:hint="eastAsia"/>
          <w:color w:val="000000" w:themeColor="text1"/>
          <w:sz w:val="21"/>
          <w:szCs w:val="21"/>
        </w:rPr>
        <w:t>９</w:t>
      </w:r>
      <w:r w:rsidRPr="00911B81">
        <w:rPr>
          <w:rFonts w:hAnsi="ＭＳ 明朝" w:hint="eastAsia"/>
          <w:color w:val="000000" w:themeColor="text1"/>
          <w:sz w:val="21"/>
          <w:szCs w:val="21"/>
        </w:rPr>
        <w:t>条　介護支援専門員は、</w:t>
      </w:r>
      <w:r w:rsidR="00626621" w:rsidRPr="00911B81">
        <w:rPr>
          <w:rFonts w:hAnsi="ＭＳ 明朝" w:hint="eastAsia"/>
          <w:color w:val="000000" w:themeColor="text1"/>
          <w:sz w:val="21"/>
          <w:szCs w:val="21"/>
        </w:rPr>
        <w:t>事業</w:t>
      </w:r>
      <w:r w:rsidRPr="00911B81">
        <w:rPr>
          <w:rFonts w:hAnsi="ＭＳ 明朝" w:hint="eastAsia"/>
          <w:color w:val="000000" w:themeColor="text1"/>
          <w:sz w:val="21"/>
          <w:szCs w:val="21"/>
        </w:rPr>
        <w:t>サービスの提供開始時に、利用者が住み慣れた地域で生活を継続</w:t>
      </w:r>
    </w:p>
    <w:p w:rsidR="00D20839" w:rsidRDefault="007657EB" w:rsidP="00D2083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することができるよう、地域住民との交流や地域活動への参加を図りつつ、利用者の心身の状況、</w:t>
      </w:r>
    </w:p>
    <w:p w:rsidR="007657EB" w:rsidRPr="00911B81" w:rsidRDefault="007657EB" w:rsidP="00D20839">
      <w:pPr>
        <w:ind w:leftChars="100" w:left="248"/>
        <w:rPr>
          <w:rFonts w:hAnsi="ＭＳ 明朝"/>
          <w:color w:val="000000" w:themeColor="text1"/>
          <w:sz w:val="21"/>
          <w:szCs w:val="21"/>
        </w:rPr>
      </w:pPr>
      <w:r w:rsidRPr="00911B81">
        <w:rPr>
          <w:rFonts w:hAnsi="ＭＳ 明朝" w:hint="eastAsia"/>
          <w:color w:val="000000" w:themeColor="text1"/>
          <w:sz w:val="21"/>
          <w:szCs w:val="21"/>
        </w:rPr>
        <w:t>希望及びその置かれている環境を踏まえて、通いサービス、訪問サービス、及び宿泊サービスを柔軟に組み合わせ、他の従業者との協議の上、援助の目標、当該目的を達成するための具体的なサービス内容を記載した看護小規模多機能型居宅介護計画</w:t>
      </w:r>
      <w:r w:rsidR="00F96101" w:rsidRPr="00911B81">
        <w:rPr>
          <w:rFonts w:hAnsi="ＭＳ 明朝" w:hint="eastAsia"/>
          <w:color w:val="000000" w:themeColor="text1"/>
          <w:sz w:val="21"/>
          <w:szCs w:val="21"/>
        </w:rPr>
        <w:t>（以下「介護計画」という）</w:t>
      </w:r>
      <w:r w:rsidRPr="00911B81">
        <w:rPr>
          <w:rFonts w:hAnsi="ＭＳ 明朝" w:hint="eastAsia"/>
          <w:color w:val="000000" w:themeColor="text1"/>
          <w:sz w:val="21"/>
          <w:szCs w:val="21"/>
        </w:rPr>
        <w:t>を作成する。</w:t>
      </w:r>
    </w:p>
    <w:p w:rsidR="007657EB" w:rsidRPr="00911B81" w:rsidRDefault="007657EB" w:rsidP="00BE3C52">
      <w:pPr>
        <w:ind w:left="218" w:hangingChars="100" w:hanging="218"/>
        <w:rPr>
          <w:rFonts w:hAnsi="ＭＳ 明朝"/>
          <w:color w:val="000000" w:themeColor="text1"/>
          <w:sz w:val="21"/>
          <w:szCs w:val="21"/>
        </w:rPr>
      </w:pPr>
      <w:r w:rsidRPr="00911B81">
        <w:rPr>
          <w:rFonts w:hAnsi="ＭＳ 明朝" w:hint="eastAsia"/>
          <w:color w:val="000000" w:themeColor="text1"/>
          <w:sz w:val="21"/>
          <w:szCs w:val="21"/>
        </w:rPr>
        <w:t>２　介護支援専門員は、それぞれの利用者に応じて作成した介護計画について、利用者及びその家族に対して、その内容について説明し同意を得るものとする。</w:t>
      </w:r>
    </w:p>
    <w:p w:rsidR="00BE3C52" w:rsidRPr="00BE3C52" w:rsidRDefault="007657EB" w:rsidP="00BE3C52">
      <w:pPr>
        <w:rPr>
          <w:rFonts w:hAnsi="ＭＳ 明朝"/>
          <w:color w:val="000000" w:themeColor="text1"/>
          <w:sz w:val="21"/>
          <w:szCs w:val="21"/>
        </w:rPr>
      </w:pPr>
      <w:r w:rsidRPr="00911B81">
        <w:rPr>
          <w:rFonts w:hAnsi="ＭＳ 明朝" w:hint="eastAsia"/>
          <w:color w:val="000000" w:themeColor="text1"/>
          <w:sz w:val="21"/>
          <w:szCs w:val="21"/>
        </w:rPr>
        <w:t>３　介護支援専門員は、介護計画を作成した際には、当該介護計画を利用者に交付するものとする。</w:t>
      </w:r>
      <w:r w:rsidR="00BE3C52" w:rsidRPr="00BE3C52">
        <w:rPr>
          <w:rFonts w:hAnsi="ＭＳ 明朝" w:hint="eastAsia"/>
          <w:color w:val="000000" w:themeColor="text1"/>
          <w:sz w:val="21"/>
          <w:szCs w:val="21"/>
        </w:rPr>
        <w:t>４　介護計画の作成に当たっては、利用者の状態に応じた多様なサービスの提供及び利用に努め、</w:t>
      </w:r>
    </w:p>
    <w:p w:rsidR="007657EB" w:rsidRPr="00BE3C52" w:rsidRDefault="00BE3C52" w:rsidP="00BE3C52">
      <w:pPr>
        <w:ind w:firstLineChars="100" w:firstLine="218"/>
        <w:rPr>
          <w:rFonts w:hAnsi="ＭＳ 明朝"/>
          <w:color w:val="000000" w:themeColor="text1"/>
          <w:sz w:val="21"/>
          <w:szCs w:val="21"/>
        </w:rPr>
      </w:pPr>
      <w:r w:rsidRPr="00BE3C52">
        <w:rPr>
          <w:rFonts w:hAnsi="ＭＳ 明朝" w:hint="eastAsia"/>
          <w:color w:val="000000" w:themeColor="text1"/>
          <w:sz w:val="21"/>
          <w:szCs w:val="21"/>
        </w:rPr>
        <w:t>更に作成後は実施状況の把握を行い、必要に応じて介護計画の変更を行うものとする。</w:t>
      </w:r>
    </w:p>
    <w:p w:rsidR="00E378F8" w:rsidRDefault="00E378F8" w:rsidP="00E4686C">
      <w:pPr>
        <w:ind w:left="270" w:hangingChars="124" w:hanging="270"/>
        <w:rPr>
          <w:rFonts w:hAnsi="ＭＳ 明朝"/>
          <w:color w:val="000000" w:themeColor="text1"/>
          <w:sz w:val="21"/>
          <w:szCs w:val="21"/>
        </w:rPr>
      </w:pPr>
    </w:p>
    <w:p w:rsidR="00E4686C" w:rsidRPr="00911B81" w:rsidRDefault="00E4686C" w:rsidP="00E4686C">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lastRenderedPageBreak/>
        <w:t>（看護小規模多機能型居宅介護報告書の作成）</w:t>
      </w:r>
    </w:p>
    <w:p w:rsidR="00BE3C52" w:rsidRDefault="00E4686C" w:rsidP="00E4686C">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第</w:t>
      </w:r>
      <w:r w:rsidR="0081168B" w:rsidRPr="00911B81">
        <w:rPr>
          <w:rFonts w:hAnsi="ＭＳ 明朝" w:hint="eastAsia"/>
          <w:color w:val="000000" w:themeColor="text1"/>
          <w:sz w:val="21"/>
          <w:szCs w:val="21"/>
        </w:rPr>
        <w:t>１０</w:t>
      </w:r>
      <w:r w:rsidRPr="00911B81">
        <w:rPr>
          <w:rFonts w:hAnsi="ＭＳ 明朝" w:hint="eastAsia"/>
          <w:color w:val="000000" w:themeColor="text1"/>
          <w:sz w:val="21"/>
          <w:szCs w:val="21"/>
        </w:rPr>
        <w:t>条 看護職員（准看護師を除く。）は、訪問を行った日、提供した看護内容、サービス提供結果等を記載した看護小規模多機能型居宅介護報告書（以下「サービス報告</w:t>
      </w:r>
      <w:r w:rsidR="00D245AA" w:rsidRPr="00911B81">
        <w:rPr>
          <w:rFonts w:hAnsi="ＭＳ 明朝" w:hint="eastAsia"/>
          <w:color w:val="000000" w:themeColor="text1"/>
          <w:sz w:val="21"/>
          <w:szCs w:val="21"/>
        </w:rPr>
        <w:t>書</w:t>
      </w:r>
      <w:r w:rsidRPr="00911B81">
        <w:rPr>
          <w:rFonts w:hAnsi="ＭＳ 明朝" w:hint="eastAsia"/>
          <w:color w:val="000000" w:themeColor="text1"/>
          <w:sz w:val="21"/>
          <w:szCs w:val="21"/>
        </w:rPr>
        <w:t>」という。）を作成する。</w:t>
      </w:r>
    </w:p>
    <w:p w:rsidR="00633BA0" w:rsidRDefault="00BE3C52" w:rsidP="00633BA0">
      <w:pPr>
        <w:ind w:left="270" w:hangingChars="124" w:hanging="270"/>
        <w:rPr>
          <w:rFonts w:hAnsi="ＭＳ 明朝"/>
          <w:color w:val="000000" w:themeColor="text1"/>
          <w:sz w:val="21"/>
          <w:szCs w:val="21"/>
        </w:rPr>
      </w:pPr>
      <w:r w:rsidRPr="00BE3C52">
        <w:rPr>
          <w:rFonts w:hAnsi="ＭＳ 明朝" w:hint="eastAsia"/>
          <w:color w:val="000000" w:themeColor="text1"/>
          <w:sz w:val="21"/>
          <w:szCs w:val="21"/>
        </w:rPr>
        <w:t>２</w:t>
      </w:r>
      <w:r w:rsidR="00633BA0">
        <w:rPr>
          <w:rFonts w:hAnsi="ＭＳ 明朝" w:hint="eastAsia"/>
          <w:color w:val="000000" w:themeColor="text1"/>
          <w:sz w:val="21"/>
          <w:szCs w:val="21"/>
        </w:rPr>
        <w:t xml:space="preserve">　</w:t>
      </w:r>
      <w:r w:rsidRPr="00BE3C52">
        <w:rPr>
          <w:rFonts w:hAnsi="ＭＳ 明朝" w:hint="eastAsia"/>
          <w:color w:val="000000" w:themeColor="text1"/>
          <w:sz w:val="21"/>
          <w:szCs w:val="21"/>
        </w:rPr>
        <w:t>事業者は、主治医との連携を図り、適切な看護サービスを提供するため、前項のサービス報告</w:t>
      </w:r>
    </w:p>
    <w:p w:rsidR="00E4686C" w:rsidRPr="00911B81" w:rsidRDefault="00BE3C52" w:rsidP="00633BA0">
      <w:pPr>
        <w:ind w:left="270" w:hangingChars="124" w:hanging="270"/>
        <w:rPr>
          <w:rFonts w:hAnsi="ＭＳ 明朝"/>
          <w:color w:val="000000" w:themeColor="text1"/>
          <w:sz w:val="21"/>
          <w:szCs w:val="21"/>
        </w:rPr>
      </w:pPr>
      <w:r w:rsidRPr="00BE3C52">
        <w:rPr>
          <w:rFonts w:hAnsi="ＭＳ 明朝" w:hint="eastAsia"/>
          <w:color w:val="000000" w:themeColor="text1"/>
          <w:sz w:val="21"/>
          <w:szCs w:val="21"/>
        </w:rPr>
        <w:t>書を利用者の主治医に定期的に提出する。</w:t>
      </w:r>
    </w:p>
    <w:p w:rsidR="00BC6B06" w:rsidRPr="00911B81" w:rsidRDefault="00BC6B06" w:rsidP="00E378F8">
      <w:pPr>
        <w:spacing w:before="240"/>
        <w:ind w:left="218" w:hangingChars="100" w:hanging="218"/>
        <w:rPr>
          <w:rFonts w:hAnsi="ＭＳ 明朝"/>
          <w:color w:val="000000" w:themeColor="text1"/>
          <w:sz w:val="21"/>
          <w:szCs w:val="21"/>
        </w:rPr>
      </w:pPr>
      <w:r w:rsidRPr="00911B81">
        <w:rPr>
          <w:rFonts w:hAnsi="ＭＳ 明朝" w:hint="eastAsia"/>
          <w:color w:val="000000" w:themeColor="text1"/>
          <w:sz w:val="21"/>
          <w:szCs w:val="21"/>
        </w:rPr>
        <w:t>（利用料</w:t>
      </w:r>
      <w:r w:rsidR="00107FBF" w:rsidRPr="00911B81">
        <w:rPr>
          <w:rFonts w:hAnsi="ＭＳ 明朝" w:hint="eastAsia"/>
          <w:color w:val="000000" w:themeColor="text1"/>
          <w:sz w:val="21"/>
          <w:szCs w:val="21"/>
        </w:rPr>
        <w:t>等</w:t>
      </w:r>
      <w:r w:rsidRPr="00911B81">
        <w:rPr>
          <w:rFonts w:hAnsi="ＭＳ 明朝" w:hint="eastAsia"/>
          <w:color w:val="000000" w:themeColor="text1"/>
          <w:sz w:val="21"/>
          <w:szCs w:val="21"/>
        </w:rPr>
        <w:t>）</w:t>
      </w:r>
    </w:p>
    <w:p w:rsidR="0015063B" w:rsidRPr="00911B81" w:rsidRDefault="0015063B" w:rsidP="0015063B">
      <w:pPr>
        <w:ind w:left="284" w:hanging="284"/>
        <w:rPr>
          <w:rFonts w:hAnsi="ＭＳ 明朝"/>
          <w:color w:val="000000" w:themeColor="text1"/>
          <w:sz w:val="21"/>
          <w:szCs w:val="21"/>
        </w:rPr>
      </w:pPr>
      <w:r w:rsidRPr="00911B81">
        <w:rPr>
          <w:rFonts w:hAnsi="ＭＳ 明朝" w:hint="eastAsia"/>
          <w:color w:val="000000" w:themeColor="text1"/>
          <w:sz w:val="21"/>
          <w:szCs w:val="21"/>
        </w:rPr>
        <w:t>第１</w:t>
      </w:r>
      <w:r w:rsidR="0081168B" w:rsidRPr="00911B81">
        <w:rPr>
          <w:rFonts w:hAnsi="ＭＳ 明朝" w:hint="eastAsia"/>
          <w:color w:val="000000" w:themeColor="text1"/>
          <w:sz w:val="21"/>
          <w:szCs w:val="21"/>
        </w:rPr>
        <w:t>１</w:t>
      </w:r>
      <w:r w:rsidRPr="00911B81">
        <w:rPr>
          <w:rFonts w:hAnsi="ＭＳ 明朝" w:hint="eastAsia"/>
          <w:color w:val="000000" w:themeColor="text1"/>
          <w:sz w:val="21"/>
          <w:szCs w:val="21"/>
        </w:rPr>
        <w:t xml:space="preserve">条　</w:t>
      </w:r>
      <w:r w:rsidR="005633DE" w:rsidRPr="00911B81">
        <w:rPr>
          <w:rFonts w:hAnsi="ＭＳ 明朝" w:hint="eastAsia"/>
          <w:color w:val="000000" w:themeColor="text1"/>
          <w:sz w:val="21"/>
          <w:szCs w:val="21"/>
        </w:rPr>
        <w:t>事業</w:t>
      </w:r>
      <w:r w:rsidRPr="00911B81">
        <w:rPr>
          <w:rFonts w:hAnsi="ＭＳ 明朝" w:hint="eastAsia"/>
          <w:color w:val="000000" w:themeColor="text1"/>
          <w:sz w:val="21"/>
          <w:szCs w:val="21"/>
        </w:rPr>
        <w:t>を提供した場合の利用料の額は、介護報酬告示上の額とし、そのサービスが法定代理受領サービスであるときは、利用料のうち各利用者の負担割合に応じた額の支払いを受けるものとする。</w:t>
      </w:r>
    </w:p>
    <w:p w:rsidR="0015063B" w:rsidRPr="00911B81" w:rsidRDefault="0015063B" w:rsidP="007D6814">
      <w:pPr>
        <w:ind w:left="284" w:hanging="36"/>
        <w:rPr>
          <w:rFonts w:hAnsi="ＭＳ 明朝"/>
          <w:color w:val="000000" w:themeColor="text1"/>
          <w:sz w:val="21"/>
          <w:szCs w:val="21"/>
        </w:rPr>
      </w:pPr>
      <w:r w:rsidRPr="00911B81">
        <w:rPr>
          <w:rFonts w:hAnsi="ＭＳ 明朝" w:hint="eastAsia"/>
          <w:color w:val="000000" w:themeColor="text1"/>
          <w:sz w:val="21"/>
          <w:szCs w:val="21"/>
        </w:rPr>
        <w:t>なお、法定代理受領以外の利用料については「指定地域密着型サービスに要する費用の額の算定に関する基準」（平成１８年厚生労働省告示第１２６号）によるものとする。</w:t>
      </w:r>
    </w:p>
    <w:p w:rsidR="0015063B" w:rsidRPr="00911B81" w:rsidRDefault="0015063B" w:rsidP="0015063B">
      <w:pPr>
        <w:ind w:left="284" w:hanging="284"/>
        <w:rPr>
          <w:rFonts w:hAnsi="ＭＳ 明朝"/>
          <w:color w:val="000000" w:themeColor="text1"/>
          <w:sz w:val="21"/>
          <w:szCs w:val="21"/>
        </w:rPr>
      </w:pPr>
      <w:r w:rsidRPr="00911B81">
        <w:rPr>
          <w:rFonts w:hAnsi="ＭＳ 明朝" w:hint="eastAsia"/>
          <w:color w:val="000000" w:themeColor="text1"/>
          <w:sz w:val="21"/>
          <w:szCs w:val="21"/>
        </w:rPr>
        <w:t xml:space="preserve">２　食事の提供に要する費用については、以下のとおり徴収する。　　　　　　</w:t>
      </w:r>
    </w:p>
    <w:p w:rsidR="0015063B" w:rsidRPr="00911B81" w:rsidRDefault="0015063B" w:rsidP="0015063B">
      <w:pPr>
        <w:ind w:leftChars="200" w:left="780" w:hanging="284"/>
        <w:rPr>
          <w:rFonts w:hAnsi="ＭＳ 明朝"/>
          <w:color w:val="000000" w:themeColor="text1"/>
          <w:sz w:val="21"/>
          <w:szCs w:val="21"/>
        </w:rPr>
      </w:pPr>
      <w:r w:rsidRPr="00911B81">
        <w:rPr>
          <w:rFonts w:hAnsi="ＭＳ 明朝" w:hint="eastAsia"/>
          <w:color w:val="000000" w:themeColor="text1"/>
          <w:sz w:val="21"/>
          <w:szCs w:val="21"/>
        </w:rPr>
        <w:t>朝食　○○円　昼食　○○円　夕食　○○円</w:t>
      </w:r>
    </w:p>
    <w:p w:rsidR="0015063B" w:rsidRPr="00911B81" w:rsidRDefault="007D6814" w:rsidP="0015063B">
      <w:pPr>
        <w:ind w:left="284" w:hanging="284"/>
        <w:rPr>
          <w:rFonts w:hAnsi="ＭＳ 明朝"/>
          <w:color w:val="000000" w:themeColor="text1"/>
          <w:sz w:val="21"/>
          <w:szCs w:val="21"/>
        </w:rPr>
      </w:pPr>
      <w:r w:rsidRPr="00911B81">
        <w:rPr>
          <w:rFonts w:hAnsi="ＭＳ 明朝" w:hint="eastAsia"/>
          <w:color w:val="000000" w:themeColor="text1"/>
          <w:sz w:val="21"/>
          <w:szCs w:val="21"/>
        </w:rPr>
        <w:t>３</w:t>
      </w:r>
      <w:r w:rsidR="0015063B" w:rsidRPr="00911B81">
        <w:rPr>
          <w:rFonts w:hAnsi="ＭＳ 明朝" w:hint="eastAsia"/>
          <w:color w:val="000000" w:themeColor="text1"/>
          <w:sz w:val="21"/>
          <w:szCs w:val="21"/>
        </w:rPr>
        <w:t xml:space="preserve">　宿泊に要する費用については、○○○円を徴収する。</w:t>
      </w:r>
    </w:p>
    <w:p w:rsidR="0015063B" w:rsidRPr="00911B81" w:rsidRDefault="007D6814" w:rsidP="0015063B">
      <w:pPr>
        <w:ind w:left="284" w:hanging="284"/>
        <w:rPr>
          <w:rFonts w:hAnsi="ＭＳ 明朝"/>
          <w:color w:val="000000" w:themeColor="text1"/>
          <w:sz w:val="21"/>
          <w:szCs w:val="21"/>
        </w:rPr>
      </w:pPr>
      <w:r w:rsidRPr="00911B81">
        <w:rPr>
          <w:rFonts w:hAnsi="ＭＳ 明朝" w:hint="eastAsia"/>
          <w:color w:val="000000" w:themeColor="text1"/>
          <w:sz w:val="21"/>
          <w:szCs w:val="21"/>
        </w:rPr>
        <w:t>４</w:t>
      </w:r>
      <w:r w:rsidR="0015063B" w:rsidRPr="00911B81">
        <w:rPr>
          <w:rFonts w:hAnsi="ＭＳ 明朝" w:hint="eastAsia"/>
          <w:color w:val="000000" w:themeColor="text1"/>
          <w:sz w:val="21"/>
          <w:szCs w:val="21"/>
        </w:rPr>
        <w:t xml:space="preserve">　おむつ代については、○○円を徴収する。</w:t>
      </w:r>
    </w:p>
    <w:p w:rsidR="0015063B" w:rsidRPr="00911B81" w:rsidRDefault="007D6814" w:rsidP="005633DE">
      <w:pPr>
        <w:ind w:left="284" w:hanging="284"/>
        <w:rPr>
          <w:rFonts w:hAnsi="ＭＳ 明朝"/>
          <w:color w:val="000000" w:themeColor="text1"/>
          <w:sz w:val="21"/>
          <w:szCs w:val="21"/>
        </w:rPr>
      </w:pPr>
      <w:r w:rsidRPr="00911B81">
        <w:rPr>
          <w:rFonts w:hAnsi="ＭＳ 明朝" w:hint="eastAsia"/>
          <w:color w:val="000000" w:themeColor="text1"/>
          <w:sz w:val="21"/>
          <w:szCs w:val="21"/>
        </w:rPr>
        <w:t>５</w:t>
      </w:r>
      <w:r w:rsidR="0015063B" w:rsidRPr="00911B81">
        <w:rPr>
          <w:rFonts w:hAnsi="ＭＳ 明朝" w:hint="eastAsia"/>
          <w:color w:val="000000" w:themeColor="text1"/>
          <w:sz w:val="21"/>
          <w:szCs w:val="21"/>
        </w:rPr>
        <w:t xml:space="preserve">　その他、</w:t>
      </w:r>
      <w:r w:rsidR="005633DE" w:rsidRPr="00911B81">
        <w:rPr>
          <w:rFonts w:hAnsi="ＭＳ 明朝" w:hint="eastAsia"/>
          <w:color w:val="000000" w:themeColor="text1"/>
          <w:sz w:val="21"/>
          <w:szCs w:val="21"/>
        </w:rPr>
        <w:t>事業</w:t>
      </w:r>
      <w:r w:rsidR="0015063B" w:rsidRPr="00911B81">
        <w:rPr>
          <w:rFonts w:hAnsi="ＭＳ 明朝" w:hint="eastAsia"/>
          <w:color w:val="000000" w:themeColor="text1"/>
          <w:sz w:val="21"/>
          <w:szCs w:val="21"/>
        </w:rPr>
        <w:t>において提供される便宜のうち、日常生活において通常必要となるものに係る費用で、利用者が負担することが適当と認められるものの実費について徴収する。</w:t>
      </w:r>
    </w:p>
    <w:p w:rsidR="0015063B" w:rsidRPr="00911B81" w:rsidRDefault="007D6814" w:rsidP="0015063B">
      <w:pPr>
        <w:ind w:left="284" w:hanging="284"/>
        <w:rPr>
          <w:rFonts w:hAnsi="ＭＳ 明朝"/>
          <w:color w:val="000000" w:themeColor="text1"/>
          <w:sz w:val="21"/>
          <w:szCs w:val="21"/>
        </w:rPr>
      </w:pPr>
      <w:r w:rsidRPr="00911B81">
        <w:rPr>
          <w:rFonts w:hAnsi="ＭＳ 明朝" w:hint="eastAsia"/>
          <w:color w:val="000000" w:themeColor="text1"/>
          <w:sz w:val="21"/>
          <w:szCs w:val="21"/>
        </w:rPr>
        <w:t>６</w:t>
      </w:r>
      <w:r w:rsidR="0015063B" w:rsidRPr="00911B81">
        <w:rPr>
          <w:rFonts w:hAnsi="ＭＳ 明朝" w:hint="eastAsia"/>
          <w:color w:val="000000" w:themeColor="text1"/>
          <w:sz w:val="21"/>
          <w:szCs w:val="21"/>
        </w:rPr>
        <w:t xml:space="preserve">　前</w:t>
      </w:r>
      <w:r w:rsidR="00276371">
        <w:rPr>
          <w:rFonts w:hAnsi="ＭＳ 明朝" w:hint="eastAsia"/>
          <w:color w:val="000000" w:themeColor="text1"/>
          <w:sz w:val="21"/>
          <w:szCs w:val="21"/>
        </w:rPr>
        <w:t>５</w:t>
      </w:r>
      <w:r w:rsidR="0015063B" w:rsidRPr="00911B81">
        <w:rPr>
          <w:rFonts w:hAnsi="ＭＳ 明朝" w:hint="eastAsia"/>
          <w:color w:val="000000" w:themeColor="text1"/>
          <w:sz w:val="21"/>
          <w:szCs w:val="21"/>
        </w:rPr>
        <w:t>項の利用料等の支払いを受けたときは、利用料とその他の利用料（個別の費用ごとに区分）について記載した領収書を交付する。</w:t>
      </w:r>
    </w:p>
    <w:p w:rsidR="00633BA0" w:rsidRDefault="007D6814" w:rsidP="006F43F3">
      <w:pPr>
        <w:ind w:left="423" w:hangingChars="194" w:hanging="423"/>
        <w:rPr>
          <w:color w:val="000000" w:themeColor="text1"/>
          <w:sz w:val="21"/>
          <w:szCs w:val="21"/>
        </w:rPr>
      </w:pPr>
      <w:r w:rsidRPr="00911B81">
        <w:rPr>
          <w:rFonts w:hAnsi="ＭＳ 明朝" w:hint="eastAsia"/>
          <w:color w:val="000000" w:themeColor="text1"/>
          <w:sz w:val="21"/>
          <w:szCs w:val="21"/>
        </w:rPr>
        <w:t>７</w:t>
      </w:r>
      <w:r w:rsidR="0015063B" w:rsidRPr="00911B81">
        <w:rPr>
          <w:rFonts w:hAnsi="ＭＳ 明朝" w:hint="eastAsia"/>
          <w:color w:val="000000" w:themeColor="text1"/>
          <w:sz w:val="21"/>
          <w:szCs w:val="21"/>
        </w:rPr>
        <w:t xml:space="preserve">　</w:t>
      </w:r>
      <w:r w:rsidR="005633DE" w:rsidRPr="00911B81">
        <w:rPr>
          <w:rFonts w:hAnsi="ＭＳ 明朝" w:hint="eastAsia"/>
          <w:color w:val="000000" w:themeColor="text1"/>
          <w:sz w:val="21"/>
          <w:szCs w:val="21"/>
        </w:rPr>
        <w:t>事業</w:t>
      </w:r>
      <w:r w:rsidR="0015063B" w:rsidRPr="00911B81">
        <w:rPr>
          <w:rFonts w:hAnsi="ＭＳ 明朝" w:hint="eastAsia"/>
          <w:color w:val="000000" w:themeColor="text1"/>
          <w:sz w:val="21"/>
          <w:szCs w:val="21"/>
        </w:rPr>
        <w:t>の提供の開始に際し、あらかじめ、</w:t>
      </w:r>
      <w:r w:rsidR="006F43F3" w:rsidRPr="00911B81">
        <w:rPr>
          <w:rFonts w:hint="eastAsia"/>
          <w:color w:val="000000" w:themeColor="text1"/>
          <w:sz w:val="21"/>
          <w:szCs w:val="21"/>
        </w:rPr>
        <w:t>利用者又はその家族に対し、当該サービスの内容及び</w:t>
      </w:r>
    </w:p>
    <w:p w:rsidR="00633BA0" w:rsidRDefault="006F43F3" w:rsidP="00633BA0">
      <w:pPr>
        <w:ind w:firstLineChars="100" w:firstLine="218"/>
        <w:rPr>
          <w:color w:val="000000" w:themeColor="text1"/>
          <w:sz w:val="21"/>
          <w:szCs w:val="21"/>
        </w:rPr>
      </w:pPr>
      <w:r w:rsidRPr="00911B81">
        <w:rPr>
          <w:rFonts w:hint="eastAsia"/>
          <w:color w:val="000000" w:themeColor="text1"/>
          <w:sz w:val="21"/>
          <w:szCs w:val="21"/>
        </w:rPr>
        <w:t>費用に対し、事前に文書（重要事項説明書等）で説明した上で、その内容及び支払いに同意する</w:t>
      </w:r>
    </w:p>
    <w:p w:rsidR="006F43F3" w:rsidRPr="00911B81" w:rsidRDefault="006F43F3" w:rsidP="00633BA0">
      <w:pPr>
        <w:ind w:firstLineChars="100" w:firstLine="218"/>
        <w:rPr>
          <w:color w:val="000000" w:themeColor="text1"/>
          <w:sz w:val="21"/>
          <w:szCs w:val="21"/>
        </w:rPr>
      </w:pPr>
      <w:r w:rsidRPr="00911B81">
        <w:rPr>
          <w:rFonts w:hint="eastAsia"/>
          <w:color w:val="000000" w:themeColor="text1"/>
          <w:sz w:val="21"/>
          <w:szCs w:val="21"/>
        </w:rPr>
        <w:t>旨の文書（契約書等）に</w:t>
      </w:r>
      <w:r w:rsidR="00EF65AF" w:rsidRPr="00911B81">
        <w:rPr>
          <w:rFonts w:hint="eastAsia"/>
          <w:color w:val="000000" w:themeColor="text1"/>
          <w:sz w:val="21"/>
          <w:szCs w:val="21"/>
        </w:rPr>
        <w:t>、記名及び押印（※）を受けるものとする。</w:t>
      </w:r>
    </w:p>
    <w:p w:rsidR="00633BA0" w:rsidRDefault="007D6814" w:rsidP="006F43F3">
      <w:pPr>
        <w:ind w:left="284" w:hanging="284"/>
        <w:rPr>
          <w:color w:val="000000" w:themeColor="text1"/>
          <w:sz w:val="21"/>
          <w:szCs w:val="21"/>
        </w:rPr>
      </w:pPr>
      <w:r w:rsidRPr="00911B81">
        <w:rPr>
          <w:rFonts w:hAnsi="ＭＳ 明朝" w:hint="eastAsia"/>
          <w:color w:val="000000" w:themeColor="text1"/>
          <w:sz w:val="21"/>
          <w:szCs w:val="21"/>
        </w:rPr>
        <w:t>８</w:t>
      </w:r>
      <w:r w:rsidR="0015063B" w:rsidRPr="00911B81">
        <w:rPr>
          <w:rFonts w:hAnsi="ＭＳ 明朝" w:hint="eastAsia"/>
          <w:color w:val="000000" w:themeColor="text1"/>
          <w:sz w:val="21"/>
          <w:szCs w:val="21"/>
        </w:rPr>
        <w:t xml:space="preserve">　費用を変更する場合には、あらかじめ、利用者又はその家族に対し、</w:t>
      </w:r>
      <w:r w:rsidR="006F43F3" w:rsidRPr="00911B81">
        <w:rPr>
          <w:rFonts w:hint="eastAsia"/>
          <w:color w:val="000000" w:themeColor="text1"/>
          <w:sz w:val="21"/>
          <w:szCs w:val="21"/>
        </w:rPr>
        <w:t>事前に文書（重要事項説</w:t>
      </w:r>
    </w:p>
    <w:p w:rsidR="00BD7E43" w:rsidRDefault="006F43F3" w:rsidP="00633BA0">
      <w:pPr>
        <w:ind w:leftChars="100" w:left="248"/>
        <w:rPr>
          <w:color w:val="000000" w:themeColor="text1"/>
          <w:sz w:val="21"/>
          <w:szCs w:val="21"/>
        </w:rPr>
      </w:pPr>
      <w:r w:rsidRPr="00911B81">
        <w:rPr>
          <w:rFonts w:hint="eastAsia"/>
          <w:color w:val="000000" w:themeColor="text1"/>
          <w:sz w:val="21"/>
          <w:szCs w:val="21"/>
        </w:rPr>
        <w:t>明書等）により説明した上で、支払いに同意する旨の文書（契約書）に</w:t>
      </w:r>
      <w:r w:rsidR="00EF65AF" w:rsidRPr="00911B81">
        <w:rPr>
          <w:rFonts w:hint="eastAsia"/>
          <w:color w:val="000000" w:themeColor="text1"/>
          <w:sz w:val="21"/>
          <w:szCs w:val="21"/>
        </w:rPr>
        <w:t>、記名及び押印（※）を受けるものとする。</w:t>
      </w:r>
    </w:p>
    <w:p w:rsidR="00BC6B06" w:rsidRPr="00911B81" w:rsidRDefault="007D6814" w:rsidP="00BD7E43">
      <w:pPr>
        <w:ind w:left="218" w:hangingChars="100" w:hanging="218"/>
        <w:rPr>
          <w:rFonts w:hAnsi="ＭＳ 明朝"/>
          <w:color w:val="000000" w:themeColor="text1"/>
          <w:sz w:val="21"/>
          <w:szCs w:val="21"/>
        </w:rPr>
      </w:pPr>
      <w:r w:rsidRPr="00911B81">
        <w:rPr>
          <w:rFonts w:hAnsi="ＭＳ 明朝" w:hint="eastAsia"/>
          <w:color w:val="000000" w:themeColor="text1"/>
          <w:sz w:val="21"/>
          <w:szCs w:val="21"/>
        </w:rPr>
        <w:t>９</w:t>
      </w:r>
      <w:r w:rsidR="0015063B" w:rsidRPr="00911B81">
        <w:rPr>
          <w:rFonts w:hAnsi="ＭＳ 明朝" w:hint="eastAsia"/>
          <w:color w:val="000000" w:themeColor="text1"/>
          <w:sz w:val="21"/>
          <w:szCs w:val="21"/>
        </w:rPr>
        <w:t xml:space="preserve">　法定代理受領サービスに該当しない</w:t>
      </w:r>
      <w:r w:rsidR="005633DE" w:rsidRPr="00911B81">
        <w:rPr>
          <w:rFonts w:hAnsi="ＭＳ 明朝" w:hint="eastAsia"/>
          <w:color w:val="000000" w:themeColor="text1"/>
          <w:sz w:val="21"/>
          <w:szCs w:val="21"/>
        </w:rPr>
        <w:t>事業</w:t>
      </w:r>
      <w:r w:rsidR="0015063B" w:rsidRPr="00911B81">
        <w:rPr>
          <w:rFonts w:hAnsi="ＭＳ 明朝" w:hint="eastAsia"/>
          <w:color w:val="000000" w:themeColor="text1"/>
          <w:sz w:val="21"/>
          <w:szCs w:val="21"/>
        </w:rPr>
        <w:t>に係る利用料の支払いを受けた場合は、提供した指定看護小規模多機能型居宅介護の内容、費用の額その他必要と認められる事項を記載したサービス提供証明書を利用者又はその家族に対して交付する。</w:t>
      </w:r>
    </w:p>
    <w:p w:rsidR="006F43F3" w:rsidRPr="00911B81" w:rsidRDefault="006F43F3" w:rsidP="006F43F3">
      <w:pPr>
        <w:ind w:left="284" w:hanging="284"/>
        <w:rPr>
          <w:rFonts w:hAnsi="ＭＳ 明朝"/>
          <w:color w:val="000000" w:themeColor="text1"/>
          <w:sz w:val="21"/>
          <w:szCs w:val="21"/>
        </w:rPr>
      </w:pPr>
      <w:r w:rsidRPr="00911B81">
        <w:rPr>
          <w:noProof/>
          <w:color w:val="000000" w:themeColor="text1"/>
          <w:sz w:val="21"/>
          <w:szCs w:val="21"/>
        </w:rPr>
        <mc:AlternateContent>
          <mc:Choice Requires="wps">
            <w:drawing>
              <wp:anchor distT="0" distB="0" distL="114300" distR="114300" simplePos="0" relativeHeight="251660288" behindDoc="0" locked="0" layoutInCell="1" allowOverlap="1" wp14:anchorId="13674960" wp14:editId="7C769281">
                <wp:simplePos x="0" y="0"/>
                <wp:positionH relativeFrom="margin">
                  <wp:align>right</wp:align>
                </wp:positionH>
                <wp:positionV relativeFrom="paragraph">
                  <wp:posOffset>200025</wp:posOffset>
                </wp:positionV>
                <wp:extent cx="6162675" cy="581025"/>
                <wp:effectExtent l="0" t="0" r="2857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81025"/>
                        </a:xfrm>
                        <a:prstGeom prst="rect">
                          <a:avLst/>
                        </a:prstGeom>
                        <a:solidFill>
                          <a:srgbClr val="FFFFFF"/>
                        </a:solidFill>
                        <a:ln w="9525">
                          <a:solidFill>
                            <a:srgbClr val="000000"/>
                          </a:solidFill>
                          <a:miter lim="800000"/>
                          <a:headEnd/>
                          <a:tailEnd/>
                        </a:ln>
                      </wps:spPr>
                      <wps:txbx>
                        <w:txbxContent>
                          <w:p w:rsidR="00A01382" w:rsidRPr="00911B81" w:rsidRDefault="00A01382" w:rsidP="006F43F3">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w:t>
                            </w:r>
                            <w:r w:rsidRPr="00911B81">
                              <w:rPr>
                                <w:rFonts w:ascii="ＭＳ Ｐゴシック" w:eastAsia="ＭＳ Ｐゴシック" w:hAnsi="ＭＳ Ｐゴシック"/>
                                <w:b/>
                                <w:bCs/>
                                <w:color w:val="000000" w:themeColor="text1"/>
                                <w:sz w:val="20"/>
                                <w:szCs w:val="20"/>
                              </w:rPr>
                              <w:t>７～８の</w:t>
                            </w:r>
                            <w:r w:rsidRPr="00911B81">
                              <w:rPr>
                                <w:rFonts w:ascii="ＭＳ Ｐゴシック" w:eastAsia="ＭＳ Ｐゴシック" w:hAnsi="ＭＳ Ｐゴシック" w:hint="eastAsia"/>
                                <w:b/>
                                <w:bCs/>
                                <w:color w:val="000000" w:themeColor="text1"/>
                                <w:sz w:val="20"/>
                                <w:szCs w:val="20"/>
                              </w:rPr>
                              <w:t>「</w:t>
                            </w:r>
                            <w:r w:rsidRPr="00911B81">
                              <w:rPr>
                                <w:rFonts w:ascii="ＭＳ Ｐゴシック" w:eastAsia="ＭＳ Ｐゴシック" w:hAnsi="ＭＳ Ｐゴシック"/>
                                <w:b/>
                                <w:bCs/>
                                <w:color w:val="000000" w:themeColor="text1"/>
                                <w:sz w:val="20"/>
                                <w:szCs w:val="20"/>
                              </w:rPr>
                              <w:t>記名</w:t>
                            </w:r>
                            <w:r w:rsidRPr="00911B81">
                              <w:rPr>
                                <w:rFonts w:ascii="ＭＳ Ｐゴシック" w:eastAsia="ＭＳ Ｐゴシック" w:hAnsi="ＭＳ Ｐゴシック" w:hint="eastAsia"/>
                                <w:b/>
                                <w:bCs/>
                                <w:color w:val="000000" w:themeColor="text1"/>
                                <w:sz w:val="20"/>
                                <w:szCs w:val="20"/>
                              </w:rPr>
                              <w:t>及び</w:t>
                            </w:r>
                            <w:r w:rsidRPr="00911B81">
                              <w:rPr>
                                <w:rFonts w:ascii="ＭＳ Ｐゴシック" w:eastAsia="ＭＳ Ｐゴシック" w:hAnsi="ＭＳ Ｐゴシック"/>
                                <w:b/>
                                <w:bCs/>
                                <w:color w:val="000000" w:themeColor="text1"/>
                                <w:sz w:val="20"/>
                                <w:szCs w:val="20"/>
                              </w:rPr>
                              <w:t>押印</w:t>
                            </w:r>
                            <w:r w:rsidRPr="00911B81">
                              <w:rPr>
                                <w:rFonts w:ascii="ＭＳ Ｐゴシック" w:eastAsia="ＭＳ Ｐゴシック" w:hAnsi="ＭＳ Ｐゴシック" w:hint="eastAsia"/>
                                <w:b/>
                                <w:bCs/>
                                <w:color w:val="000000" w:themeColor="text1"/>
                                <w:sz w:val="20"/>
                                <w:szCs w:val="20"/>
                              </w:rPr>
                              <w:t>」</w:t>
                            </w:r>
                            <w:r w:rsidRPr="00911B81">
                              <w:rPr>
                                <w:rFonts w:ascii="ＭＳ Ｐゴシック" w:eastAsia="ＭＳ Ｐゴシック" w:hAnsi="ＭＳ Ｐゴシック"/>
                                <w:b/>
                                <w:bCs/>
                                <w:color w:val="000000" w:themeColor="text1"/>
                                <w:sz w:val="20"/>
                                <w:szCs w:val="20"/>
                              </w:rPr>
                              <w:t>については、</w:t>
                            </w:r>
                            <w:r w:rsidRPr="00911B81">
                              <w:rPr>
                                <w:rFonts w:ascii="ＭＳ Ｐゴシック" w:eastAsia="ＭＳ Ｐゴシック" w:hAnsi="ＭＳ Ｐゴシック" w:hint="eastAsia"/>
                                <w:b/>
                                <w:bCs/>
                                <w:color w:val="000000" w:themeColor="text1"/>
                                <w:sz w:val="20"/>
                                <w:szCs w:val="20"/>
                              </w:rPr>
                              <w:t>押印を求めるか、記名（署名）のみとするかは、</w:t>
                            </w:r>
                            <w:r w:rsidRPr="00911B81">
                              <w:rPr>
                                <w:rFonts w:ascii="ＭＳ Ｐゴシック" w:eastAsia="ＭＳ Ｐゴシック" w:hAnsi="ＭＳ Ｐゴシック"/>
                                <w:b/>
                                <w:bCs/>
                                <w:color w:val="000000" w:themeColor="text1"/>
                                <w:sz w:val="20"/>
                                <w:szCs w:val="20"/>
                              </w:rPr>
                              <w:t>事業者にて取り決め</w:t>
                            </w:r>
                            <w:r w:rsidRPr="00911B81">
                              <w:rPr>
                                <w:rFonts w:ascii="ＭＳ Ｐゴシック" w:eastAsia="ＭＳ Ｐゴシック" w:hAnsi="ＭＳ Ｐゴシック" w:hint="eastAsia"/>
                                <w:b/>
                                <w:bCs/>
                                <w:color w:val="000000" w:themeColor="text1"/>
                                <w:sz w:val="20"/>
                                <w:szCs w:val="20"/>
                              </w:rPr>
                              <w:t>て</w:t>
                            </w:r>
                            <w:r w:rsidRPr="00911B81">
                              <w:rPr>
                                <w:rFonts w:ascii="ＭＳ Ｐゴシック" w:eastAsia="ＭＳ Ｐゴシック" w:hAnsi="ＭＳ Ｐゴシック"/>
                                <w:b/>
                                <w:bCs/>
                                <w:color w:val="000000" w:themeColor="text1"/>
                                <w:sz w:val="20"/>
                                <w:szCs w:val="20"/>
                              </w:rPr>
                              <w:t>ください</w:t>
                            </w:r>
                            <w:r w:rsidRPr="00911B81">
                              <w:rPr>
                                <w:rFonts w:ascii="ＭＳ Ｐゴシック" w:eastAsia="ＭＳ Ｐゴシック" w:hAnsi="ＭＳ Ｐゴシック" w:hint="eastAsia"/>
                                <w:b/>
                                <w:bCs/>
                                <w:color w:val="000000" w:themeColor="text1"/>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74960" id="テキスト ボックス 10" o:spid="_x0000_s1028" type="#_x0000_t202" style="position:absolute;left:0;text-align:left;margin-left:434.05pt;margin-top:15.75pt;width:485.25pt;height:4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">
                <v:textbox inset="5.85pt,.7pt,5.85pt,.7pt">
                  <w:txbxContent>
                    <w:p w:rsidR="00A01382" w:rsidRPr="00911B81" w:rsidRDefault="00A01382" w:rsidP="006F43F3">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w:t>
                      </w:r>
                      <w:r w:rsidRPr="00911B81">
                        <w:rPr>
                          <w:rFonts w:ascii="ＭＳ Ｐゴシック" w:eastAsia="ＭＳ Ｐゴシック" w:hAnsi="ＭＳ Ｐゴシック"/>
                          <w:b/>
                          <w:bCs/>
                          <w:color w:val="000000" w:themeColor="text1"/>
                          <w:sz w:val="20"/>
                          <w:szCs w:val="20"/>
                        </w:rPr>
                        <w:t>７～８の</w:t>
                      </w:r>
                      <w:r w:rsidRPr="00911B81">
                        <w:rPr>
                          <w:rFonts w:ascii="ＭＳ Ｐゴシック" w:eastAsia="ＭＳ Ｐゴシック" w:hAnsi="ＭＳ Ｐゴシック" w:hint="eastAsia"/>
                          <w:b/>
                          <w:bCs/>
                          <w:color w:val="000000" w:themeColor="text1"/>
                          <w:sz w:val="20"/>
                          <w:szCs w:val="20"/>
                        </w:rPr>
                        <w:t>「</w:t>
                      </w:r>
                      <w:r w:rsidRPr="00911B81">
                        <w:rPr>
                          <w:rFonts w:ascii="ＭＳ Ｐゴシック" w:eastAsia="ＭＳ Ｐゴシック" w:hAnsi="ＭＳ Ｐゴシック"/>
                          <w:b/>
                          <w:bCs/>
                          <w:color w:val="000000" w:themeColor="text1"/>
                          <w:sz w:val="20"/>
                          <w:szCs w:val="20"/>
                        </w:rPr>
                        <w:t>記名</w:t>
                      </w:r>
                      <w:r w:rsidRPr="00911B81">
                        <w:rPr>
                          <w:rFonts w:ascii="ＭＳ Ｐゴシック" w:eastAsia="ＭＳ Ｐゴシック" w:hAnsi="ＭＳ Ｐゴシック" w:hint="eastAsia"/>
                          <w:b/>
                          <w:bCs/>
                          <w:color w:val="000000" w:themeColor="text1"/>
                          <w:sz w:val="20"/>
                          <w:szCs w:val="20"/>
                        </w:rPr>
                        <w:t>及び</w:t>
                      </w:r>
                      <w:r w:rsidRPr="00911B81">
                        <w:rPr>
                          <w:rFonts w:ascii="ＭＳ Ｐゴシック" w:eastAsia="ＭＳ Ｐゴシック" w:hAnsi="ＭＳ Ｐゴシック"/>
                          <w:b/>
                          <w:bCs/>
                          <w:color w:val="000000" w:themeColor="text1"/>
                          <w:sz w:val="20"/>
                          <w:szCs w:val="20"/>
                        </w:rPr>
                        <w:t>押印</w:t>
                      </w:r>
                      <w:r w:rsidRPr="00911B81">
                        <w:rPr>
                          <w:rFonts w:ascii="ＭＳ Ｐゴシック" w:eastAsia="ＭＳ Ｐゴシック" w:hAnsi="ＭＳ Ｐゴシック" w:hint="eastAsia"/>
                          <w:b/>
                          <w:bCs/>
                          <w:color w:val="000000" w:themeColor="text1"/>
                          <w:sz w:val="20"/>
                          <w:szCs w:val="20"/>
                        </w:rPr>
                        <w:t>」</w:t>
                      </w:r>
                      <w:r w:rsidRPr="00911B81">
                        <w:rPr>
                          <w:rFonts w:ascii="ＭＳ Ｐゴシック" w:eastAsia="ＭＳ Ｐゴシック" w:hAnsi="ＭＳ Ｐゴシック"/>
                          <w:b/>
                          <w:bCs/>
                          <w:color w:val="000000" w:themeColor="text1"/>
                          <w:sz w:val="20"/>
                          <w:szCs w:val="20"/>
                        </w:rPr>
                        <w:t>については、</w:t>
                      </w:r>
                      <w:r w:rsidRPr="00911B81">
                        <w:rPr>
                          <w:rFonts w:ascii="ＭＳ Ｐゴシック" w:eastAsia="ＭＳ Ｐゴシック" w:hAnsi="ＭＳ Ｐゴシック" w:hint="eastAsia"/>
                          <w:b/>
                          <w:bCs/>
                          <w:color w:val="000000" w:themeColor="text1"/>
                          <w:sz w:val="20"/>
                          <w:szCs w:val="20"/>
                        </w:rPr>
                        <w:t>押印を求めるか、記名（署名）のみとするかは、</w:t>
                      </w:r>
                      <w:r w:rsidRPr="00911B81">
                        <w:rPr>
                          <w:rFonts w:ascii="ＭＳ Ｐゴシック" w:eastAsia="ＭＳ Ｐゴシック" w:hAnsi="ＭＳ Ｐゴシック"/>
                          <w:b/>
                          <w:bCs/>
                          <w:color w:val="000000" w:themeColor="text1"/>
                          <w:sz w:val="20"/>
                          <w:szCs w:val="20"/>
                        </w:rPr>
                        <w:t>事業者にて取り決め</w:t>
                      </w:r>
                      <w:r w:rsidRPr="00911B81">
                        <w:rPr>
                          <w:rFonts w:ascii="ＭＳ Ｐゴシック" w:eastAsia="ＭＳ Ｐゴシック" w:hAnsi="ＭＳ Ｐゴシック" w:hint="eastAsia"/>
                          <w:b/>
                          <w:bCs/>
                          <w:color w:val="000000" w:themeColor="text1"/>
                          <w:sz w:val="20"/>
                          <w:szCs w:val="20"/>
                        </w:rPr>
                        <w:t>て</w:t>
                      </w:r>
                      <w:r w:rsidRPr="00911B81">
                        <w:rPr>
                          <w:rFonts w:ascii="ＭＳ Ｐゴシック" w:eastAsia="ＭＳ Ｐゴシック" w:hAnsi="ＭＳ Ｐゴシック"/>
                          <w:b/>
                          <w:bCs/>
                          <w:color w:val="000000" w:themeColor="text1"/>
                          <w:sz w:val="20"/>
                          <w:szCs w:val="20"/>
                        </w:rPr>
                        <w:t>ください</w:t>
                      </w:r>
                      <w:r w:rsidRPr="00911B81">
                        <w:rPr>
                          <w:rFonts w:ascii="ＭＳ Ｐゴシック" w:eastAsia="ＭＳ Ｐゴシック" w:hAnsi="ＭＳ Ｐゴシック" w:hint="eastAsia"/>
                          <w:b/>
                          <w:bCs/>
                          <w:color w:val="000000" w:themeColor="text1"/>
                          <w:sz w:val="20"/>
                          <w:szCs w:val="20"/>
                        </w:rPr>
                        <w:t>。</w:t>
                      </w:r>
                    </w:p>
                  </w:txbxContent>
                </v:textbox>
                <w10:wrap anchorx="margin"/>
              </v:shape>
            </w:pict>
          </mc:Fallback>
        </mc:AlternateContent>
      </w:r>
    </w:p>
    <w:p w:rsidR="006F43F3" w:rsidRPr="00911B81" w:rsidRDefault="006F43F3" w:rsidP="006F43F3">
      <w:pPr>
        <w:ind w:left="284" w:hanging="284"/>
        <w:rPr>
          <w:rFonts w:hAnsi="ＭＳ 明朝"/>
          <w:color w:val="000000" w:themeColor="text1"/>
          <w:sz w:val="21"/>
          <w:szCs w:val="21"/>
        </w:rPr>
      </w:pPr>
    </w:p>
    <w:p w:rsidR="006F43F3" w:rsidRPr="00911B81" w:rsidRDefault="006F43F3" w:rsidP="006F43F3">
      <w:pPr>
        <w:ind w:left="284" w:hanging="284"/>
        <w:rPr>
          <w:rFonts w:hAnsi="ＭＳ 明朝"/>
          <w:color w:val="000000" w:themeColor="text1"/>
          <w:sz w:val="21"/>
          <w:szCs w:val="21"/>
        </w:rPr>
      </w:pPr>
    </w:p>
    <w:p w:rsidR="00E378F8" w:rsidRDefault="00E378F8" w:rsidP="0015063B">
      <w:pPr>
        <w:rPr>
          <w:rFonts w:hAnsi="ＭＳ 明朝"/>
          <w:color w:val="000000" w:themeColor="text1"/>
          <w:sz w:val="21"/>
          <w:szCs w:val="21"/>
        </w:rPr>
      </w:pPr>
    </w:p>
    <w:p w:rsidR="00E378F8" w:rsidRDefault="00E378F8" w:rsidP="0015063B">
      <w:pPr>
        <w:rPr>
          <w:rFonts w:hAnsi="ＭＳ 明朝"/>
          <w:color w:val="000000" w:themeColor="text1"/>
          <w:sz w:val="21"/>
          <w:szCs w:val="21"/>
        </w:rPr>
      </w:pPr>
    </w:p>
    <w:p w:rsidR="0015063B" w:rsidRPr="00911B81" w:rsidRDefault="0015063B" w:rsidP="0015063B">
      <w:pPr>
        <w:rPr>
          <w:rFonts w:hAnsi="ＭＳ 明朝"/>
          <w:color w:val="000000" w:themeColor="text1"/>
          <w:sz w:val="21"/>
          <w:szCs w:val="21"/>
        </w:rPr>
      </w:pPr>
      <w:r w:rsidRPr="00911B81">
        <w:rPr>
          <w:rFonts w:hAnsi="ＭＳ 明朝" w:hint="eastAsia"/>
          <w:color w:val="000000" w:themeColor="text1"/>
          <w:sz w:val="21"/>
          <w:szCs w:val="21"/>
        </w:rPr>
        <w:lastRenderedPageBreak/>
        <w:t>（通常の事業の実施地域）</w:t>
      </w:r>
    </w:p>
    <w:p w:rsidR="0015063B" w:rsidRPr="00911B81" w:rsidRDefault="0015063B" w:rsidP="0015063B">
      <w:pPr>
        <w:spacing w:after="240"/>
        <w:rPr>
          <w:rFonts w:hAnsi="ＭＳ 明朝"/>
          <w:color w:val="000000" w:themeColor="text1"/>
          <w:sz w:val="21"/>
          <w:szCs w:val="21"/>
        </w:rPr>
      </w:pPr>
      <w:r w:rsidRPr="00911B81">
        <w:rPr>
          <w:rFonts w:hAnsi="ＭＳ 明朝" w:hint="eastAsia"/>
          <w:color w:val="000000" w:themeColor="text1"/>
          <w:sz w:val="21"/>
          <w:szCs w:val="21"/>
        </w:rPr>
        <w:t>第１</w:t>
      </w:r>
      <w:r w:rsidR="0081168B" w:rsidRPr="00911B81">
        <w:rPr>
          <w:rFonts w:hAnsi="ＭＳ 明朝" w:hint="eastAsia"/>
          <w:color w:val="000000" w:themeColor="text1"/>
          <w:sz w:val="21"/>
          <w:szCs w:val="21"/>
        </w:rPr>
        <w:t>２</w:t>
      </w:r>
      <w:r w:rsidRPr="00911B81">
        <w:rPr>
          <w:rFonts w:hAnsi="ＭＳ 明朝" w:hint="eastAsia"/>
          <w:color w:val="000000" w:themeColor="text1"/>
          <w:sz w:val="21"/>
          <w:szCs w:val="21"/>
        </w:rPr>
        <w:t>条　通常の事業の実施地域は、那覇市とする。</w:t>
      </w:r>
    </w:p>
    <w:p w:rsidR="00BC6B06" w:rsidRPr="00911B81" w:rsidRDefault="00BC6B06" w:rsidP="0015063B">
      <w:pPr>
        <w:rPr>
          <w:rFonts w:hAnsi="ＭＳ 明朝"/>
          <w:color w:val="000000" w:themeColor="text1"/>
          <w:sz w:val="21"/>
          <w:szCs w:val="21"/>
        </w:rPr>
      </w:pPr>
      <w:r w:rsidRPr="00911B81">
        <w:rPr>
          <w:rFonts w:hAnsi="ＭＳ 明朝" w:hint="eastAsia"/>
          <w:color w:val="000000" w:themeColor="text1"/>
          <w:sz w:val="21"/>
          <w:szCs w:val="21"/>
        </w:rPr>
        <w:t>（サービス利用に当たっての留意事項）</w:t>
      </w:r>
    </w:p>
    <w:p w:rsidR="00633BA0" w:rsidRDefault="0015063B" w:rsidP="0015063B">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第１</w:t>
      </w:r>
      <w:r w:rsidR="0081168B" w:rsidRPr="00911B81">
        <w:rPr>
          <w:rFonts w:hAnsi="ＭＳ 明朝" w:hint="eastAsia"/>
          <w:color w:val="000000" w:themeColor="text1"/>
          <w:sz w:val="21"/>
          <w:szCs w:val="21"/>
        </w:rPr>
        <w:t>３</w:t>
      </w:r>
      <w:r w:rsidRPr="00911B81">
        <w:rPr>
          <w:rFonts w:hAnsi="ＭＳ 明朝" w:hint="eastAsia"/>
          <w:color w:val="000000" w:themeColor="text1"/>
          <w:sz w:val="21"/>
          <w:szCs w:val="21"/>
        </w:rPr>
        <w:t xml:space="preserve">条　</w:t>
      </w:r>
      <w:r w:rsidR="00E4686C" w:rsidRPr="00911B81">
        <w:rPr>
          <w:rFonts w:hAnsi="ＭＳ 明朝" w:hint="eastAsia"/>
          <w:color w:val="000000" w:themeColor="text1"/>
          <w:sz w:val="21"/>
          <w:szCs w:val="21"/>
        </w:rPr>
        <w:t>利用者が</w:t>
      </w:r>
      <w:r w:rsidR="005633DE" w:rsidRPr="00911B81">
        <w:rPr>
          <w:rFonts w:hAnsi="ＭＳ 明朝" w:hint="eastAsia"/>
          <w:color w:val="000000" w:themeColor="text1"/>
          <w:sz w:val="21"/>
          <w:szCs w:val="21"/>
        </w:rPr>
        <w:t>事業</w:t>
      </w:r>
      <w:r w:rsidR="00E4686C" w:rsidRPr="00911B81">
        <w:rPr>
          <w:rFonts w:hAnsi="ＭＳ 明朝" w:hint="eastAsia"/>
          <w:color w:val="000000" w:themeColor="text1"/>
          <w:sz w:val="21"/>
          <w:szCs w:val="21"/>
        </w:rPr>
        <w:t>等の提供を受ける際に、利用者及びその家族が留意すべき事項は次の通り</w:t>
      </w:r>
    </w:p>
    <w:p w:rsidR="00911B81" w:rsidRPr="00911B81" w:rsidRDefault="00E4686C" w:rsidP="00633BA0">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とする。</w:t>
      </w:r>
    </w:p>
    <w:p w:rsidR="00633BA0" w:rsidRDefault="00E4686C" w:rsidP="00633BA0">
      <w:pPr>
        <w:ind w:left="218" w:hangingChars="100" w:hanging="218"/>
        <w:rPr>
          <w:rFonts w:hAnsi="ＭＳ 明朝"/>
          <w:color w:val="000000" w:themeColor="text1"/>
          <w:sz w:val="21"/>
          <w:szCs w:val="21"/>
        </w:rPr>
      </w:pPr>
      <w:r w:rsidRPr="00911B81">
        <w:rPr>
          <w:rFonts w:hAnsi="ＭＳ 明朝" w:hint="eastAsia"/>
          <w:color w:val="000000" w:themeColor="text1"/>
          <w:sz w:val="21"/>
          <w:szCs w:val="21"/>
        </w:rPr>
        <w:t xml:space="preserve">２　</w:t>
      </w:r>
      <w:r w:rsidR="0015063B" w:rsidRPr="00911B81">
        <w:rPr>
          <w:rFonts w:hAnsi="ＭＳ 明朝" w:hint="eastAsia"/>
          <w:color w:val="000000" w:themeColor="text1"/>
          <w:sz w:val="21"/>
          <w:szCs w:val="21"/>
        </w:rPr>
        <w:t>医師の診断や日常生活上の留意事項、利用当日の健康状態等を</w:t>
      </w:r>
      <w:r w:rsidR="009F0FD6">
        <w:rPr>
          <w:rFonts w:hAnsi="ＭＳ 明朝" w:hint="eastAsia"/>
          <w:color w:val="000000" w:themeColor="text1"/>
          <w:sz w:val="21"/>
          <w:szCs w:val="21"/>
        </w:rPr>
        <w:t>事業所の</w:t>
      </w:r>
      <w:r w:rsidR="0015063B" w:rsidRPr="00911B81">
        <w:rPr>
          <w:rFonts w:hAnsi="ＭＳ 明朝" w:hint="eastAsia"/>
          <w:color w:val="000000" w:themeColor="text1"/>
          <w:sz w:val="21"/>
          <w:szCs w:val="21"/>
        </w:rPr>
        <w:t>従業者に連絡し、心身</w:t>
      </w:r>
    </w:p>
    <w:p w:rsidR="00BC6B06" w:rsidRPr="00911B81" w:rsidRDefault="0015063B" w:rsidP="00633BA0">
      <w:pPr>
        <w:ind w:leftChars="100" w:left="248"/>
        <w:rPr>
          <w:rFonts w:hAnsi="ＭＳ 明朝"/>
          <w:color w:val="000000" w:themeColor="text1"/>
          <w:sz w:val="21"/>
          <w:szCs w:val="21"/>
        </w:rPr>
      </w:pPr>
      <w:r w:rsidRPr="00911B81">
        <w:rPr>
          <w:rFonts w:hAnsi="ＭＳ 明朝" w:hint="eastAsia"/>
          <w:color w:val="000000" w:themeColor="text1"/>
          <w:sz w:val="21"/>
          <w:szCs w:val="21"/>
        </w:rPr>
        <w:t>の状況に応じたサービスの提供を受けるよう留意する。</w:t>
      </w:r>
    </w:p>
    <w:p w:rsidR="00633BA0" w:rsidRDefault="000F20B7" w:rsidP="00633BA0">
      <w:pPr>
        <w:ind w:left="218" w:hangingChars="100" w:hanging="218"/>
        <w:rPr>
          <w:rFonts w:hAnsi="ＭＳ 明朝"/>
          <w:color w:val="000000" w:themeColor="text1"/>
          <w:sz w:val="21"/>
          <w:szCs w:val="21"/>
        </w:rPr>
      </w:pPr>
      <w:r w:rsidRPr="00911B81">
        <w:rPr>
          <w:rFonts w:hAnsi="ＭＳ 明朝" w:hint="eastAsia"/>
          <w:color w:val="000000" w:themeColor="text1"/>
          <w:sz w:val="21"/>
          <w:szCs w:val="21"/>
        </w:rPr>
        <w:t>３　利用者は、事業所の従業者の指導により居宅生活の継続維持に努め、事業所においてサービス</w:t>
      </w:r>
    </w:p>
    <w:p w:rsidR="00633BA0" w:rsidRDefault="000F20B7" w:rsidP="00633BA0">
      <w:pPr>
        <w:ind w:leftChars="100" w:left="248"/>
        <w:rPr>
          <w:rFonts w:hAnsi="ＭＳ 明朝"/>
          <w:color w:val="000000" w:themeColor="text1"/>
          <w:sz w:val="21"/>
          <w:szCs w:val="21"/>
        </w:rPr>
      </w:pPr>
      <w:r w:rsidRPr="00911B81">
        <w:rPr>
          <w:rFonts w:hAnsi="ＭＳ 明朝" w:hint="eastAsia"/>
          <w:color w:val="000000" w:themeColor="text1"/>
          <w:sz w:val="21"/>
          <w:szCs w:val="21"/>
        </w:rPr>
        <w:t>を利用する時は他の利用者との共同利用の秩序を保ち、相互の親睦に努めるものとする。</w:t>
      </w:r>
      <w:bookmarkStart w:id="2" w:name="_Hlk130205727"/>
    </w:p>
    <w:p w:rsidR="00776601" w:rsidRPr="00911B81" w:rsidRDefault="000F20B7" w:rsidP="00633BA0">
      <w:pPr>
        <w:ind w:left="218" w:hangingChars="100" w:hanging="218"/>
        <w:rPr>
          <w:rFonts w:hAnsi="ＭＳ 明朝"/>
          <w:color w:val="000000" w:themeColor="text1"/>
          <w:sz w:val="21"/>
          <w:szCs w:val="21"/>
        </w:rPr>
      </w:pPr>
      <w:r w:rsidRPr="00911B81">
        <w:rPr>
          <w:rFonts w:hAnsi="ＭＳ 明朝" w:hint="eastAsia"/>
          <w:color w:val="000000" w:themeColor="text1"/>
          <w:sz w:val="21"/>
          <w:szCs w:val="21"/>
        </w:rPr>
        <w:t>４</w:t>
      </w:r>
      <w:r w:rsidR="00776601" w:rsidRPr="00911B81">
        <w:rPr>
          <w:rFonts w:hAnsi="ＭＳ 明朝" w:hint="eastAsia"/>
          <w:color w:val="000000" w:themeColor="text1"/>
          <w:sz w:val="21"/>
          <w:szCs w:val="21"/>
        </w:rPr>
        <w:t xml:space="preserve">　</w:t>
      </w:r>
      <w:bookmarkStart w:id="3" w:name="_Hlk130200227"/>
      <w:r w:rsidR="00776601" w:rsidRPr="00911B81">
        <w:rPr>
          <w:rFonts w:hAnsi="ＭＳ 明朝" w:hint="eastAsia"/>
          <w:color w:val="000000" w:themeColor="text1"/>
          <w:sz w:val="21"/>
          <w:szCs w:val="21"/>
        </w:rPr>
        <w:t>利用者は事業所において次の行為をしてはならない。</w:t>
      </w:r>
    </w:p>
    <w:bookmarkEnd w:id="3"/>
    <w:bookmarkEnd w:id="2"/>
    <w:p w:rsidR="007C6569" w:rsidRPr="00911B81" w:rsidRDefault="007C6569" w:rsidP="00061DD6">
      <w:pPr>
        <w:rPr>
          <w:rFonts w:hAnsi="ＭＳ 明朝"/>
          <w:color w:val="000000" w:themeColor="text1"/>
          <w:sz w:val="21"/>
          <w:szCs w:val="21"/>
        </w:rPr>
      </w:pPr>
      <w:r w:rsidRPr="00911B81">
        <w:rPr>
          <w:rFonts w:hAnsi="ＭＳ 明朝"/>
          <w:noProof/>
          <w:snapToGrid/>
          <w:color w:val="000000" w:themeColor="text1"/>
          <w:sz w:val="21"/>
          <w:szCs w:val="21"/>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82550</wp:posOffset>
                </wp:positionV>
                <wp:extent cx="6172200" cy="19240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24050"/>
                        </a:xfrm>
                        <a:prstGeom prst="rect">
                          <a:avLst/>
                        </a:prstGeom>
                        <a:solidFill>
                          <a:srgbClr val="FFFFFF"/>
                        </a:solidFill>
                        <a:ln w="9525">
                          <a:solidFill>
                            <a:srgbClr val="000000"/>
                          </a:solidFill>
                          <a:miter lim="800000"/>
                          <a:headEnd/>
                          <a:tailEnd/>
                        </a:ln>
                      </wps:spPr>
                      <wps:txbx>
                        <w:txbxContent>
                          <w:p w:rsidR="007C6569" w:rsidRPr="00911B81" w:rsidRDefault="007C6569" w:rsidP="007C6569">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w:t>
                            </w:r>
                            <w:r w:rsidR="00CB442F" w:rsidRPr="00911B81">
                              <w:rPr>
                                <w:rFonts w:ascii="ＭＳ Ｐゴシック" w:eastAsia="ＭＳ Ｐゴシック" w:hAnsi="ＭＳ Ｐゴシック" w:hint="eastAsia"/>
                                <w:b/>
                                <w:bCs/>
                                <w:color w:val="000000" w:themeColor="text1"/>
                                <w:sz w:val="20"/>
                                <w:szCs w:val="20"/>
                              </w:rPr>
                              <w:t>４項については、</w:t>
                            </w:r>
                            <w:r w:rsidRPr="00911B81">
                              <w:rPr>
                                <w:rFonts w:ascii="ＭＳ Ｐゴシック" w:eastAsia="ＭＳ Ｐゴシック" w:hAnsi="ＭＳ Ｐゴシック" w:hint="eastAsia"/>
                                <w:b/>
                                <w:bCs/>
                                <w:color w:val="000000" w:themeColor="text1"/>
                                <w:sz w:val="20"/>
                                <w:szCs w:val="20"/>
                              </w:rPr>
                              <w:t>必要に応じて、事業者または事業所にて定めた、留意事項を列記するなどしてください。</w:t>
                            </w:r>
                          </w:p>
                          <w:p w:rsidR="007C6569" w:rsidRPr="00911B81" w:rsidRDefault="007C6569" w:rsidP="007C6569">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（例）</w:t>
                            </w:r>
                          </w:p>
                          <w:p w:rsidR="007C6569" w:rsidRPr="00911B81" w:rsidRDefault="007C6569" w:rsidP="00633BA0">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（１） 利用者は、事業所に危険物を持ち込んではならない。</w:t>
                            </w:r>
                          </w:p>
                          <w:p w:rsidR="007C6569" w:rsidRPr="00911B81" w:rsidRDefault="007C6569" w:rsidP="00633BA0">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（２） 利用者の所持金その他貴重品は事業所内に持ち込まないものとし、やむを得ず持ち込まなければならない時は利用者が自ら管理するものとする。</w:t>
                            </w:r>
                          </w:p>
                          <w:p w:rsidR="007C6569" w:rsidRPr="00911B81" w:rsidRDefault="007C6569" w:rsidP="00633BA0">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（３）　事業所内の飲酒は原則禁止とする。また、サービス利用中の喫煙は定められた場所以外では禁止とする。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left:0;text-align:left;margin-left:434.8pt;margin-top:6.5pt;width:486pt;height:151.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">
                <v:textbox inset="5.85pt,.7pt,5.85pt,.7pt">
                  <w:txbxContent>
                    <w:p w:rsidR="007C6569" w:rsidRPr="00911B81" w:rsidRDefault="007C6569" w:rsidP="007C6569">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w:t>
                      </w:r>
                      <w:r w:rsidR="00CB442F" w:rsidRPr="00911B81">
                        <w:rPr>
                          <w:rFonts w:ascii="ＭＳ Ｐゴシック" w:eastAsia="ＭＳ Ｐゴシック" w:hAnsi="ＭＳ Ｐゴシック" w:hint="eastAsia"/>
                          <w:b/>
                          <w:bCs/>
                          <w:color w:val="000000" w:themeColor="text1"/>
                          <w:sz w:val="20"/>
                          <w:szCs w:val="20"/>
                        </w:rPr>
                        <w:t>４項については、</w:t>
                      </w:r>
                      <w:r w:rsidRPr="00911B81">
                        <w:rPr>
                          <w:rFonts w:ascii="ＭＳ Ｐゴシック" w:eastAsia="ＭＳ Ｐゴシック" w:hAnsi="ＭＳ Ｐゴシック" w:hint="eastAsia"/>
                          <w:b/>
                          <w:bCs/>
                          <w:color w:val="000000" w:themeColor="text1"/>
                          <w:sz w:val="20"/>
                          <w:szCs w:val="20"/>
                        </w:rPr>
                        <w:t>必要に応じて、事業者または事業所にて定めた、留意事項を列記するなどしてください。</w:t>
                      </w:r>
                    </w:p>
                    <w:p w:rsidR="007C6569" w:rsidRPr="00911B81" w:rsidRDefault="007C6569" w:rsidP="007C6569">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（例）</w:t>
                      </w:r>
                    </w:p>
                    <w:p w:rsidR="007C6569" w:rsidRPr="00911B81" w:rsidRDefault="007C6569" w:rsidP="00633BA0">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（１） 利用者は、事業所に危険物を持ち込んではならない。</w:t>
                      </w:r>
                    </w:p>
                    <w:p w:rsidR="007C6569" w:rsidRPr="00911B81" w:rsidRDefault="007C6569" w:rsidP="00633BA0">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（２） 利用者の所持金その他貴重品は事業所内に持ち込まないものとし、やむを得ず持ち込まなければならない時は利用者が自ら管理するものとする。</w:t>
                      </w:r>
                    </w:p>
                    <w:p w:rsidR="007C6569" w:rsidRPr="00911B81" w:rsidRDefault="007C6569" w:rsidP="00633BA0">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（３）　事業所内の飲酒は原則禁止とする。また、サービス利用中の喫煙は定められた場所以外では禁止とする。</w:t>
                      </w:r>
                    </w:p>
                  </w:txbxContent>
                </v:textbox>
                <w10:wrap anchorx="margin"/>
              </v:shape>
            </w:pict>
          </mc:Fallback>
        </mc:AlternateContent>
      </w:r>
    </w:p>
    <w:p w:rsidR="007C6569" w:rsidRPr="00911B81" w:rsidRDefault="007C6569" w:rsidP="00061DD6">
      <w:pPr>
        <w:rPr>
          <w:rFonts w:hAnsi="ＭＳ 明朝"/>
          <w:color w:val="000000" w:themeColor="text1"/>
          <w:sz w:val="21"/>
          <w:szCs w:val="21"/>
        </w:rPr>
      </w:pPr>
    </w:p>
    <w:p w:rsidR="007C6569" w:rsidRPr="00911B81" w:rsidRDefault="007C6569" w:rsidP="00061DD6">
      <w:pPr>
        <w:rPr>
          <w:rFonts w:hAnsi="ＭＳ 明朝"/>
          <w:color w:val="000000" w:themeColor="text1"/>
          <w:sz w:val="21"/>
          <w:szCs w:val="21"/>
        </w:rPr>
      </w:pPr>
    </w:p>
    <w:p w:rsidR="007C6569" w:rsidRPr="00911B81" w:rsidRDefault="007C6569" w:rsidP="00061DD6">
      <w:pPr>
        <w:rPr>
          <w:rFonts w:hAnsi="ＭＳ 明朝"/>
          <w:color w:val="000000" w:themeColor="text1"/>
          <w:sz w:val="21"/>
          <w:szCs w:val="21"/>
        </w:rPr>
      </w:pPr>
    </w:p>
    <w:p w:rsidR="007C6569" w:rsidRPr="00911B81" w:rsidRDefault="007C6569" w:rsidP="00061DD6">
      <w:pPr>
        <w:rPr>
          <w:rFonts w:hAnsi="ＭＳ 明朝"/>
          <w:color w:val="000000" w:themeColor="text1"/>
          <w:sz w:val="21"/>
          <w:szCs w:val="21"/>
        </w:rPr>
      </w:pPr>
    </w:p>
    <w:p w:rsidR="007C6569" w:rsidRPr="00911B81" w:rsidRDefault="007C6569" w:rsidP="00061DD6">
      <w:pPr>
        <w:rPr>
          <w:rFonts w:hAnsi="ＭＳ 明朝"/>
          <w:color w:val="000000" w:themeColor="text1"/>
          <w:sz w:val="21"/>
          <w:szCs w:val="21"/>
        </w:rPr>
      </w:pPr>
    </w:p>
    <w:p w:rsidR="007C6569" w:rsidRPr="00911B81" w:rsidRDefault="007C6569" w:rsidP="00061DD6">
      <w:pPr>
        <w:rPr>
          <w:rFonts w:hAnsi="ＭＳ 明朝"/>
          <w:color w:val="000000" w:themeColor="text1"/>
          <w:sz w:val="21"/>
          <w:szCs w:val="21"/>
        </w:rPr>
      </w:pPr>
    </w:p>
    <w:p w:rsidR="007C6569" w:rsidRPr="00911B81" w:rsidRDefault="007C6569" w:rsidP="00061DD6">
      <w:pPr>
        <w:rPr>
          <w:rFonts w:hAnsi="ＭＳ 明朝"/>
          <w:color w:val="000000" w:themeColor="text1"/>
          <w:sz w:val="21"/>
          <w:szCs w:val="21"/>
        </w:rPr>
      </w:pPr>
    </w:p>
    <w:p w:rsidR="00061DD6" w:rsidRPr="00911B81" w:rsidRDefault="00061DD6" w:rsidP="00E378F8">
      <w:pPr>
        <w:spacing w:before="240"/>
        <w:rPr>
          <w:rFonts w:hAnsi="ＭＳ 明朝"/>
          <w:color w:val="000000" w:themeColor="text1"/>
          <w:sz w:val="21"/>
          <w:szCs w:val="21"/>
        </w:rPr>
      </w:pPr>
      <w:r w:rsidRPr="00911B81">
        <w:rPr>
          <w:rFonts w:hAnsi="ＭＳ 明朝" w:hint="eastAsia"/>
          <w:color w:val="000000" w:themeColor="text1"/>
          <w:sz w:val="21"/>
          <w:szCs w:val="21"/>
        </w:rPr>
        <w:t>（衛生管理等）</w:t>
      </w:r>
    </w:p>
    <w:p w:rsidR="00633BA0" w:rsidRDefault="00061DD6" w:rsidP="00061DD6">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第１</w:t>
      </w:r>
      <w:r w:rsidR="0081168B" w:rsidRPr="00911B81">
        <w:rPr>
          <w:rFonts w:hAnsi="ＭＳ 明朝" w:hint="eastAsia"/>
          <w:color w:val="000000" w:themeColor="text1"/>
          <w:sz w:val="21"/>
          <w:szCs w:val="21"/>
        </w:rPr>
        <w:t>４</w:t>
      </w:r>
      <w:r w:rsidRPr="00911B81">
        <w:rPr>
          <w:rFonts w:hAnsi="ＭＳ 明朝" w:hint="eastAsia"/>
          <w:color w:val="000000" w:themeColor="text1"/>
          <w:sz w:val="21"/>
          <w:szCs w:val="21"/>
        </w:rPr>
        <w:t>条　事業所は、利用者の使用する施設、食器その他の設備又は飲用に供する水について、衛</w:t>
      </w:r>
    </w:p>
    <w:p w:rsidR="00061DD6" w:rsidRPr="00911B81" w:rsidRDefault="00061DD6" w:rsidP="00633BA0">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生的な管理に努めるとともに、衛生上必要な措置を講じるものとする。</w:t>
      </w:r>
    </w:p>
    <w:p w:rsidR="00633BA0" w:rsidRDefault="00061DD6" w:rsidP="00061DD6">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２　事業所において、食中毒及び感染症が発生し、又は蔓延しないように次の各号に掲げる措置を</w:t>
      </w:r>
    </w:p>
    <w:p w:rsidR="00061DD6" w:rsidRPr="00911B81" w:rsidRDefault="00061DD6" w:rsidP="00633BA0">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講じるものとする。</w:t>
      </w:r>
    </w:p>
    <w:p w:rsidR="00061DD6" w:rsidRPr="00911B81" w:rsidRDefault="00061DD6" w:rsidP="00633BA0">
      <w:pPr>
        <w:ind w:left="218" w:hangingChars="100" w:hanging="218"/>
        <w:rPr>
          <w:rFonts w:hAnsi="ＭＳ 明朝"/>
          <w:color w:val="000000" w:themeColor="text1"/>
          <w:sz w:val="21"/>
          <w:szCs w:val="21"/>
        </w:rPr>
      </w:pPr>
      <w:r w:rsidRPr="00911B81">
        <w:rPr>
          <w:rFonts w:hAnsi="ＭＳ 明朝" w:hint="eastAsia"/>
          <w:color w:val="000000" w:themeColor="text1"/>
          <w:sz w:val="21"/>
          <w:szCs w:val="21"/>
        </w:rPr>
        <w:t>（１）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633BA0" w:rsidRDefault="00061DD6" w:rsidP="00061DD6">
      <w:pPr>
        <w:rPr>
          <w:rFonts w:hAnsi="ＭＳ 明朝"/>
          <w:color w:val="000000" w:themeColor="text1"/>
          <w:sz w:val="21"/>
          <w:szCs w:val="21"/>
        </w:rPr>
      </w:pPr>
      <w:r w:rsidRPr="00911B81">
        <w:rPr>
          <w:rFonts w:hAnsi="ＭＳ 明朝" w:hint="eastAsia"/>
          <w:color w:val="000000" w:themeColor="text1"/>
          <w:sz w:val="21"/>
          <w:szCs w:val="21"/>
        </w:rPr>
        <w:t>（２）事業所における感染症の予防及びまん延の防止のための指針を整備する。</w:t>
      </w:r>
    </w:p>
    <w:p w:rsidR="00061DD6" w:rsidRDefault="00633BA0" w:rsidP="00633BA0">
      <w:pPr>
        <w:ind w:left="218" w:hangingChars="100" w:hanging="218"/>
        <w:rPr>
          <w:rFonts w:hAnsi="ＭＳ 明朝"/>
          <w:color w:val="000000" w:themeColor="text1"/>
          <w:sz w:val="21"/>
          <w:szCs w:val="21"/>
        </w:rPr>
      </w:pPr>
      <w:r w:rsidRPr="00633BA0">
        <w:rPr>
          <w:rFonts w:hAnsi="ＭＳ 明朝" w:hint="eastAsia"/>
          <w:color w:val="000000" w:themeColor="text1"/>
          <w:sz w:val="21"/>
          <w:szCs w:val="21"/>
        </w:rPr>
        <w:t>（３）事業所において、従業者に対し、感染症の予防及びまん延の防止のための研修及び訓練を定期的に実施する。</w:t>
      </w:r>
    </w:p>
    <w:p w:rsidR="00E378F8" w:rsidRDefault="00E378F8" w:rsidP="00633BA0">
      <w:pPr>
        <w:ind w:left="218" w:hangingChars="100" w:hanging="218"/>
        <w:rPr>
          <w:rFonts w:hAnsi="ＭＳ 明朝"/>
          <w:color w:val="000000" w:themeColor="text1"/>
          <w:sz w:val="21"/>
          <w:szCs w:val="21"/>
        </w:rPr>
      </w:pPr>
    </w:p>
    <w:p w:rsidR="00E378F8" w:rsidRDefault="00E378F8" w:rsidP="00633BA0">
      <w:pPr>
        <w:ind w:left="218" w:hangingChars="100" w:hanging="218"/>
        <w:rPr>
          <w:rFonts w:hAnsi="ＭＳ 明朝"/>
          <w:color w:val="000000" w:themeColor="text1"/>
          <w:sz w:val="21"/>
          <w:szCs w:val="21"/>
        </w:rPr>
      </w:pPr>
    </w:p>
    <w:p w:rsidR="00E378F8" w:rsidRDefault="00E378F8" w:rsidP="00633BA0">
      <w:pPr>
        <w:ind w:left="218" w:hangingChars="100" w:hanging="218"/>
        <w:rPr>
          <w:rFonts w:hAnsi="ＭＳ 明朝"/>
          <w:color w:val="000000" w:themeColor="text1"/>
          <w:sz w:val="21"/>
          <w:szCs w:val="21"/>
        </w:rPr>
      </w:pPr>
    </w:p>
    <w:p w:rsidR="00E378F8" w:rsidRPr="00633BA0" w:rsidRDefault="00E378F8" w:rsidP="00633BA0">
      <w:pPr>
        <w:ind w:left="218" w:hangingChars="100" w:hanging="218"/>
        <w:rPr>
          <w:rFonts w:hAnsi="ＭＳ 明朝"/>
          <w:color w:val="000000" w:themeColor="text1"/>
          <w:sz w:val="21"/>
          <w:szCs w:val="21"/>
        </w:rPr>
      </w:pPr>
    </w:p>
    <w:p w:rsidR="00BC6B06" w:rsidRPr="00911B81" w:rsidRDefault="00BC6B06" w:rsidP="00E378F8">
      <w:pPr>
        <w:spacing w:before="240"/>
        <w:ind w:left="813" w:hangingChars="373" w:hanging="813"/>
        <w:rPr>
          <w:rFonts w:hAnsi="ＭＳ 明朝"/>
          <w:color w:val="000000" w:themeColor="text1"/>
          <w:sz w:val="21"/>
          <w:szCs w:val="21"/>
        </w:rPr>
      </w:pPr>
      <w:r w:rsidRPr="00911B81">
        <w:rPr>
          <w:rFonts w:hAnsi="ＭＳ 明朝" w:hint="eastAsia"/>
          <w:color w:val="000000" w:themeColor="text1"/>
          <w:sz w:val="21"/>
          <w:szCs w:val="21"/>
        </w:rPr>
        <w:lastRenderedPageBreak/>
        <w:t>（緊急時等における対応方法）</w:t>
      </w:r>
    </w:p>
    <w:p w:rsidR="00633BA0" w:rsidRDefault="00EC16B5" w:rsidP="00BE1966">
      <w:pPr>
        <w:pStyle w:val="a7"/>
        <w:ind w:left="270" w:hangingChars="124" w:hanging="270"/>
        <w:rPr>
          <w:rFonts w:hAnsi="ＭＳ 明朝"/>
          <w:color w:val="000000" w:themeColor="text1"/>
          <w:sz w:val="21"/>
          <w:szCs w:val="21"/>
        </w:rPr>
      </w:pPr>
      <w:r w:rsidRPr="00911B81">
        <w:rPr>
          <w:rFonts w:hAnsi="ＭＳ 明朝" w:hint="eastAsia"/>
          <w:color w:val="000000" w:themeColor="text1"/>
          <w:sz w:val="21"/>
          <w:szCs w:val="21"/>
        </w:rPr>
        <w:t>第１</w:t>
      </w:r>
      <w:r w:rsidR="0081168B" w:rsidRPr="00911B81">
        <w:rPr>
          <w:rFonts w:hAnsi="ＭＳ 明朝" w:hint="eastAsia"/>
          <w:color w:val="000000" w:themeColor="text1"/>
          <w:sz w:val="21"/>
          <w:szCs w:val="21"/>
        </w:rPr>
        <w:t>５</w:t>
      </w:r>
      <w:r w:rsidRPr="00911B81">
        <w:rPr>
          <w:rFonts w:hAnsi="ＭＳ 明朝" w:hint="eastAsia"/>
          <w:color w:val="000000" w:themeColor="text1"/>
          <w:sz w:val="21"/>
          <w:szCs w:val="21"/>
        </w:rPr>
        <w:t>条　従業者は、</w:t>
      </w:r>
      <w:r w:rsidR="009F0FD6">
        <w:rPr>
          <w:rFonts w:hAnsi="ＭＳ 明朝" w:hint="eastAsia"/>
          <w:color w:val="000000" w:themeColor="text1"/>
          <w:sz w:val="21"/>
          <w:szCs w:val="21"/>
        </w:rPr>
        <w:t>事業</w:t>
      </w:r>
      <w:r w:rsidRPr="00911B81">
        <w:rPr>
          <w:rFonts w:hAnsi="ＭＳ 明朝" w:hint="eastAsia"/>
          <w:color w:val="000000" w:themeColor="text1"/>
          <w:sz w:val="21"/>
          <w:szCs w:val="21"/>
        </w:rPr>
        <w:t>の提供を行っているときに利用者に病状の急変、その他緊急事態が生じ</w:t>
      </w:r>
    </w:p>
    <w:p w:rsidR="00633BA0" w:rsidRDefault="00EC16B5" w:rsidP="00633BA0">
      <w:pPr>
        <w:pStyle w:val="a7"/>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たときは、速やかに主治医又は事業者が定めた協力医療機関に連絡する等の措置を講じるととも</w:t>
      </w:r>
    </w:p>
    <w:p w:rsidR="00633BA0" w:rsidRDefault="00EC16B5" w:rsidP="00633BA0">
      <w:pPr>
        <w:pStyle w:val="a7"/>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に、管理者に報告する。主治医への連絡が困難な場合は、緊急搬送等の必要な措置を講じるもの</w:t>
      </w:r>
    </w:p>
    <w:p w:rsidR="00EC16B5" w:rsidRPr="00911B81" w:rsidRDefault="00EC16B5" w:rsidP="00633BA0">
      <w:pPr>
        <w:pStyle w:val="a7"/>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とする。</w:t>
      </w:r>
    </w:p>
    <w:p w:rsidR="00BC6B06" w:rsidRPr="00911B81" w:rsidRDefault="00BC6B06" w:rsidP="00E378F8">
      <w:pPr>
        <w:spacing w:before="240"/>
        <w:rPr>
          <w:rFonts w:hAnsi="ＭＳ 明朝"/>
          <w:color w:val="000000" w:themeColor="text1"/>
          <w:sz w:val="21"/>
          <w:szCs w:val="21"/>
        </w:rPr>
      </w:pPr>
      <w:r w:rsidRPr="00911B81">
        <w:rPr>
          <w:rFonts w:hAnsi="ＭＳ 明朝" w:hint="eastAsia"/>
          <w:color w:val="000000" w:themeColor="text1"/>
          <w:sz w:val="21"/>
          <w:szCs w:val="21"/>
        </w:rPr>
        <w:t>（事故発生時の対応）</w:t>
      </w:r>
    </w:p>
    <w:p w:rsidR="00EC16B5" w:rsidRPr="00911B81" w:rsidRDefault="00BC6B06" w:rsidP="00BE1966">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第</w:t>
      </w:r>
      <w:r w:rsidR="00DB6392" w:rsidRPr="00911B81">
        <w:rPr>
          <w:rFonts w:hAnsi="ＭＳ 明朝" w:hint="eastAsia"/>
          <w:color w:val="000000" w:themeColor="text1"/>
          <w:sz w:val="21"/>
          <w:szCs w:val="21"/>
        </w:rPr>
        <w:t>１</w:t>
      </w:r>
      <w:r w:rsidR="0081168B" w:rsidRPr="00911B81">
        <w:rPr>
          <w:rFonts w:hAnsi="ＭＳ 明朝" w:hint="eastAsia"/>
          <w:color w:val="000000" w:themeColor="text1"/>
          <w:sz w:val="21"/>
          <w:szCs w:val="21"/>
        </w:rPr>
        <w:t>６</w:t>
      </w:r>
      <w:r w:rsidRPr="00911B81">
        <w:rPr>
          <w:rFonts w:hAnsi="ＭＳ 明朝" w:hint="eastAsia"/>
          <w:color w:val="000000" w:themeColor="text1"/>
          <w:sz w:val="21"/>
          <w:szCs w:val="21"/>
        </w:rPr>
        <w:t xml:space="preserve">条　</w:t>
      </w:r>
      <w:r w:rsidR="00EC16B5" w:rsidRPr="00911B81">
        <w:rPr>
          <w:rFonts w:hAnsi="ＭＳ 明朝" w:hint="eastAsia"/>
          <w:color w:val="000000" w:themeColor="text1"/>
          <w:sz w:val="21"/>
          <w:szCs w:val="21"/>
        </w:rPr>
        <w:t>事業所は、利用者に対する</w:t>
      </w:r>
      <w:r w:rsidR="009F0FD6">
        <w:rPr>
          <w:rFonts w:hAnsi="ＭＳ 明朝" w:hint="eastAsia"/>
          <w:color w:val="000000" w:themeColor="text1"/>
          <w:sz w:val="21"/>
          <w:szCs w:val="21"/>
        </w:rPr>
        <w:t>事業</w:t>
      </w:r>
      <w:r w:rsidR="00EC16B5" w:rsidRPr="00911B81">
        <w:rPr>
          <w:rFonts w:hAnsi="ＭＳ 明朝" w:hint="eastAsia"/>
          <w:color w:val="000000" w:themeColor="text1"/>
          <w:sz w:val="21"/>
          <w:szCs w:val="21"/>
        </w:rPr>
        <w:t>の提供により事故が発生した場合は、市町村、当該利用者の家族、当該利用者に係る居宅介護支援事業者等に連絡するとともに、必要な措置を講じるものとする。</w:t>
      </w:r>
    </w:p>
    <w:p w:rsidR="00EC16B5" w:rsidRDefault="00BF4D40" w:rsidP="00EC16B5">
      <w:pPr>
        <w:ind w:left="405" w:hangingChars="186" w:hanging="405"/>
        <w:rPr>
          <w:rFonts w:hAnsi="ＭＳ 明朝"/>
          <w:color w:val="000000" w:themeColor="text1"/>
          <w:sz w:val="21"/>
          <w:szCs w:val="21"/>
        </w:rPr>
      </w:pPr>
      <w:r>
        <w:rPr>
          <w:rFonts w:hAnsi="ＭＳ 明朝" w:hint="eastAsia"/>
          <w:color w:val="000000" w:themeColor="text1"/>
          <w:sz w:val="21"/>
          <w:szCs w:val="21"/>
        </w:rPr>
        <w:t>２</w:t>
      </w:r>
      <w:r w:rsidR="00EC16B5" w:rsidRPr="00911B81">
        <w:rPr>
          <w:rFonts w:hAnsi="ＭＳ 明朝" w:hint="eastAsia"/>
          <w:color w:val="000000" w:themeColor="text1"/>
          <w:sz w:val="21"/>
          <w:szCs w:val="21"/>
        </w:rPr>
        <w:t xml:space="preserve">　事業所は、前項の事故の状況及び事故に際して採った処置について記録をするものとする。</w:t>
      </w:r>
    </w:p>
    <w:p w:rsidR="00F4438A" w:rsidRPr="00F4438A" w:rsidRDefault="00F4438A" w:rsidP="00F4438A">
      <w:pPr>
        <w:ind w:left="405" w:hangingChars="186" w:hanging="405"/>
        <w:rPr>
          <w:rFonts w:hAnsi="ＭＳ 明朝"/>
          <w:color w:val="000000" w:themeColor="text1"/>
          <w:sz w:val="21"/>
          <w:szCs w:val="21"/>
        </w:rPr>
      </w:pPr>
      <w:r w:rsidRPr="00F4438A">
        <w:rPr>
          <w:rFonts w:hAnsi="ＭＳ 明朝" w:hint="eastAsia"/>
          <w:color w:val="000000" w:themeColor="text1"/>
          <w:sz w:val="21"/>
          <w:szCs w:val="21"/>
        </w:rPr>
        <w:t>３　事業所は、利用者に対する事業の提供により賠償すべき事故が発生した場合には、損害賠償を</w:t>
      </w:r>
    </w:p>
    <w:p w:rsidR="00F4438A" w:rsidRPr="00F4438A" w:rsidRDefault="00F4438A" w:rsidP="00F4438A">
      <w:pPr>
        <w:ind w:leftChars="100" w:left="435" w:hangingChars="86" w:hanging="187"/>
        <w:rPr>
          <w:rFonts w:hAnsi="ＭＳ 明朝"/>
          <w:color w:val="000000" w:themeColor="text1"/>
          <w:sz w:val="21"/>
          <w:szCs w:val="21"/>
        </w:rPr>
      </w:pPr>
      <w:r w:rsidRPr="00F4438A">
        <w:rPr>
          <w:rFonts w:hAnsi="ＭＳ 明朝" w:hint="eastAsia"/>
          <w:color w:val="000000" w:themeColor="text1"/>
          <w:sz w:val="21"/>
          <w:szCs w:val="21"/>
        </w:rPr>
        <w:t>速やかに行うものとする。</w:t>
      </w:r>
    </w:p>
    <w:p w:rsidR="00F4438A" w:rsidRDefault="00EC16B5" w:rsidP="00E378F8">
      <w:pPr>
        <w:spacing w:before="240"/>
        <w:ind w:left="405" w:hangingChars="186" w:hanging="405"/>
        <w:rPr>
          <w:rFonts w:hAnsi="ＭＳ 明朝"/>
          <w:color w:val="000000" w:themeColor="text1"/>
          <w:sz w:val="21"/>
          <w:szCs w:val="21"/>
        </w:rPr>
      </w:pPr>
      <w:r w:rsidRPr="00911B81">
        <w:rPr>
          <w:rFonts w:hAnsi="ＭＳ 明朝" w:hint="eastAsia"/>
          <w:color w:val="000000" w:themeColor="text1"/>
          <w:sz w:val="21"/>
          <w:szCs w:val="21"/>
        </w:rPr>
        <w:t>（非常災害対策）</w:t>
      </w:r>
    </w:p>
    <w:p w:rsidR="00F4438A" w:rsidRPr="00F4438A" w:rsidRDefault="00F4438A" w:rsidP="00F4438A">
      <w:pPr>
        <w:ind w:left="405" w:hangingChars="186" w:hanging="405"/>
        <w:rPr>
          <w:rFonts w:hAnsi="ＭＳ 明朝"/>
          <w:color w:val="000000" w:themeColor="text1"/>
          <w:sz w:val="21"/>
          <w:szCs w:val="21"/>
        </w:rPr>
      </w:pPr>
      <w:r w:rsidRPr="00F4438A">
        <w:rPr>
          <w:rFonts w:hAnsi="ＭＳ 明朝" w:hint="eastAsia"/>
          <w:color w:val="000000" w:themeColor="text1"/>
          <w:sz w:val="21"/>
          <w:szCs w:val="21"/>
        </w:rPr>
        <w:t>第１７条　事業所は、非常災害に備えて、消防計画、風水害、地震等の災害に対処するための計画</w:t>
      </w:r>
    </w:p>
    <w:p w:rsidR="00F4438A" w:rsidRDefault="00F4438A" w:rsidP="00F4438A">
      <w:pPr>
        <w:ind w:leftChars="100" w:left="435" w:hangingChars="86" w:hanging="187"/>
        <w:rPr>
          <w:rFonts w:hAnsi="ＭＳ 明朝"/>
          <w:color w:val="000000" w:themeColor="text1"/>
          <w:sz w:val="21"/>
          <w:szCs w:val="21"/>
        </w:rPr>
      </w:pPr>
      <w:r w:rsidRPr="00F4438A">
        <w:rPr>
          <w:rFonts w:hAnsi="ＭＳ 明朝" w:hint="eastAsia"/>
          <w:color w:val="000000" w:themeColor="text1"/>
          <w:sz w:val="21"/>
          <w:szCs w:val="21"/>
        </w:rPr>
        <w:t>を作成し、防火管理者または火気・消防等についての責任者を定め、年２回定期的に避難、救出</w:t>
      </w:r>
    </w:p>
    <w:p w:rsidR="00F4438A" w:rsidRDefault="00F4438A" w:rsidP="00F4438A">
      <w:pPr>
        <w:ind w:leftChars="100" w:left="435" w:hangingChars="86" w:hanging="187"/>
        <w:rPr>
          <w:rFonts w:hAnsi="ＭＳ 明朝"/>
          <w:color w:val="000000" w:themeColor="text1"/>
          <w:sz w:val="21"/>
          <w:szCs w:val="21"/>
        </w:rPr>
      </w:pPr>
      <w:r w:rsidRPr="00F4438A">
        <w:rPr>
          <w:rFonts w:hAnsi="ＭＳ 明朝" w:hint="eastAsia"/>
          <w:color w:val="000000" w:themeColor="text1"/>
          <w:sz w:val="21"/>
          <w:szCs w:val="21"/>
        </w:rPr>
        <w:t>その他必要な訓練を行うものとする。また、訓練の実施に当たっては、地域住民の参加が得られ</w:t>
      </w:r>
    </w:p>
    <w:p w:rsidR="00FD0F1C" w:rsidRDefault="00F4438A" w:rsidP="00FD0F1C">
      <w:pPr>
        <w:ind w:leftChars="100" w:left="435" w:hangingChars="86" w:hanging="187"/>
        <w:rPr>
          <w:rFonts w:hAnsi="ＭＳ 明朝"/>
          <w:color w:val="000000" w:themeColor="text1"/>
          <w:sz w:val="21"/>
          <w:szCs w:val="21"/>
        </w:rPr>
      </w:pPr>
      <w:r w:rsidRPr="00F4438A">
        <w:rPr>
          <w:rFonts w:hAnsi="ＭＳ 明朝" w:hint="eastAsia"/>
          <w:color w:val="000000" w:themeColor="text1"/>
          <w:sz w:val="21"/>
          <w:szCs w:val="21"/>
        </w:rPr>
        <w:t>るよう連携に努めるものとする。</w:t>
      </w:r>
    </w:p>
    <w:p w:rsidR="00FD0F1C" w:rsidRDefault="00FD0F1C" w:rsidP="00FD0F1C">
      <w:pPr>
        <w:ind w:leftChars="100" w:left="435" w:hangingChars="86" w:hanging="187"/>
        <w:rPr>
          <w:rFonts w:hAnsi="ＭＳ 明朝"/>
          <w:color w:val="000000" w:themeColor="text1"/>
          <w:sz w:val="21"/>
          <w:szCs w:val="21"/>
        </w:rPr>
      </w:pPr>
      <w:r w:rsidRPr="00FD0F1C">
        <w:rPr>
          <w:rFonts w:hAnsi="ＭＳ 明朝" w:hint="eastAsia"/>
          <w:color w:val="000000" w:themeColor="text1"/>
          <w:sz w:val="21"/>
          <w:szCs w:val="21"/>
        </w:rPr>
        <w:t>２　事業所は、非常災害に備えるために、非常用食料等の必要な物品の備蓄を少なくとも〇日分</w:t>
      </w:r>
    </w:p>
    <w:p w:rsidR="00EC16B5" w:rsidRPr="00F4438A" w:rsidRDefault="00FD0F1C" w:rsidP="00FD0F1C">
      <w:pPr>
        <w:ind w:leftChars="100" w:left="435" w:hangingChars="86" w:hanging="187"/>
        <w:rPr>
          <w:rFonts w:hAnsi="ＭＳ 明朝"/>
          <w:color w:val="000000" w:themeColor="text1"/>
          <w:sz w:val="21"/>
          <w:szCs w:val="21"/>
        </w:rPr>
      </w:pPr>
      <w:r w:rsidRPr="00FD0F1C">
        <w:rPr>
          <w:rFonts w:hAnsi="ＭＳ 明朝" w:hint="eastAsia"/>
          <w:color w:val="000000" w:themeColor="text1"/>
          <w:sz w:val="21"/>
          <w:szCs w:val="21"/>
        </w:rPr>
        <w:t>整備することとする。</w:t>
      </w:r>
    </w:p>
    <w:p w:rsidR="00B7677A" w:rsidRPr="00911B81" w:rsidRDefault="00B7677A" w:rsidP="00EC16B5">
      <w:pPr>
        <w:spacing w:after="240"/>
        <w:ind w:left="392" w:hangingChars="186" w:hanging="392"/>
        <w:rPr>
          <w:rFonts w:hAnsi="ＭＳ 明朝"/>
          <w:color w:val="000000" w:themeColor="text1"/>
          <w:sz w:val="21"/>
          <w:szCs w:val="21"/>
        </w:rPr>
      </w:pPr>
      <w:r w:rsidRPr="00911B81">
        <w:rPr>
          <w:rFonts w:hint="eastAsia"/>
          <w:b/>
          <w:noProof/>
          <w:color w:val="000000" w:themeColor="text1"/>
          <w:sz w:val="21"/>
          <w:szCs w:val="21"/>
        </w:rPr>
        <mc:AlternateContent>
          <mc:Choice Requires="wps">
            <w:drawing>
              <wp:anchor distT="0" distB="0" distL="114300" distR="114300" simplePos="0" relativeHeight="251664384" behindDoc="0" locked="0" layoutInCell="1" allowOverlap="1" wp14:anchorId="7BECD72A" wp14:editId="48077359">
                <wp:simplePos x="0" y="0"/>
                <wp:positionH relativeFrom="margin">
                  <wp:align>left</wp:align>
                </wp:positionH>
                <wp:positionV relativeFrom="paragraph">
                  <wp:posOffset>155575</wp:posOffset>
                </wp:positionV>
                <wp:extent cx="6191250" cy="5810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81025"/>
                        </a:xfrm>
                        <a:prstGeom prst="rect">
                          <a:avLst/>
                        </a:prstGeom>
                        <a:solidFill>
                          <a:srgbClr val="FFFFFF"/>
                        </a:solidFill>
                        <a:ln w="9525">
                          <a:solidFill>
                            <a:srgbClr val="000000"/>
                          </a:solidFill>
                          <a:miter lim="800000"/>
                          <a:headEnd/>
                          <a:tailEnd/>
                        </a:ln>
                      </wps:spPr>
                      <wps:txbx>
                        <w:txbxContent>
                          <w:p w:rsidR="00A01382" w:rsidRPr="00911B81" w:rsidRDefault="00A01382" w:rsidP="00B7677A">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※非常災害のための備蓄量の目安は、少なくとも３日（７２時間）分を推奨しています。</w:t>
                            </w:r>
                          </w:p>
                          <w:p w:rsidR="00A01382" w:rsidRPr="00911B81" w:rsidRDefault="00A01382" w:rsidP="00B7677A">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※備蓄の管理はリストを作成したうえで実施することを推奨しています。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D72A" id="テキスト ボックス 8" o:spid="_x0000_s1030" type="#_x0000_t202" style="position:absolute;left:0;text-align:left;margin-left:0;margin-top:12.25pt;width:487.5pt;height:45.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">
                <v:textbox inset="5.85pt,.7pt,5.85pt,.7pt">
                  <w:txbxContent>
                    <w:p w:rsidR="00A01382" w:rsidRPr="00911B81" w:rsidRDefault="00A01382" w:rsidP="00B7677A">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※非常災害のための備蓄量の目安は、少なくとも３日（７２時間）分を推奨しています。</w:t>
                      </w:r>
                    </w:p>
                    <w:p w:rsidR="00A01382" w:rsidRPr="00911B81" w:rsidRDefault="00A01382" w:rsidP="00B7677A">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※備蓄の管理はリストを作成したうえで実施することを推奨しています。</w:t>
                      </w:r>
                    </w:p>
                  </w:txbxContent>
                </v:textbox>
                <w10:wrap anchorx="margin"/>
              </v:shape>
            </w:pict>
          </mc:Fallback>
        </mc:AlternateContent>
      </w:r>
    </w:p>
    <w:p w:rsidR="00B7677A" w:rsidRPr="00911B81" w:rsidRDefault="00B7677A" w:rsidP="00EC16B5">
      <w:pPr>
        <w:spacing w:after="240"/>
        <w:ind w:left="405" w:hangingChars="186" w:hanging="405"/>
        <w:rPr>
          <w:rFonts w:hAnsi="ＭＳ 明朝"/>
          <w:color w:val="000000" w:themeColor="text1"/>
          <w:sz w:val="21"/>
          <w:szCs w:val="21"/>
        </w:rPr>
      </w:pPr>
    </w:p>
    <w:p w:rsidR="00814F04" w:rsidRPr="00911B81" w:rsidRDefault="00814F04" w:rsidP="00E378F8">
      <w:pPr>
        <w:spacing w:before="240"/>
        <w:ind w:left="405" w:hangingChars="186" w:hanging="405"/>
        <w:rPr>
          <w:rFonts w:hAnsi="ＭＳ 明朝"/>
          <w:color w:val="000000" w:themeColor="text1"/>
          <w:sz w:val="21"/>
          <w:szCs w:val="21"/>
        </w:rPr>
      </w:pPr>
      <w:r w:rsidRPr="00911B81">
        <w:rPr>
          <w:rFonts w:hAnsi="ＭＳ 明朝" w:hint="eastAsia"/>
          <w:color w:val="000000" w:themeColor="text1"/>
          <w:sz w:val="21"/>
          <w:szCs w:val="21"/>
        </w:rPr>
        <w:t>（協力医療機関等）</w:t>
      </w:r>
    </w:p>
    <w:p w:rsidR="00B17584" w:rsidRDefault="00814F04" w:rsidP="00814F04">
      <w:pPr>
        <w:ind w:left="405" w:hangingChars="186" w:hanging="405"/>
        <w:rPr>
          <w:rFonts w:hAnsi="ＭＳ 明朝"/>
          <w:color w:val="000000" w:themeColor="text1"/>
          <w:sz w:val="21"/>
          <w:szCs w:val="21"/>
        </w:rPr>
      </w:pPr>
      <w:r w:rsidRPr="00911B81">
        <w:rPr>
          <w:rFonts w:hAnsi="ＭＳ 明朝" w:hint="eastAsia"/>
          <w:color w:val="000000" w:themeColor="text1"/>
          <w:sz w:val="21"/>
          <w:szCs w:val="21"/>
        </w:rPr>
        <w:t>第１</w:t>
      </w:r>
      <w:r w:rsidR="0081168B" w:rsidRPr="00911B81">
        <w:rPr>
          <w:rFonts w:hAnsi="ＭＳ 明朝" w:hint="eastAsia"/>
          <w:color w:val="000000" w:themeColor="text1"/>
          <w:sz w:val="21"/>
          <w:szCs w:val="21"/>
        </w:rPr>
        <w:t>８</w:t>
      </w:r>
      <w:r w:rsidRPr="00911B81">
        <w:rPr>
          <w:rFonts w:hAnsi="ＭＳ 明朝" w:hint="eastAsia"/>
          <w:color w:val="000000" w:themeColor="text1"/>
          <w:sz w:val="21"/>
          <w:szCs w:val="21"/>
        </w:rPr>
        <w:t>条　事業所は、主治医との連携を基本としつつ、利用者の病状の急変等に備えるため、あら</w:t>
      </w:r>
    </w:p>
    <w:p w:rsidR="00814F04" w:rsidRPr="00911B81" w:rsidRDefault="00814F04" w:rsidP="00B17584">
      <w:pPr>
        <w:ind w:leftChars="100" w:left="435" w:hangingChars="86" w:hanging="187"/>
        <w:rPr>
          <w:rFonts w:hAnsi="ＭＳ 明朝"/>
          <w:color w:val="000000" w:themeColor="text1"/>
          <w:sz w:val="21"/>
          <w:szCs w:val="21"/>
        </w:rPr>
      </w:pPr>
      <w:r w:rsidRPr="00911B81">
        <w:rPr>
          <w:rFonts w:hAnsi="ＭＳ 明朝" w:hint="eastAsia"/>
          <w:color w:val="000000" w:themeColor="text1"/>
          <w:sz w:val="21"/>
          <w:szCs w:val="21"/>
        </w:rPr>
        <w:t>かじめ、協力医療機関を定めるものとする。</w:t>
      </w:r>
    </w:p>
    <w:p w:rsidR="00B17584" w:rsidRDefault="00814F04" w:rsidP="00814F04">
      <w:pPr>
        <w:ind w:left="405" w:hangingChars="186" w:hanging="405"/>
        <w:rPr>
          <w:rFonts w:hAnsi="ＭＳ 明朝"/>
          <w:color w:val="000000" w:themeColor="text1"/>
          <w:sz w:val="21"/>
          <w:szCs w:val="21"/>
        </w:rPr>
      </w:pPr>
      <w:r w:rsidRPr="00911B81">
        <w:rPr>
          <w:rFonts w:hAnsi="ＭＳ 明朝" w:hint="eastAsia"/>
          <w:color w:val="000000" w:themeColor="text1"/>
          <w:sz w:val="21"/>
          <w:szCs w:val="21"/>
        </w:rPr>
        <w:t>２　事業所は、あらかじめ、協力歯科医療連携機関を定めておくよう努めるものとする。</w:t>
      </w:r>
    </w:p>
    <w:p w:rsidR="00B17584" w:rsidRDefault="00B17584" w:rsidP="00814F04">
      <w:pPr>
        <w:ind w:left="405" w:hangingChars="186" w:hanging="405"/>
        <w:rPr>
          <w:rFonts w:hAnsi="ＭＳ 明朝"/>
          <w:color w:val="000000" w:themeColor="text1"/>
          <w:sz w:val="21"/>
          <w:szCs w:val="21"/>
        </w:rPr>
      </w:pPr>
      <w:r w:rsidRPr="00B17584">
        <w:rPr>
          <w:rFonts w:hAnsi="ＭＳ 明朝" w:hint="eastAsia"/>
          <w:color w:val="000000" w:themeColor="text1"/>
          <w:sz w:val="21"/>
          <w:szCs w:val="21"/>
        </w:rPr>
        <w:t>３　事業所は、サービス提供体制の確保、夜間における緊急時の対応等のため、介護老人福祉施設、</w:t>
      </w:r>
    </w:p>
    <w:p w:rsidR="00814F04" w:rsidRPr="00B17584" w:rsidRDefault="00B17584" w:rsidP="00B17584">
      <w:pPr>
        <w:ind w:leftChars="100" w:left="435" w:hangingChars="86" w:hanging="187"/>
        <w:rPr>
          <w:rFonts w:hAnsi="ＭＳ 明朝"/>
          <w:color w:val="000000" w:themeColor="text1"/>
          <w:sz w:val="21"/>
          <w:szCs w:val="21"/>
        </w:rPr>
      </w:pPr>
      <w:r w:rsidRPr="00B17584">
        <w:rPr>
          <w:rFonts w:hAnsi="ＭＳ 明朝" w:hint="eastAsia"/>
          <w:color w:val="000000" w:themeColor="text1"/>
          <w:sz w:val="21"/>
          <w:szCs w:val="21"/>
        </w:rPr>
        <w:t>介護老人保健施設、介護医療院、病院等との間の連携及び支援の体制を整えるものとする。</w:t>
      </w:r>
    </w:p>
    <w:p w:rsidR="00BC6B06" w:rsidRPr="00911B81" w:rsidRDefault="00BC6B06" w:rsidP="00E378F8">
      <w:pPr>
        <w:spacing w:before="240"/>
        <w:rPr>
          <w:rFonts w:hAnsi="ＭＳ 明朝"/>
          <w:color w:val="000000" w:themeColor="text1"/>
          <w:sz w:val="21"/>
          <w:szCs w:val="21"/>
        </w:rPr>
      </w:pPr>
      <w:bookmarkStart w:id="4" w:name="_Hlk129766505"/>
      <w:r w:rsidRPr="00911B81">
        <w:rPr>
          <w:rFonts w:hAnsi="ＭＳ 明朝" w:hint="eastAsia"/>
          <w:color w:val="000000" w:themeColor="text1"/>
          <w:sz w:val="21"/>
          <w:szCs w:val="21"/>
        </w:rPr>
        <w:t>（苦情処理）</w:t>
      </w:r>
    </w:p>
    <w:p w:rsidR="00B17584" w:rsidRDefault="00814F04" w:rsidP="00814F04">
      <w:pPr>
        <w:pStyle w:val="a7"/>
        <w:ind w:left="405" w:hangingChars="186" w:hanging="405"/>
        <w:rPr>
          <w:rFonts w:hAnsi="ＭＳ 明朝"/>
          <w:color w:val="000000" w:themeColor="text1"/>
          <w:sz w:val="21"/>
          <w:szCs w:val="21"/>
        </w:rPr>
      </w:pPr>
      <w:r w:rsidRPr="00911B81">
        <w:rPr>
          <w:rFonts w:hAnsi="ＭＳ 明朝" w:hint="eastAsia"/>
          <w:color w:val="000000" w:themeColor="text1"/>
          <w:sz w:val="21"/>
          <w:szCs w:val="21"/>
        </w:rPr>
        <w:t>第１</w:t>
      </w:r>
      <w:r w:rsidR="0081168B" w:rsidRPr="00911B81">
        <w:rPr>
          <w:rFonts w:hAnsi="ＭＳ 明朝" w:hint="eastAsia"/>
          <w:color w:val="000000" w:themeColor="text1"/>
          <w:sz w:val="21"/>
          <w:szCs w:val="21"/>
        </w:rPr>
        <w:t>９</w:t>
      </w:r>
      <w:r w:rsidRPr="00911B81">
        <w:rPr>
          <w:rFonts w:hAnsi="ＭＳ 明朝" w:hint="eastAsia"/>
          <w:color w:val="000000" w:themeColor="text1"/>
          <w:sz w:val="21"/>
          <w:szCs w:val="21"/>
        </w:rPr>
        <w:t>条　事業所は、</w:t>
      </w:r>
      <w:r w:rsidR="0084371B" w:rsidRPr="00911B81">
        <w:rPr>
          <w:rFonts w:hAnsi="ＭＳ 明朝" w:hint="eastAsia"/>
          <w:color w:val="000000" w:themeColor="text1"/>
          <w:sz w:val="21"/>
          <w:szCs w:val="21"/>
        </w:rPr>
        <w:t>事業</w:t>
      </w:r>
      <w:r w:rsidRPr="00911B81">
        <w:rPr>
          <w:rFonts w:hAnsi="ＭＳ 明朝" w:hint="eastAsia"/>
          <w:color w:val="000000" w:themeColor="text1"/>
          <w:sz w:val="21"/>
          <w:szCs w:val="21"/>
        </w:rPr>
        <w:t>の提供に係る利用者及び家族からの苦情に迅速かつ適切に対応するため</w:t>
      </w:r>
    </w:p>
    <w:p w:rsidR="00814F04" w:rsidRPr="00911B81" w:rsidRDefault="00814F04" w:rsidP="00B17584">
      <w:pPr>
        <w:pStyle w:val="a7"/>
        <w:ind w:leftChars="100" w:left="435" w:hangingChars="86" w:hanging="187"/>
        <w:rPr>
          <w:rFonts w:hAnsi="ＭＳ 明朝"/>
          <w:color w:val="000000" w:themeColor="text1"/>
          <w:sz w:val="21"/>
          <w:szCs w:val="21"/>
        </w:rPr>
      </w:pPr>
      <w:r w:rsidRPr="00911B81">
        <w:rPr>
          <w:rFonts w:hAnsi="ＭＳ 明朝" w:hint="eastAsia"/>
          <w:color w:val="000000" w:themeColor="text1"/>
          <w:sz w:val="21"/>
          <w:szCs w:val="21"/>
        </w:rPr>
        <w:t>に、必要な措置を講じるものとする。</w:t>
      </w:r>
    </w:p>
    <w:p w:rsidR="00B17584" w:rsidRDefault="00814F04" w:rsidP="008624CC">
      <w:pPr>
        <w:pStyle w:val="a7"/>
        <w:ind w:left="405" w:hangingChars="186" w:hanging="405"/>
        <w:rPr>
          <w:rFonts w:hAnsi="ＭＳ 明朝"/>
          <w:color w:val="000000" w:themeColor="text1"/>
          <w:sz w:val="21"/>
          <w:szCs w:val="21"/>
        </w:rPr>
      </w:pPr>
      <w:r w:rsidRPr="00911B81">
        <w:rPr>
          <w:rFonts w:hAnsi="ＭＳ 明朝" w:hint="eastAsia"/>
          <w:color w:val="000000" w:themeColor="text1"/>
          <w:sz w:val="21"/>
          <w:szCs w:val="21"/>
        </w:rPr>
        <w:t xml:space="preserve">２　</w:t>
      </w:r>
      <w:r w:rsidR="008624CC" w:rsidRPr="00911B81">
        <w:rPr>
          <w:rFonts w:hAnsi="ＭＳ 明朝" w:hint="eastAsia"/>
          <w:color w:val="000000" w:themeColor="text1"/>
          <w:sz w:val="21"/>
          <w:szCs w:val="21"/>
        </w:rPr>
        <w:t>事業者は、介護保険法の規定により市や国民健康保険団体連合会（以下「市等」という。）が</w:t>
      </w:r>
    </w:p>
    <w:p w:rsidR="00B17584" w:rsidRDefault="008624CC" w:rsidP="00B17584">
      <w:pPr>
        <w:pStyle w:val="a7"/>
        <w:ind w:leftChars="100" w:left="435" w:hangingChars="86" w:hanging="187"/>
        <w:rPr>
          <w:rFonts w:hAnsi="ＭＳ 明朝"/>
          <w:color w:val="000000" w:themeColor="text1"/>
          <w:sz w:val="21"/>
          <w:szCs w:val="21"/>
        </w:rPr>
      </w:pPr>
      <w:r w:rsidRPr="00911B81">
        <w:rPr>
          <w:rFonts w:hAnsi="ＭＳ 明朝" w:hint="eastAsia"/>
          <w:color w:val="000000" w:themeColor="text1"/>
          <w:sz w:val="21"/>
          <w:szCs w:val="21"/>
        </w:rPr>
        <w:lastRenderedPageBreak/>
        <w:t>行う調査に協力するとともに、市等から指導又は助言を受けた場合は、当該指導又は助言に従っ</w:t>
      </w:r>
    </w:p>
    <w:p w:rsidR="008624CC" w:rsidRPr="00911B81" w:rsidRDefault="008624CC" w:rsidP="00B17584">
      <w:pPr>
        <w:pStyle w:val="a7"/>
        <w:ind w:leftChars="100" w:left="435" w:hangingChars="86" w:hanging="187"/>
        <w:rPr>
          <w:rFonts w:hAnsi="ＭＳ 明朝"/>
          <w:color w:val="000000" w:themeColor="text1"/>
          <w:sz w:val="21"/>
          <w:szCs w:val="21"/>
        </w:rPr>
      </w:pPr>
      <w:r w:rsidRPr="00911B81">
        <w:rPr>
          <w:rFonts w:hAnsi="ＭＳ 明朝" w:hint="eastAsia"/>
          <w:color w:val="000000" w:themeColor="text1"/>
          <w:sz w:val="21"/>
          <w:szCs w:val="21"/>
        </w:rPr>
        <w:t>て適切な改善を行うものとする。</w:t>
      </w:r>
    </w:p>
    <w:p w:rsidR="008624CC" w:rsidRPr="00911B81" w:rsidRDefault="008624CC" w:rsidP="008624CC">
      <w:pPr>
        <w:pStyle w:val="a7"/>
        <w:ind w:left="405" w:hangingChars="186" w:hanging="405"/>
        <w:rPr>
          <w:rFonts w:hAnsi="ＭＳ 明朝"/>
          <w:color w:val="000000" w:themeColor="text1"/>
          <w:sz w:val="21"/>
          <w:szCs w:val="21"/>
        </w:rPr>
      </w:pPr>
      <w:r w:rsidRPr="00911B81">
        <w:rPr>
          <w:rFonts w:hAnsi="ＭＳ 明朝" w:hint="eastAsia"/>
          <w:color w:val="000000" w:themeColor="text1"/>
          <w:sz w:val="21"/>
          <w:szCs w:val="21"/>
        </w:rPr>
        <w:t>３　事業者は、市等から改善報告の求めがあった場合は、改善内容を報告する。</w:t>
      </w:r>
    </w:p>
    <w:bookmarkEnd w:id="4"/>
    <w:p w:rsidR="00DB6392" w:rsidRPr="00911B81" w:rsidRDefault="00DB6392" w:rsidP="00E378F8">
      <w:pPr>
        <w:spacing w:before="240"/>
        <w:rPr>
          <w:rFonts w:hAnsi="ＭＳ 明朝"/>
          <w:color w:val="000000" w:themeColor="text1"/>
          <w:sz w:val="21"/>
          <w:szCs w:val="21"/>
        </w:rPr>
      </w:pPr>
      <w:r w:rsidRPr="00911B81">
        <w:rPr>
          <w:rFonts w:hAnsi="ＭＳ 明朝" w:hint="eastAsia"/>
          <w:color w:val="000000" w:themeColor="text1"/>
          <w:sz w:val="21"/>
          <w:szCs w:val="21"/>
        </w:rPr>
        <w:t>（</w:t>
      </w:r>
      <w:r w:rsidR="000554AE" w:rsidRPr="00911B81">
        <w:rPr>
          <w:rFonts w:hAnsi="ＭＳ 明朝" w:hint="eastAsia"/>
          <w:color w:val="000000" w:themeColor="text1"/>
          <w:sz w:val="21"/>
          <w:szCs w:val="21"/>
        </w:rPr>
        <w:t>秘密保持等</w:t>
      </w:r>
      <w:r w:rsidRPr="00911B81">
        <w:rPr>
          <w:rFonts w:hAnsi="ＭＳ 明朝" w:hint="eastAsia"/>
          <w:color w:val="000000" w:themeColor="text1"/>
          <w:sz w:val="21"/>
          <w:szCs w:val="21"/>
        </w:rPr>
        <w:t>）</w:t>
      </w:r>
    </w:p>
    <w:p w:rsidR="00B17584" w:rsidRDefault="00406F85" w:rsidP="00406F85">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第</w:t>
      </w:r>
      <w:r w:rsidR="0081168B" w:rsidRPr="00911B81">
        <w:rPr>
          <w:rFonts w:hAnsi="ＭＳ 明朝" w:hint="eastAsia"/>
          <w:color w:val="000000" w:themeColor="text1"/>
          <w:sz w:val="21"/>
          <w:szCs w:val="21"/>
        </w:rPr>
        <w:t>２０</w:t>
      </w:r>
      <w:r w:rsidRPr="00911B81">
        <w:rPr>
          <w:rFonts w:hAnsi="ＭＳ 明朝" w:hint="eastAsia"/>
          <w:color w:val="000000" w:themeColor="text1"/>
          <w:sz w:val="21"/>
          <w:szCs w:val="21"/>
        </w:rPr>
        <w:t>条　事業</w:t>
      </w:r>
      <w:r w:rsidR="002F62C7" w:rsidRPr="00911B81">
        <w:rPr>
          <w:rFonts w:hAnsi="ＭＳ 明朝" w:hint="eastAsia"/>
          <w:color w:val="000000" w:themeColor="text1"/>
          <w:sz w:val="21"/>
          <w:szCs w:val="21"/>
        </w:rPr>
        <w:t>者</w:t>
      </w:r>
      <w:r w:rsidRPr="00911B81">
        <w:rPr>
          <w:rFonts w:hAnsi="ＭＳ 明朝" w:hint="eastAsia"/>
          <w:color w:val="000000" w:themeColor="text1"/>
          <w:sz w:val="21"/>
          <w:szCs w:val="21"/>
        </w:rPr>
        <w:t>は、利用者又は家族の個人情報について「個人情報の保護に関する法律」及び厚</w:t>
      </w:r>
    </w:p>
    <w:p w:rsidR="00B17584" w:rsidRDefault="00406F85" w:rsidP="00B17584">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生労働省が策定した「医療・介護関係事業者における個人情報の適切な取扱いのためのガイダン</w:t>
      </w:r>
    </w:p>
    <w:p w:rsidR="00406F85" w:rsidRDefault="00406F85" w:rsidP="00B17584">
      <w:pPr>
        <w:ind w:leftChars="100" w:left="248"/>
        <w:rPr>
          <w:rFonts w:hAnsi="ＭＳ 明朝"/>
          <w:color w:val="000000" w:themeColor="text1"/>
          <w:sz w:val="21"/>
          <w:szCs w:val="21"/>
        </w:rPr>
      </w:pPr>
      <w:r w:rsidRPr="00911B81">
        <w:rPr>
          <w:rFonts w:hAnsi="ＭＳ 明朝" w:hint="eastAsia"/>
          <w:color w:val="000000" w:themeColor="text1"/>
          <w:sz w:val="21"/>
          <w:szCs w:val="21"/>
        </w:rPr>
        <w:t>ス」を遵守し適切な取り扱いに努めるものとする。</w:t>
      </w:r>
    </w:p>
    <w:p w:rsidR="00054E4D" w:rsidRDefault="00054E4D" w:rsidP="00B17584">
      <w:pPr>
        <w:ind w:leftChars="100" w:left="248"/>
        <w:rPr>
          <w:rFonts w:hAnsi="ＭＳ 明朝"/>
          <w:color w:val="000000" w:themeColor="text1"/>
          <w:sz w:val="21"/>
          <w:szCs w:val="21"/>
        </w:rPr>
      </w:pPr>
      <w:r>
        <w:rPr>
          <w:rFonts w:hAnsi="ＭＳ 明朝"/>
          <w:noProof/>
        </w:rPr>
        <mc:AlternateContent>
          <mc:Choice Requires="wps">
            <w:drawing>
              <wp:anchor distT="0" distB="0" distL="114300" distR="114300" simplePos="0" relativeHeight="251674624" behindDoc="0" locked="0" layoutInCell="1" allowOverlap="1" wp14:anchorId="52AA51C7" wp14:editId="6B101CF3">
                <wp:simplePos x="0" y="0"/>
                <wp:positionH relativeFrom="margin">
                  <wp:align>right</wp:align>
                </wp:positionH>
                <wp:positionV relativeFrom="paragraph">
                  <wp:posOffset>88265</wp:posOffset>
                </wp:positionV>
                <wp:extent cx="6162675" cy="16097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609725"/>
                        </a:xfrm>
                        <a:prstGeom prst="rect">
                          <a:avLst/>
                        </a:prstGeom>
                        <a:solidFill>
                          <a:srgbClr val="FFFFFF"/>
                        </a:solidFill>
                        <a:ln w="9525">
                          <a:solidFill>
                            <a:srgbClr val="000000"/>
                          </a:solidFill>
                          <a:miter lim="800000"/>
                          <a:headEnd/>
                          <a:tailEnd/>
                        </a:ln>
                      </wps:spPr>
                      <wps:txbx>
                        <w:txbxContent>
                          <w:p w:rsidR="00054E4D" w:rsidRPr="001D5389" w:rsidRDefault="00054E4D" w:rsidP="00054E4D">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9003BC">
                              <w:rPr>
                                <w:rFonts w:ascii="ＭＳ Ｐゴシック" w:eastAsia="ＭＳ Ｐゴシック" w:hAnsi="ＭＳ Ｐゴシック" w:hint="eastAsia"/>
                                <w:b/>
                                <w:bCs/>
                                <w:color w:val="000000"/>
                                <w:sz w:val="20"/>
                                <w:szCs w:val="20"/>
                              </w:rPr>
                              <w:t>。</w:t>
                            </w:r>
                          </w:p>
                          <w:p w:rsidR="00054E4D" w:rsidRPr="001D5389" w:rsidRDefault="00054E4D" w:rsidP="00054E4D">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F3308B">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rsidR="00054E4D" w:rsidRPr="00C71CFB" w:rsidRDefault="00054E4D" w:rsidP="00054E4D">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A51C7" id="_x0000_t202" coordsize="21600,21600" o:spt="202" path="m,l,21600r21600,l21600,xe">
                <v:stroke joinstyle="miter"/>
                <v:path gradientshapeok="t" o:connecttype="rect"/>
              </v:shapetype>
              <v:shape id="テキスト ボックス 7" o:spid="_x0000_s1031" type="#_x0000_t202" style="position:absolute;left:0;text-align:left;margin-left:434.05pt;margin-top:6.95pt;width:485.25pt;height:126.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">
                <v:textbox inset="5.85pt,.7pt,5.85pt,.7pt">
                  <w:txbxContent>
                    <w:p w:rsidR="00054E4D" w:rsidRPr="001D5389" w:rsidRDefault="00054E4D" w:rsidP="00054E4D">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9003BC">
                        <w:rPr>
                          <w:rFonts w:ascii="ＭＳ Ｐゴシック" w:eastAsia="ＭＳ Ｐゴシック" w:hAnsi="ＭＳ Ｐゴシック" w:hint="eastAsia"/>
                          <w:b/>
                          <w:bCs/>
                          <w:color w:val="000000"/>
                          <w:sz w:val="20"/>
                          <w:szCs w:val="20"/>
                        </w:rPr>
                        <w:t>。</w:t>
                      </w:r>
                    </w:p>
                    <w:p w:rsidR="00054E4D" w:rsidRPr="001D5389" w:rsidRDefault="00054E4D" w:rsidP="00054E4D">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F3308B">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bookmarkStart w:id="5" w:name="_GoBack"/>
                      <w:bookmarkEnd w:id="5"/>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rsidR="00054E4D" w:rsidRPr="00C71CFB" w:rsidRDefault="00054E4D" w:rsidP="00054E4D">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v:textbox>
                <w10:wrap anchorx="margin"/>
              </v:shape>
            </w:pict>
          </mc:Fallback>
        </mc:AlternateContent>
      </w:r>
    </w:p>
    <w:p w:rsidR="00054E4D" w:rsidRDefault="00054E4D" w:rsidP="00B17584">
      <w:pPr>
        <w:ind w:leftChars="100" w:left="248"/>
        <w:rPr>
          <w:rFonts w:hAnsi="ＭＳ 明朝"/>
          <w:color w:val="000000" w:themeColor="text1"/>
          <w:sz w:val="21"/>
          <w:szCs w:val="21"/>
        </w:rPr>
      </w:pPr>
    </w:p>
    <w:p w:rsidR="00054E4D" w:rsidRDefault="00054E4D" w:rsidP="00B17584">
      <w:pPr>
        <w:ind w:leftChars="100" w:left="248"/>
        <w:rPr>
          <w:rFonts w:hAnsi="ＭＳ 明朝"/>
          <w:color w:val="000000" w:themeColor="text1"/>
          <w:sz w:val="21"/>
          <w:szCs w:val="21"/>
        </w:rPr>
      </w:pPr>
    </w:p>
    <w:p w:rsidR="00054E4D" w:rsidRDefault="00054E4D" w:rsidP="00B17584">
      <w:pPr>
        <w:ind w:leftChars="100" w:left="248"/>
        <w:rPr>
          <w:rFonts w:hAnsi="ＭＳ 明朝"/>
          <w:color w:val="000000" w:themeColor="text1"/>
          <w:sz w:val="21"/>
          <w:szCs w:val="21"/>
        </w:rPr>
      </w:pPr>
    </w:p>
    <w:p w:rsidR="00054E4D" w:rsidRDefault="00054E4D" w:rsidP="00B17584">
      <w:pPr>
        <w:ind w:leftChars="100" w:left="248"/>
        <w:rPr>
          <w:rFonts w:hAnsi="ＭＳ 明朝"/>
          <w:color w:val="000000" w:themeColor="text1"/>
          <w:sz w:val="21"/>
          <w:szCs w:val="21"/>
        </w:rPr>
      </w:pPr>
    </w:p>
    <w:p w:rsidR="00054E4D" w:rsidRDefault="00054E4D" w:rsidP="00B17584">
      <w:pPr>
        <w:ind w:leftChars="100" w:left="248"/>
        <w:rPr>
          <w:rFonts w:hAnsi="ＭＳ 明朝"/>
          <w:color w:val="000000" w:themeColor="text1"/>
          <w:sz w:val="21"/>
          <w:szCs w:val="21"/>
        </w:rPr>
      </w:pPr>
    </w:p>
    <w:p w:rsidR="00054E4D" w:rsidRPr="00911B81" w:rsidRDefault="00054E4D" w:rsidP="00B17584">
      <w:pPr>
        <w:ind w:leftChars="100" w:left="248"/>
        <w:rPr>
          <w:rFonts w:hAnsi="ＭＳ 明朝"/>
          <w:color w:val="000000" w:themeColor="text1"/>
          <w:sz w:val="21"/>
          <w:szCs w:val="21"/>
        </w:rPr>
      </w:pPr>
    </w:p>
    <w:p w:rsidR="00B17584" w:rsidRDefault="00406F85" w:rsidP="00406F85">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 xml:space="preserve">２　</w:t>
      </w:r>
      <w:r w:rsidR="002F62C7" w:rsidRPr="00911B81">
        <w:rPr>
          <w:rFonts w:hAnsi="ＭＳ 明朝" w:hint="eastAsia"/>
          <w:color w:val="000000" w:themeColor="text1"/>
          <w:sz w:val="21"/>
          <w:szCs w:val="21"/>
        </w:rPr>
        <w:t>従業者は、業務上知り得た利用者及びその家族の秘密を保持するものとし、</w:t>
      </w:r>
      <w:r w:rsidRPr="00911B81">
        <w:rPr>
          <w:rFonts w:hAnsi="ＭＳ 明朝" w:hint="eastAsia"/>
          <w:color w:val="000000" w:themeColor="text1"/>
          <w:sz w:val="21"/>
          <w:szCs w:val="21"/>
        </w:rPr>
        <w:t>事業者は、前項に</w:t>
      </w:r>
    </w:p>
    <w:p w:rsidR="00B17584" w:rsidRDefault="00406F85" w:rsidP="00B17584">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定める秘密保持義務について、従業者</w:t>
      </w:r>
      <w:r w:rsidR="002F62C7" w:rsidRPr="00911B81">
        <w:rPr>
          <w:rFonts w:hAnsi="ＭＳ 明朝" w:hint="eastAsia"/>
          <w:color w:val="000000" w:themeColor="text1"/>
          <w:sz w:val="21"/>
          <w:szCs w:val="21"/>
        </w:rPr>
        <w:t>の</w:t>
      </w:r>
      <w:r w:rsidRPr="00911B81">
        <w:rPr>
          <w:rFonts w:hAnsi="ＭＳ 明朝" w:hint="eastAsia"/>
          <w:color w:val="000000" w:themeColor="text1"/>
          <w:sz w:val="21"/>
          <w:szCs w:val="21"/>
        </w:rPr>
        <w:t>離職後もその秘密を保持するべき旨を、従業者との雇用</w:t>
      </w:r>
    </w:p>
    <w:p w:rsidR="00B17584" w:rsidRDefault="00406F85" w:rsidP="00B17584">
      <w:pPr>
        <w:ind w:leftChars="100" w:left="248"/>
        <w:rPr>
          <w:rFonts w:hAnsi="ＭＳ 明朝"/>
          <w:color w:val="000000" w:themeColor="text1"/>
          <w:sz w:val="21"/>
          <w:szCs w:val="21"/>
        </w:rPr>
      </w:pPr>
      <w:r w:rsidRPr="00911B81">
        <w:rPr>
          <w:rFonts w:hAnsi="ＭＳ 明朝" w:hint="eastAsia"/>
          <w:color w:val="000000" w:themeColor="text1"/>
          <w:sz w:val="21"/>
          <w:szCs w:val="21"/>
        </w:rPr>
        <w:t>時に取り決めることとする。</w:t>
      </w:r>
    </w:p>
    <w:p w:rsidR="00406F85" w:rsidRPr="00B17584" w:rsidRDefault="00B17584" w:rsidP="00B17584">
      <w:pPr>
        <w:ind w:left="218" w:hangingChars="100" w:hanging="218"/>
        <w:rPr>
          <w:rFonts w:hAnsi="ＭＳ 明朝"/>
          <w:color w:val="000000" w:themeColor="text1"/>
          <w:sz w:val="21"/>
          <w:szCs w:val="21"/>
        </w:rPr>
      </w:pPr>
      <w:r w:rsidRPr="00B17584">
        <w:rPr>
          <w:rFonts w:hAnsi="ＭＳ 明朝" w:hint="eastAsia"/>
          <w:color w:val="000000" w:themeColor="text1"/>
          <w:sz w:val="21"/>
          <w:szCs w:val="21"/>
        </w:rPr>
        <w:t>３　サービス担当者会議等において、利用者の個人情報を用いる場合は利用者の同意を、利用者の家族の個人情報を用いる場合は当該家族の同意をあらかじめ文書で得ることとする。</w:t>
      </w:r>
    </w:p>
    <w:p w:rsidR="002F62C7" w:rsidRPr="00911B81" w:rsidRDefault="00BE1966" w:rsidP="00E378F8">
      <w:pPr>
        <w:spacing w:before="240"/>
        <w:ind w:left="1"/>
        <w:rPr>
          <w:rFonts w:hAnsi="ＭＳ 明朝"/>
          <w:color w:val="000000" w:themeColor="text1"/>
          <w:sz w:val="21"/>
          <w:szCs w:val="21"/>
        </w:rPr>
      </w:pPr>
      <w:r w:rsidRPr="00911B81">
        <w:rPr>
          <w:rFonts w:hAnsi="ＭＳ 明朝" w:hint="eastAsia"/>
          <w:color w:val="000000" w:themeColor="text1"/>
          <w:sz w:val="21"/>
          <w:szCs w:val="21"/>
        </w:rPr>
        <w:t>（</w:t>
      </w:r>
      <w:r w:rsidR="002F62C7" w:rsidRPr="00911B81">
        <w:rPr>
          <w:rFonts w:hAnsi="ＭＳ 明朝" w:hint="eastAsia"/>
          <w:color w:val="000000" w:themeColor="text1"/>
          <w:sz w:val="21"/>
          <w:szCs w:val="21"/>
        </w:rPr>
        <w:t>虐待防止に関する事項）</w:t>
      </w:r>
    </w:p>
    <w:p w:rsidR="00B17584" w:rsidRDefault="002F62C7" w:rsidP="002F62C7">
      <w:pPr>
        <w:ind w:left="272" w:hangingChars="125" w:hanging="272"/>
        <w:rPr>
          <w:rFonts w:hAnsi="ＭＳ 明朝"/>
          <w:color w:val="000000" w:themeColor="text1"/>
          <w:sz w:val="21"/>
          <w:szCs w:val="21"/>
        </w:rPr>
      </w:pPr>
      <w:r w:rsidRPr="00911B81">
        <w:rPr>
          <w:rFonts w:hAnsi="ＭＳ 明朝" w:hint="eastAsia"/>
          <w:color w:val="000000" w:themeColor="text1"/>
          <w:sz w:val="21"/>
          <w:szCs w:val="21"/>
        </w:rPr>
        <w:t>第</w:t>
      </w:r>
      <w:r w:rsidR="00BE1966" w:rsidRPr="00911B81">
        <w:rPr>
          <w:rFonts w:hAnsi="ＭＳ 明朝" w:hint="eastAsia"/>
          <w:color w:val="000000" w:themeColor="text1"/>
          <w:sz w:val="21"/>
          <w:szCs w:val="21"/>
        </w:rPr>
        <w:t>２</w:t>
      </w:r>
      <w:r w:rsidR="0081168B" w:rsidRPr="00911B81">
        <w:rPr>
          <w:rFonts w:hAnsi="ＭＳ 明朝" w:hint="eastAsia"/>
          <w:color w:val="000000" w:themeColor="text1"/>
          <w:sz w:val="21"/>
          <w:szCs w:val="21"/>
        </w:rPr>
        <w:t>１</w:t>
      </w:r>
      <w:r w:rsidRPr="00911B81">
        <w:rPr>
          <w:rFonts w:hAnsi="ＭＳ 明朝" w:hint="eastAsia"/>
          <w:color w:val="000000" w:themeColor="text1"/>
          <w:sz w:val="21"/>
          <w:szCs w:val="21"/>
        </w:rPr>
        <w:t>条　事業所は、利用者の人権の擁護、虐待の発生又はその再発を防止するため次の措置を講</w:t>
      </w:r>
    </w:p>
    <w:p w:rsidR="002F62C7" w:rsidRPr="00911B81" w:rsidRDefault="002F62C7" w:rsidP="00B17584">
      <w:pPr>
        <w:ind w:leftChars="100" w:left="302" w:hangingChars="25" w:hanging="54"/>
        <w:rPr>
          <w:rFonts w:hAnsi="ＭＳ 明朝"/>
          <w:color w:val="000000" w:themeColor="text1"/>
          <w:sz w:val="21"/>
          <w:szCs w:val="21"/>
        </w:rPr>
      </w:pPr>
      <w:r w:rsidRPr="00911B81">
        <w:rPr>
          <w:rFonts w:hAnsi="ＭＳ 明朝" w:hint="eastAsia"/>
          <w:color w:val="000000" w:themeColor="text1"/>
          <w:sz w:val="21"/>
          <w:szCs w:val="21"/>
        </w:rPr>
        <w:t>ずるものとする。</w:t>
      </w:r>
    </w:p>
    <w:p w:rsidR="002F62C7" w:rsidRPr="00911B81" w:rsidRDefault="002F62C7" w:rsidP="00B17584">
      <w:pPr>
        <w:ind w:left="218" w:hangingChars="100" w:hanging="218"/>
        <w:rPr>
          <w:rFonts w:hAnsi="ＭＳ 明朝"/>
          <w:color w:val="000000" w:themeColor="text1"/>
          <w:sz w:val="21"/>
          <w:szCs w:val="21"/>
        </w:rPr>
      </w:pPr>
      <w:r w:rsidRPr="00911B81">
        <w:rPr>
          <w:rFonts w:hAnsi="ＭＳ 明朝" w:hint="eastAsia"/>
          <w:color w:val="000000" w:themeColor="text1"/>
          <w:sz w:val="21"/>
          <w:szCs w:val="21"/>
        </w:rPr>
        <w:t>（１）虐待防止のための対策を検討する委員会（テレビ電話装置等を活用して行うことができるものとする。）を定期的に開催するとともに、その結果について従業者に周知徹底を図る</w:t>
      </w:r>
    </w:p>
    <w:p w:rsidR="002F62C7" w:rsidRPr="00911B81" w:rsidRDefault="002F62C7" w:rsidP="00B17584">
      <w:pPr>
        <w:rPr>
          <w:rFonts w:hAnsi="ＭＳ 明朝"/>
          <w:color w:val="000000" w:themeColor="text1"/>
          <w:sz w:val="21"/>
          <w:szCs w:val="21"/>
        </w:rPr>
      </w:pPr>
      <w:r w:rsidRPr="00911B81">
        <w:rPr>
          <w:rFonts w:hAnsi="ＭＳ 明朝" w:hint="eastAsia"/>
          <w:color w:val="000000" w:themeColor="text1"/>
          <w:sz w:val="21"/>
          <w:szCs w:val="21"/>
        </w:rPr>
        <w:t>（２）虐待防止のための指針の整備</w:t>
      </w:r>
    </w:p>
    <w:p w:rsidR="002F62C7" w:rsidRPr="00911B81" w:rsidRDefault="002F62C7" w:rsidP="00B17584">
      <w:pPr>
        <w:rPr>
          <w:rFonts w:hAnsi="ＭＳ 明朝"/>
          <w:color w:val="000000" w:themeColor="text1"/>
          <w:sz w:val="21"/>
          <w:szCs w:val="21"/>
        </w:rPr>
      </w:pPr>
      <w:r w:rsidRPr="00911B81">
        <w:rPr>
          <w:rFonts w:hAnsi="ＭＳ 明朝" w:hint="eastAsia"/>
          <w:color w:val="000000" w:themeColor="text1"/>
          <w:sz w:val="21"/>
          <w:szCs w:val="21"/>
        </w:rPr>
        <w:t>（３）虐待を防止するための定期的な研修の実施</w:t>
      </w:r>
    </w:p>
    <w:p w:rsidR="008752FD" w:rsidRDefault="002F62C7" w:rsidP="00B17584">
      <w:pPr>
        <w:rPr>
          <w:rFonts w:hAnsi="ＭＳ 明朝"/>
          <w:color w:val="000000" w:themeColor="text1"/>
          <w:sz w:val="21"/>
          <w:szCs w:val="21"/>
        </w:rPr>
      </w:pPr>
      <w:r w:rsidRPr="00911B81">
        <w:rPr>
          <w:rFonts w:hAnsi="ＭＳ 明朝" w:hint="eastAsia"/>
          <w:color w:val="000000" w:themeColor="text1"/>
          <w:sz w:val="21"/>
          <w:szCs w:val="21"/>
        </w:rPr>
        <w:t>（４）前３号に掲げる措置を適切に実施するための担当者の設置</w:t>
      </w:r>
    </w:p>
    <w:p w:rsidR="002F62C7" w:rsidRDefault="008752FD" w:rsidP="008752FD">
      <w:pPr>
        <w:ind w:left="218" w:hangingChars="100" w:hanging="218"/>
        <w:rPr>
          <w:rFonts w:hAnsi="ＭＳ 明朝"/>
          <w:color w:val="000000" w:themeColor="text1"/>
          <w:sz w:val="21"/>
          <w:szCs w:val="21"/>
        </w:rPr>
      </w:pPr>
      <w:r w:rsidRPr="008752FD">
        <w:rPr>
          <w:rFonts w:hAnsi="ＭＳ 明朝" w:hint="eastAsia"/>
          <w:color w:val="000000" w:themeColor="text1"/>
          <w:sz w:val="21"/>
          <w:szCs w:val="21"/>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453560" w:rsidRDefault="00453560" w:rsidP="008752FD">
      <w:pPr>
        <w:ind w:left="218" w:hangingChars="100" w:hanging="218"/>
        <w:rPr>
          <w:rFonts w:hAnsi="ＭＳ 明朝"/>
          <w:color w:val="000000" w:themeColor="text1"/>
          <w:sz w:val="21"/>
          <w:szCs w:val="21"/>
        </w:rPr>
      </w:pPr>
    </w:p>
    <w:p w:rsidR="00453560" w:rsidRDefault="00453560" w:rsidP="008752FD">
      <w:pPr>
        <w:ind w:left="218" w:hangingChars="100" w:hanging="218"/>
        <w:rPr>
          <w:rFonts w:hAnsi="ＭＳ 明朝"/>
          <w:color w:val="000000" w:themeColor="text1"/>
          <w:sz w:val="21"/>
          <w:szCs w:val="21"/>
        </w:rPr>
      </w:pPr>
    </w:p>
    <w:p w:rsidR="00453560" w:rsidRPr="008752FD" w:rsidRDefault="00453560" w:rsidP="008752FD">
      <w:pPr>
        <w:ind w:left="218" w:hangingChars="100" w:hanging="218"/>
        <w:rPr>
          <w:rFonts w:hAnsi="ＭＳ 明朝"/>
          <w:color w:val="000000" w:themeColor="text1"/>
          <w:sz w:val="21"/>
          <w:szCs w:val="21"/>
        </w:rPr>
      </w:pPr>
    </w:p>
    <w:p w:rsidR="008752FD" w:rsidRDefault="00DB6392" w:rsidP="00453560">
      <w:pPr>
        <w:spacing w:before="240"/>
        <w:rPr>
          <w:rFonts w:hAnsi="ＭＳ 明朝"/>
          <w:color w:val="000000" w:themeColor="text1"/>
          <w:sz w:val="21"/>
          <w:szCs w:val="21"/>
        </w:rPr>
      </w:pPr>
      <w:r w:rsidRPr="00911B81">
        <w:rPr>
          <w:rFonts w:hAnsi="ＭＳ 明朝" w:hint="eastAsia"/>
          <w:color w:val="000000" w:themeColor="text1"/>
          <w:sz w:val="21"/>
          <w:szCs w:val="21"/>
        </w:rPr>
        <w:lastRenderedPageBreak/>
        <w:t>（身体拘束廃止について）</w:t>
      </w:r>
    </w:p>
    <w:p w:rsidR="005A1C8B" w:rsidRDefault="008752FD" w:rsidP="008752FD">
      <w:pPr>
        <w:ind w:left="218" w:hangingChars="100" w:hanging="218"/>
        <w:rPr>
          <w:rFonts w:hAnsi="ＭＳ 明朝"/>
          <w:color w:val="000000" w:themeColor="text1"/>
          <w:sz w:val="21"/>
          <w:szCs w:val="21"/>
        </w:rPr>
      </w:pPr>
      <w:r w:rsidRPr="008752FD">
        <w:rPr>
          <w:rFonts w:hAnsi="ＭＳ 明朝" w:hint="eastAsia"/>
          <w:color w:val="000000" w:themeColor="text1"/>
          <w:sz w:val="21"/>
          <w:szCs w:val="21"/>
        </w:rPr>
        <w:t>第２２条　事業者は、当該利用者または他の利用者等の生命、または身体を保護するため緊急やむを得ない場合を除き、利用者に対する身体的拘束その他の行動を制限する行動を行わない。やむを得ず身体拘束を行う場合には、切迫性・非代替性・一時性の全てを満たす状態であることを確認し、身体拘束の内容、目的、緊急やむを得ない理由、拘束の時間、時間帯、期間等を記載した説明書、経過観察記録・検討記録等の記録の整備や手続き等、厚生労働省が策定した「身体拘束ゼロへの手引き」を遵守するものとする。</w:t>
      </w:r>
    </w:p>
    <w:p w:rsidR="00BE1966" w:rsidRPr="00911B81" w:rsidRDefault="00BE1966" w:rsidP="00453560">
      <w:pPr>
        <w:spacing w:before="240"/>
        <w:ind w:left="654" w:hangingChars="300" w:hanging="654"/>
        <w:rPr>
          <w:rFonts w:hAnsi="ＭＳ 明朝"/>
          <w:color w:val="000000" w:themeColor="text1"/>
          <w:sz w:val="21"/>
          <w:szCs w:val="21"/>
        </w:rPr>
      </w:pPr>
      <w:r w:rsidRPr="00911B81">
        <w:rPr>
          <w:rFonts w:hAnsi="ＭＳ 明朝" w:hint="eastAsia"/>
          <w:color w:val="000000" w:themeColor="text1"/>
          <w:sz w:val="21"/>
          <w:szCs w:val="21"/>
        </w:rPr>
        <w:t>（認知症ケアについて）</w:t>
      </w:r>
    </w:p>
    <w:p w:rsidR="008752FD" w:rsidRDefault="00BE1966" w:rsidP="005A1C8B">
      <w:pPr>
        <w:ind w:left="654" w:hangingChars="300" w:hanging="654"/>
        <w:rPr>
          <w:rFonts w:hAnsi="ＭＳ 明朝"/>
          <w:color w:val="000000" w:themeColor="text1"/>
          <w:sz w:val="21"/>
          <w:szCs w:val="21"/>
        </w:rPr>
      </w:pPr>
      <w:r w:rsidRPr="00911B81">
        <w:rPr>
          <w:rFonts w:hAnsi="ＭＳ 明朝" w:hint="eastAsia"/>
          <w:color w:val="000000" w:themeColor="text1"/>
          <w:sz w:val="21"/>
          <w:szCs w:val="21"/>
        </w:rPr>
        <w:t>第</w:t>
      </w:r>
      <w:r w:rsidR="00174D2D" w:rsidRPr="00911B81">
        <w:rPr>
          <w:rFonts w:hAnsi="ＭＳ 明朝" w:hint="eastAsia"/>
          <w:color w:val="000000" w:themeColor="text1"/>
          <w:sz w:val="21"/>
          <w:szCs w:val="21"/>
        </w:rPr>
        <w:t>２</w:t>
      </w:r>
      <w:r w:rsidR="0081168B" w:rsidRPr="00911B81">
        <w:rPr>
          <w:rFonts w:hAnsi="ＭＳ 明朝" w:hint="eastAsia"/>
          <w:color w:val="000000" w:themeColor="text1"/>
          <w:sz w:val="21"/>
          <w:szCs w:val="21"/>
        </w:rPr>
        <w:t>３</w:t>
      </w:r>
      <w:r w:rsidRPr="00911B81">
        <w:rPr>
          <w:rFonts w:hAnsi="ＭＳ 明朝" w:hint="eastAsia"/>
          <w:color w:val="000000" w:themeColor="text1"/>
          <w:sz w:val="21"/>
          <w:szCs w:val="21"/>
        </w:rPr>
        <w:t xml:space="preserve">条　</w:t>
      </w:r>
      <w:r w:rsidR="005A1C8B" w:rsidRPr="005A1C8B">
        <w:rPr>
          <w:rFonts w:hAnsi="ＭＳ 明朝" w:hint="eastAsia"/>
          <w:color w:val="000000" w:themeColor="text1"/>
          <w:sz w:val="21"/>
          <w:szCs w:val="21"/>
        </w:rPr>
        <w:t>事業所は、認知症状のある利用者の個性を尊重するケアのため次の取組みをおこなうも</w:t>
      </w:r>
    </w:p>
    <w:p w:rsidR="005A1C8B" w:rsidRPr="005A1C8B" w:rsidRDefault="005A1C8B" w:rsidP="008752FD">
      <w:pPr>
        <w:ind w:leftChars="100" w:left="684" w:hangingChars="200" w:hanging="436"/>
        <w:rPr>
          <w:rFonts w:hAnsi="ＭＳ 明朝"/>
          <w:color w:val="000000" w:themeColor="text1"/>
          <w:sz w:val="21"/>
          <w:szCs w:val="21"/>
        </w:rPr>
      </w:pPr>
      <w:r w:rsidRPr="005A1C8B">
        <w:rPr>
          <w:rFonts w:hAnsi="ＭＳ 明朝" w:hint="eastAsia"/>
          <w:color w:val="000000" w:themeColor="text1"/>
          <w:sz w:val="21"/>
          <w:szCs w:val="21"/>
        </w:rPr>
        <w:t>のとする。</w:t>
      </w:r>
    </w:p>
    <w:p w:rsidR="005A1C8B" w:rsidRPr="005A1C8B" w:rsidRDefault="005A1C8B" w:rsidP="008752FD">
      <w:pPr>
        <w:ind w:left="218" w:hangingChars="100" w:hanging="218"/>
        <w:rPr>
          <w:rFonts w:hAnsi="ＭＳ 明朝"/>
          <w:color w:val="000000" w:themeColor="text1"/>
          <w:sz w:val="21"/>
          <w:szCs w:val="21"/>
        </w:rPr>
      </w:pPr>
      <w:r w:rsidRPr="005A1C8B">
        <w:rPr>
          <w:rFonts w:hAnsi="ＭＳ 明朝" w:hint="eastAsia"/>
          <w:color w:val="000000" w:themeColor="text1"/>
          <w:sz w:val="21"/>
          <w:szCs w:val="21"/>
        </w:rPr>
        <w:t>（１）利用者に対する認知症ケアの方法等について、養護者に情報提供し、共に総合的なアセスメントを踏まえ本人の自由意志を尊重したケア（パーソン・センタード・ケア）を実践する。</w:t>
      </w:r>
    </w:p>
    <w:p w:rsidR="005A1C8B" w:rsidRPr="005A1C8B" w:rsidRDefault="005A1C8B" w:rsidP="008752FD">
      <w:pPr>
        <w:ind w:left="218" w:hangingChars="100" w:hanging="218"/>
        <w:rPr>
          <w:rFonts w:hAnsi="ＭＳ 明朝"/>
          <w:color w:val="000000" w:themeColor="text1"/>
          <w:sz w:val="21"/>
          <w:szCs w:val="21"/>
        </w:rPr>
      </w:pPr>
      <w:r w:rsidRPr="005A1C8B">
        <w:rPr>
          <w:rFonts w:hAnsi="ＭＳ 明朝" w:hint="eastAsia"/>
          <w:color w:val="000000" w:themeColor="text1"/>
          <w:sz w:val="21"/>
          <w:szCs w:val="21"/>
        </w:rPr>
        <w:t>（２）利用者の現在の生活やこれまでの生活について知り、一日の生活リズムや本人のペースを踏まえた臨機応変な支援を行なう。</w:t>
      </w:r>
    </w:p>
    <w:p w:rsidR="008752FD" w:rsidRDefault="005A1C8B" w:rsidP="005A1C8B">
      <w:pPr>
        <w:ind w:left="654" w:hangingChars="300" w:hanging="654"/>
        <w:rPr>
          <w:rFonts w:hAnsi="ＭＳ 明朝"/>
          <w:color w:val="000000" w:themeColor="text1"/>
          <w:sz w:val="21"/>
          <w:szCs w:val="21"/>
        </w:rPr>
      </w:pPr>
      <w:r w:rsidRPr="005A1C8B">
        <w:rPr>
          <w:rFonts w:hAnsi="ＭＳ 明朝" w:hint="eastAsia"/>
          <w:color w:val="000000" w:themeColor="text1"/>
          <w:sz w:val="21"/>
          <w:szCs w:val="21"/>
        </w:rPr>
        <w:t>（３）利用者に継続的に関わることで、様子や変化をとらえ、介護者及び介護支援専門員、他の福</w:t>
      </w:r>
    </w:p>
    <w:p w:rsidR="008752FD" w:rsidRDefault="005A1C8B" w:rsidP="008752FD">
      <w:pPr>
        <w:ind w:leftChars="100" w:left="684" w:hangingChars="200" w:hanging="436"/>
        <w:rPr>
          <w:rFonts w:hAnsi="ＭＳ 明朝"/>
          <w:color w:val="000000" w:themeColor="text1"/>
          <w:sz w:val="21"/>
          <w:szCs w:val="21"/>
        </w:rPr>
      </w:pPr>
      <w:r w:rsidRPr="005A1C8B">
        <w:rPr>
          <w:rFonts w:hAnsi="ＭＳ 明朝" w:hint="eastAsia"/>
          <w:color w:val="000000" w:themeColor="text1"/>
          <w:sz w:val="21"/>
          <w:szCs w:val="21"/>
        </w:rPr>
        <w:t>祉サービス事業者や医療機関と共有することで、多職種共同による</w:t>
      </w:r>
      <w:r w:rsidR="008752FD">
        <w:rPr>
          <w:rFonts w:hAnsi="ＭＳ 明朝" w:hint="eastAsia"/>
          <w:color w:val="000000" w:themeColor="text1"/>
          <w:sz w:val="21"/>
          <w:szCs w:val="21"/>
        </w:rPr>
        <w:t>、</w:t>
      </w:r>
      <w:r w:rsidRPr="005A1C8B">
        <w:rPr>
          <w:rFonts w:hAnsi="ＭＳ 明朝" w:hint="eastAsia"/>
          <w:color w:val="000000" w:themeColor="text1"/>
          <w:sz w:val="21"/>
          <w:szCs w:val="21"/>
        </w:rPr>
        <w:t>よりよいケアの提供に貢献</w:t>
      </w:r>
    </w:p>
    <w:p w:rsidR="005A1C8B" w:rsidRPr="005A1C8B" w:rsidRDefault="005A1C8B" w:rsidP="008752FD">
      <w:pPr>
        <w:ind w:leftChars="100" w:left="684" w:hangingChars="200" w:hanging="436"/>
        <w:rPr>
          <w:rFonts w:hAnsi="ＭＳ 明朝"/>
          <w:color w:val="000000" w:themeColor="text1"/>
          <w:sz w:val="21"/>
          <w:szCs w:val="21"/>
        </w:rPr>
      </w:pPr>
      <w:r w:rsidRPr="005A1C8B">
        <w:rPr>
          <w:rFonts w:hAnsi="ＭＳ 明朝" w:hint="eastAsia"/>
          <w:color w:val="000000" w:themeColor="text1"/>
          <w:sz w:val="21"/>
          <w:szCs w:val="21"/>
        </w:rPr>
        <w:t>する。</w:t>
      </w:r>
    </w:p>
    <w:p w:rsidR="008752FD" w:rsidRDefault="005A1C8B" w:rsidP="005A1C8B">
      <w:pPr>
        <w:ind w:left="654" w:hangingChars="300" w:hanging="654"/>
        <w:rPr>
          <w:rFonts w:hAnsi="ＭＳ 明朝"/>
          <w:color w:val="000000" w:themeColor="text1"/>
          <w:sz w:val="21"/>
          <w:szCs w:val="21"/>
        </w:rPr>
      </w:pPr>
      <w:r w:rsidRPr="005A1C8B">
        <w:rPr>
          <w:rFonts w:hAnsi="ＭＳ 明朝" w:hint="eastAsia"/>
          <w:color w:val="000000" w:themeColor="text1"/>
          <w:sz w:val="21"/>
          <w:szCs w:val="21"/>
        </w:rPr>
        <w:t>（４）「認知症は進行していく疾患」であることを踏まえ、専門性と資質向上を目的とした定期的</w:t>
      </w:r>
    </w:p>
    <w:p w:rsidR="00DB6392" w:rsidRDefault="005A1C8B" w:rsidP="008752FD">
      <w:pPr>
        <w:ind w:firstLineChars="100" w:firstLine="218"/>
        <w:rPr>
          <w:rFonts w:hAnsi="ＭＳ 明朝"/>
          <w:color w:val="000000" w:themeColor="text1"/>
          <w:sz w:val="21"/>
          <w:szCs w:val="21"/>
        </w:rPr>
      </w:pPr>
      <w:r w:rsidRPr="005A1C8B">
        <w:rPr>
          <w:rFonts w:hAnsi="ＭＳ 明朝" w:hint="eastAsia"/>
          <w:color w:val="000000" w:themeColor="text1"/>
          <w:sz w:val="21"/>
          <w:szCs w:val="21"/>
        </w:rPr>
        <w:t>な研修等を開催し、認知症に関する正しい知識やケアを習得する。</w:t>
      </w:r>
    </w:p>
    <w:p w:rsidR="00911B81" w:rsidRDefault="005A1C8B" w:rsidP="000554AE">
      <w:pPr>
        <w:spacing w:after="240"/>
        <w:ind w:left="720" w:hangingChars="300" w:hanging="720"/>
        <w:rPr>
          <w:rFonts w:hAnsi="ＭＳ 明朝"/>
          <w:color w:val="000000" w:themeColor="text1"/>
          <w:sz w:val="21"/>
          <w:szCs w:val="21"/>
        </w:rPr>
      </w:pPr>
      <w:r>
        <w:rPr>
          <w:rFonts w:hint="eastAsia"/>
          <w:noProof/>
          <w:snapToGrid/>
        </w:rPr>
        <mc:AlternateContent>
          <mc:Choice Requires="wps">
            <w:drawing>
              <wp:anchor distT="0" distB="0" distL="114300" distR="114300" simplePos="0" relativeHeight="251672576" behindDoc="0" locked="0" layoutInCell="1" allowOverlap="1" wp14:anchorId="7694686F" wp14:editId="36776F2C">
                <wp:simplePos x="0" y="0"/>
                <wp:positionH relativeFrom="margin">
                  <wp:align>right</wp:align>
                </wp:positionH>
                <wp:positionV relativeFrom="paragraph">
                  <wp:posOffset>94615</wp:posOffset>
                </wp:positionV>
                <wp:extent cx="6162675" cy="67627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76275"/>
                        </a:xfrm>
                        <a:prstGeom prst="rect">
                          <a:avLst/>
                        </a:prstGeom>
                        <a:solidFill>
                          <a:srgbClr val="FFFFFF"/>
                        </a:solidFill>
                        <a:ln w="9525">
                          <a:solidFill>
                            <a:srgbClr val="000000"/>
                          </a:solidFill>
                          <a:miter lim="800000"/>
                          <a:headEnd/>
                          <a:tailEnd/>
                        </a:ln>
                      </wps:spPr>
                      <wps:txbx>
                        <w:txbxContent>
                          <w:p w:rsidR="005A1C8B" w:rsidRPr="00C71CFB" w:rsidRDefault="005A1C8B" w:rsidP="005A1C8B">
                            <w:pPr>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若年性認知症利用者受入加算を算定している事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rsidR="005A1C8B" w:rsidRPr="004356DA" w:rsidRDefault="005A1C8B" w:rsidP="005A1C8B">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686F" id="テキスト ボックス 6" o:spid="_x0000_s1032" type="#_x0000_t202" style="position:absolute;left:0;text-align:left;margin-left:434.05pt;margin-top:7.45pt;width:485.25pt;height:53.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">
                <v:textbox inset="5.85pt,.7pt,5.85pt,.7pt">
                  <w:txbxContent>
                    <w:p w:rsidR="005A1C8B" w:rsidRPr="00C71CFB" w:rsidRDefault="005A1C8B" w:rsidP="005A1C8B">
                      <w:pPr>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若年性認知症利用者受入加算を算定している事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rsidR="005A1C8B" w:rsidRPr="004356DA" w:rsidRDefault="005A1C8B" w:rsidP="005A1C8B">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p>
                  </w:txbxContent>
                </v:textbox>
                <w10:wrap anchorx="margin"/>
              </v:shape>
            </w:pict>
          </mc:Fallback>
        </mc:AlternateContent>
      </w:r>
    </w:p>
    <w:p w:rsidR="005A1C8B" w:rsidRDefault="005A1C8B" w:rsidP="000554AE">
      <w:pPr>
        <w:spacing w:after="240"/>
        <w:ind w:left="654" w:hangingChars="300" w:hanging="654"/>
        <w:rPr>
          <w:rFonts w:hAnsi="ＭＳ 明朝"/>
          <w:color w:val="000000" w:themeColor="text1"/>
          <w:sz w:val="21"/>
          <w:szCs w:val="21"/>
        </w:rPr>
      </w:pPr>
    </w:p>
    <w:p w:rsidR="000554AE" w:rsidRPr="00911B81" w:rsidRDefault="000554AE" w:rsidP="00453560">
      <w:pPr>
        <w:pStyle w:val="a7"/>
        <w:spacing w:before="240"/>
        <w:ind w:left="270" w:hangingChars="124" w:hanging="270"/>
        <w:rPr>
          <w:rFonts w:hAnsi="ＭＳ 明朝"/>
          <w:color w:val="000000" w:themeColor="text1"/>
          <w:sz w:val="21"/>
          <w:szCs w:val="21"/>
        </w:rPr>
      </w:pPr>
      <w:r w:rsidRPr="00911B81">
        <w:rPr>
          <w:rFonts w:hAnsi="ＭＳ 明朝" w:hint="eastAsia"/>
          <w:color w:val="000000" w:themeColor="text1"/>
          <w:sz w:val="21"/>
          <w:szCs w:val="21"/>
        </w:rPr>
        <w:t>（地域との連携</w:t>
      </w:r>
      <w:r w:rsidR="00174D2D" w:rsidRPr="00911B81">
        <w:rPr>
          <w:rFonts w:hAnsi="ＭＳ 明朝" w:hint="eastAsia"/>
          <w:color w:val="000000" w:themeColor="text1"/>
          <w:sz w:val="21"/>
          <w:szCs w:val="21"/>
        </w:rPr>
        <w:t>、運営推進会議の設置</w:t>
      </w:r>
      <w:r w:rsidRPr="00911B81">
        <w:rPr>
          <w:rFonts w:hAnsi="ＭＳ 明朝" w:hint="eastAsia"/>
          <w:color w:val="000000" w:themeColor="text1"/>
          <w:sz w:val="21"/>
          <w:szCs w:val="21"/>
        </w:rPr>
        <w:t>）</w:t>
      </w:r>
    </w:p>
    <w:p w:rsidR="000554AE" w:rsidRPr="00911B81" w:rsidRDefault="000554AE" w:rsidP="000554AE">
      <w:pPr>
        <w:pStyle w:val="a7"/>
        <w:ind w:left="270" w:hangingChars="124" w:hanging="270"/>
        <w:rPr>
          <w:rFonts w:hAnsi="ＭＳ 明朝"/>
          <w:color w:val="000000" w:themeColor="text1"/>
          <w:sz w:val="21"/>
          <w:szCs w:val="21"/>
        </w:rPr>
      </w:pPr>
      <w:r w:rsidRPr="00911B81">
        <w:rPr>
          <w:rFonts w:hAnsi="ＭＳ 明朝" w:hint="eastAsia"/>
          <w:color w:val="000000" w:themeColor="text1"/>
          <w:sz w:val="21"/>
          <w:szCs w:val="21"/>
        </w:rPr>
        <w:t>第２</w:t>
      </w:r>
      <w:r w:rsidR="0081168B" w:rsidRPr="00911B81">
        <w:rPr>
          <w:rFonts w:hAnsi="ＭＳ 明朝" w:hint="eastAsia"/>
          <w:color w:val="000000" w:themeColor="text1"/>
          <w:sz w:val="21"/>
          <w:szCs w:val="21"/>
        </w:rPr>
        <w:t>４</w:t>
      </w:r>
      <w:r w:rsidRPr="00911B81">
        <w:rPr>
          <w:rFonts w:hAnsi="ＭＳ 明朝" w:hint="eastAsia"/>
          <w:color w:val="000000" w:themeColor="text1"/>
          <w:sz w:val="21"/>
          <w:szCs w:val="21"/>
        </w:rPr>
        <w:t>条　事業所は、その運営に当たっては、地域住民又はその自発的な活動等との連携及び協力を行う等地域との交流に努める。</w:t>
      </w:r>
    </w:p>
    <w:p w:rsidR="00A03A29" w:rsidRDefault="000554AE" w:rsidP="000554AE">
      <w:pPr>
        <w:pStyle w:val="a7"/>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２　事業所は、</w:t>
      </w:r>
      <w:r w:rsidR="009F0FD6">
        <w:rPr>
          <w:rFonts w:hAnsi="ＭＳ 明朝" w:hint="eastAsia"/>
          <w:color w:val="000000" w:themeColor="text1"/>
          <w:sz w:val="21"/>
          <w:szCs w:val="21"/>
        </w:rPr>
        <w:t>事業</w:t>
      </w:r>
      <w:r w:rsidRPr="00911B81">
        <w:rPr>
          <w:rFonts w:hAnsi="ＭＳ 明朝" w:hint="eastAsia"/>
          <w:color w:val="000000" w:themeColor="text1"/>
          <w:sz w:val="21"/>
          <w:szCs w:val="21"/>
        </w:rPr>
        <w:t>の提供に当たっては、利用者、利用者の家族、地域住民の代表者、本事業所が</w:t>
      </w:r>
    </w:p>
    <w:p w:rsidR="00A03A29" w:rsidRDefault="000554AE" w:rsidP="00A03A29">
      <w:pPr>
        <w:pStyle w:val="a7"/>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所在する圏域の地域包括支援センターの職員、</w:t>
      </w:r>
      <w:r w:rsidR="009F0FD6">
        <w:rPr>
          <w:rFonts w:hAnsi="ＭＳ 明朝" w:hint="eastAsia"/>
          <w:color w:val="000000" w:themeColor="text1"/>
          <w:sz w:val="21"/>
          <w:szCs w:val="21"/>
        </w:rPr>
        <w:t>事業</w:t>
      </w:r>
      <w:r w:rsidRPr="00911B81">
        <w:rPr>
          <w:rFonts w:hAnsi="ＭＳ 明朝" w:hint="eastAsia"/>
          <w:color w:val="000000" w:themeColor="text1"/>
          <w:sz w:val="21"/>
          <w:szCs w:val="21"/>
        </w:rPr>
        <w:t>について知見を有する者等により構成される</w:t>
      </w:r>
    </w:p>
    <w:p w:rsidR="00A03A29" w:rsidRDefault="000554AE" w:rsidP="00A03A29">
      <w:pPr>
        <w:pStyle w:val="a7"/>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協議会（以下この項において「運営推進会議」という。）を設置し、おおむね２月に１回以上、</w:t>
      </w:r>
    </w:p>
    <w:p w:rsidR="00A03A29" w:rsidRDefault="000554AE" w:rsidP="00A03A29">
      <w:pPr>
        <w:pStyle w:val="a7"/>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運営推進会議に対し通いサービス及び宿泊サービスの提供回数等の活動状況を報告し、運営推進</w:t>
      </w:r>
    </w:p>
    <w:p w:rsidR="000554AE" w:rsidRPr="00911B81" w:rsidRDefault="000554AE" w:rsidP="00A03A29">
      <w:pPr>
        <w:pStyle w:val="a7"/>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会議による評価を受けるとともに、運営推進会議から必要な要望、助言等を聴く機会を設ける。</w:t>
      </w:r>
    </w:p>
    <w:p w:rsidR="00783346" w:rsidRDefault="00783346" w:rsidP="00A03A29">
      <w:pPr>
        <w:pStyle w:val="a7"/>
        <w:ind w:leftChars="50" w:left="342" w:hanging="218"/>
        <w:rPr>
          <w:rFonts w:hAnsi="ＭＳ 明朝"/>
          <w:color w:val="000000" w:themeColor="text1"/>
          <w:sz w:val="21"/>
          <w:szCs w:val="21"/>
        </w:rPr>
      </w:pPr>
    </w:p>
    <w:p w:rsidR="00783346" w:rsidRDefault="00783346" w:rsidP="00A03A29">
      <w:pPr>
        <w:pStyle w:val="a7"/>
        <w:ind w:leftChars="50" w:left="342" w:hanging="218"/>
        <w:rPr>
          <w:rFonts w:hAnsi="ＭＳ 明朝"/>
          <w:color w:val="000000" w:themeColor="text1"/>
          <w:sz w:val="21"/>
          <w:szCs w:val="21"/>
        </w:rPr>
      </w:pPr>
    </w:p>
    <w:p w:rsidR="00783346" w:rsidRDefault="00783346" w:rsidP="00A03A29">
      <w:pPr>
        <w:pStyle w:val="a7"/>
        <w:ind w:leftChars="50" w:left="342" w:hanging="218"/>
        <w:rPr>
          <w:rFonts w:hAnsi="ＭＳ 明朝"/>
          <w:color w:val="000000" w:themeColor="text1"/>
          <w:sz w:val="21"/>
          <w:szCs w:val="21"/>
        </w:rPr>
      </w:pPr>
    </w:p>
    <w:p w:rsidR="00783346" w:rsidRDefault="00783346" w:rsidP="00A03A29">
      <w:pPr>
        <w:pStyle w:val="a7"/>
        <w:ind w:leftChars="50" w:left="342" w:hanging="218"/>
        <w:rPr>
          <w:rFonts w:hAnsi="ＭＳ 明朝"/>
          <w:color w:val="000000" w:themeColor="text1"/>
          <w:sz w:val="21"/>
          <w:szCs w:val="21"/>
        </w:rPr>
      </w:pPr>
    </w:p>
    <w:p w:rsidR="00BC6B06" w:rsidRDefault="000554AE" w:rsidP="00A03A29">
      <w:pPr>
        <w:pStyle w:val="a7"/>
        <w:ind w:leftChars="50" w:left="342" w:hanging="218"/>
        <w:rPr>
          <w:rFonts w:hAnsi="ＭＳ 明朝"/>
          <w:color w:val="000000" w:themeColor="text1"/>
          <w:sz w:val="21"/>
          <w:szCs w:val="21"/>
        </w:rPr>
      </w:pPr>
      <w:r w:rsidRPr="00911B81">
        <w:rPr>
          <w:rFonts w:hAnsi="ＭＳ 明朝" w:hint="eastAsia"/>
          <w:color w:val="000000" w:themeColor="text1"/>
          <w:sz w:val="21"/>
          <w:szCs w:val="21"/>
        </w:rPr>
        <w:lastRenderedPageBreak/>
        <w:t>３　事業者は、前項の報告、評価、要望、助言等についての記録を作成するとともに当該記録を公表するものとする。</w:t>
      </w:r>
    </w:p>
    <w:p w:rsidR="00783346" w:rsidRDefault="00783346" w:rsidP="00A03A29">
      <w:pPr>
        <w:pStyle w:val="a7"/>
        <w:ind w:leftChars="50" w:left="334" w:hanging="210"/>
        <w:rPr>
          <w:rFonts w:hAnsi="ＭＳ 明朝"/>
          <w:color w:val="000000" w:themeColor="text1"/>
          <w:sz w:val="21"/>
          <w:szCs w:val="21"/>
        </w:rPr>
      </w:pPr>
      <w:r w:rsidRPr="00911B81">
        <w:rPr>
          <w:rFonts w:hAnsi="ＭＳ 明朝"/>
          <w:noProof/>
          <w:snapToGrid/>
          <w:color w:val="000000" w:themeColor="text1"/>
          <w:sz w:val="21"/>
          <w:szCs w:val="21"/>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92075</wp:posOffset>
                </wp:positionV>
                <wp:extent cx="6172200" cy="90487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04875"/>
                        </a:xfrm>
                        <a:prstGeom prst="rect">
                          <a:avLst/>
                        </a:prstGeom>
                        <a:solidFill>
                          <a:srgbClr val="FFFFFF"/>
                        </a:solidFill>
                        <a:ln w="9525">
                          <a:solidFill>
                            <a:srgbClr val="000000"/>
                          </a:solidFill>
                          <a:miter lim="800000"/>
                          <a:headEnd/>
                          <a:tailEnd/>
                        </a:ln>
                      </wps:spPr>
                      <wps:txbx>
                        <w:txbxContent>
                          <w:p w:rsidR="00A01382" w:rsidRPr="00911B81" w:rsidRDefault="00A01382" w:rsidP="002473C6">
                            <w:pPr>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※高齢者向け集合住宅等と同一の建物に所在する事業所の場合</w:t>
                            </w:r>
                            <w:r w:rsidR="00911B81" w:rsidRPr="00911B81">
                              <w:rPr>
                                <w:rFonts w:ascii="ＭＳ Ｐゴシック" w:eastAsia="ＭＳ Ｐゴシック" w:hAnsi="ＭＳ Ｐゴシック" w:hint="eastAsia"/>
                                <w:b/>
                                <w:bCs/>
                                <w:color w:val="000000" w:themeColor="text1"/>
                                <w:sz w:val="20"/>
                                <w:szCs w:val="20"/>
                              </w:rPr>
                              <w:t>は以下を追記してください。</w:t>
                            </w:r>
                          </w:p>
                          <w:p w:rsidR="00A01382" w:rsidRPr="00911B81" w:rsidRDefault="00A01382" w:rsidP="002473C6">
                            <w:pPr>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４　事業所は、事業所の所在する建物と同一の建物に居住する利用者に対してサービスを提供する場合には、当該建物に居住する利用者以外の者に対してもサービスを提供するよう努めるものとする。</w:t>
                            </w:r>
                          </w:p>
                          <w:p w:rsidR="00A01382" w:rsidRPr="004356DA" w:rsidRDefault="00A01382" w:rsidP="002473C6">
                            <w:pPr>
                              <w:jc w:val="left"/>
                              <w:rPr>
                                <w:rFonts w:hAnsi="ＭＳ 明朝"/>
                                <w:b/>
                                <w:bCs/>
                                <w:color w:val="FF0000"/>
                                <w:sz w:val="20"/>
                                <w:szCs w:val="2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3" type="#_x0000_t202" style="position:absolute;left:0;text-align:left;margin-left:434.8pt;margin-top:7.25pt;width:486pt;height:71.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">
                <v:textbox inset="5.85pt,.7pt,5.85pt,.7pt">
                  <w:txbxContent>
                    <w:p w:rsidR="00A01382" w:rsidRPr="00911B81" w:rsidRDefault="00A01382" w:rsidP="002473C6">
                      <w:pPr>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※高齢者向け集合住宅等と同一の建物に所在する事業所の場合</w:t>
                      </w:r>
                      <w:r w:rsidR="00911B81" w:rsidRPr="00911B81">
                        <w:rPr>
                          <w:rFonts w:ascii="ＭＳ Ｐゴシック" w:eastAsia="ＭＳ Ｐゴシック" w:hAnsi="ＭＳ Ｐゴシック" w:hint="eastAsia"/>
                          <w:b/>
                          <w:bCs/>
                          <w:color w:val="000000" w:themeColor="text1"/>
                          <w:sz w:val="20"/>
                          <w:szCs w:val="20"/>
                        </w:rPr>
                        <w:t>は以下を追記してください。</w:t>
                      </w:r>
                    </w:p>
                    <w:p w:rsidR="00A01382" w:rsidRPr="00911B81" w:rsidRDefault="00A01382" w:rsidP="002473C6">
                      <w:pPr>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４　事業所は、事業所の所在する建物と同一の建物に居住する利用者に対してサービスを提供する場合には、当該建物に居住する利用者以外の者に対してもサービスを提供するよう努めるものとする。</w:t>
                      </w:r>
                    </w:p>
                    <w:p w:rsidR="00A01382" w:rsidRPr="004356DA" w:rsidRDefault="00A01382" w:rsidP="002473C6">
                      <w:pPr>
                        <w:jc w:val="left"/>
                        <w:rPr>
                          <w:rFonts w:hAnsi="ＭＳ 明朝"/>
                          <w:b/>
                          <w:bCs/>
                          <w:color w:val="FF0000"/>
                          <w:sz w:val="20"/>
                          <w:szCs w:val="20"/>
                          <w:u w:val="single"/>
                        </w:rPr>
                      </w:pPr>
                    </w:p>
                  </w:txbxContent>
                </v:textbox>
                <w10:wrap anchorx="margin"/>
              </v:shape>
            </w:pict>
          </mc:Fallback>
        </mc:AlternateContent>
      </w:r>
    </w:p>
    <w:p w:rsidR="00783346" w:rsidRDefault="00783346" w:rsidP="00A03A29">
      <w:pPr>
        <w:pStyle w:val="a7"/>
        <w:ind w:leftChars="50" w:left="342" w:hanging="218"/>
        <w:rPr>
          <w:rFonts w:hAnsi="ＭＳ 明朝"/>
          <w:color w:val="000000" w:themeColor="text1"/>
          <w:sz w:val="21"/>
          <w:szCs w:val="21"/>
        </w:rPr>
      </w:pPr>
    </w:p>
    <w:p w:rsidR="00783346" w:rsidRPr="00911B81" w:rsidRDefault="00783346" w:rsidP="00A03A29">
      <w:pPr>
        <w:pStyle w:val="a7"/>
        <w:ind w:leftChars="50" w:left="342" w:hanging="218"/>
        <w:rPr>
          <w:rFonts w:hAnsi="ＭＳ 明朝"/>
          <w:color w:val="000000" w:themeColor="text1"/>
          <w:sz w:val="21"/>
          <w:szCs w:val="21"/>
        </w:rPr>
      </w:pPr>
    </w:p>
    <w:p w:rsidR="002473C6" w:rsidRPr="00911B81" w:rsidRDefault="002473C6" w:rsidP="00A930BC">
      <w:pPr>
        <w:pStyle w:val="a7"/>
        <w:ind w:leftChars="50" w:left="124" w:firstLineChars="0" w:firstLine="0"/>
        <w:rPr>
          <w:rFonts w:hAnsi="ＭＳ 明朝"/>
          <w:color w:val="000000" w:themeColor="text1"/>
          <w:sz w:val="21"/>
          <w:szCs w:val="21"/>
        </w:rPr>
      </w:pPr>
    </w:p>
    <w:p w:rsidR="00DC509D" w:rsidRPr="00911B81" w:rsidRDefault="00DC509D" w:rsidP="00DC509D">
      <w:pPr>
        <w:rPr>
          <w:rFonts w:hAnsi="ＭＳ 明朝"/>
          <w:snapToGrid/>
          <w:color w:val="000000" w:themeColor="text1"/>
          <w:spacing w:val="0"/>
          <w:sz w:val="21"/>
          <w:szCs w:val="21"/>
        </w:rPr>
      </w:pPr>
      <w:r w:rsidRPr="00911B81">
        <w:rPr>
          <w:rFonts w:hAnsi="ＭＳ 明朝" w:hint="eastAsia"/>
          <w:color w:val="000000" w:themeColor="text1"/>
          <w:sz w:val="21"/>
          <w:szCs w:val="21"/>
        </w:rPr>
        <w:t>（利益供与の禁止）</w:t>
      </w:r>
    </w:p>
    <w:p w:rsidR="00DC509D" w:rsidRPr="00911B81" w:rsidRDefault="00DC509D" w:rsidP="00A03A29">
      <w:pPr>
        <w:spacing w:after="240"/>
        <w:ind w:left="218" w:hangingChars="100" w:hanging="218"/>
        <w:rPr>
          <w:rFonts w:hAnsi="ＭＳ 明朝"/>
          <w:color w:val="000000" w:themeColor="text1"/>
          <w:sz w:val="21"/>
          <w:szCs w:val="21"/>
        </w:rPr>
      </w:pPr>
      <w:r w:rsidRPr="00911B81">
        <w:rPr>
          <w:rFonts w:hAnsi="ＭＳ 明朝" w:hint="eastAsia"/>
          <w:color w:val="000000" w:themeColor="text1"/>
          <w:sz w:val="21"/>
          <w:szCs w:val="21"/>
        </w:rPr>
        <w:t>第２</w:t>
      </w:r>
      <w:r w:rsidR="0081168B" w:rsidRPr="00911B81">
        <w:rPr>
          <w:rFonts w:hAnsi="ＭＳ 明朝" w:hint="eastAsia"/>
          <w:color w:val="000000" w:themeColor="text1"/>
          <w:sz w:val="21"/>
          <w:szCs w:val="21"/>
        </w:rPr>
        <w:t>５</w:t>
      </w:r>
      <w:r w:rsidRPr="00911B81">
        <w:rPr>
          <w:rFonts w:hAnsi="ＭＳ 明朝" w:hint="eastAsia"/>
          <w:color w:val="000000" w:themeColor="text1"/>
          <w:sz w:val="21"/>
          <w:szCs w:val="21"/>
        </w:rPr>
        <w:t>条　事業者は、事業者又はその従業者に対し、利用者に特定の事業者によるサービスを利用させることの対償として、金品その他の財産上の利益を供与してはならない。</w:t>
      </w:r>
    </w:p>
    <w:p w:rsidR="00174D2D" w:rsidRPr="00911B81" w:rsidRDefault="00174D2D" w:rsidP="00174D2D">
      <w:pPr>
        <w:rPr>
          <w:rFonts w:hAnsi="ＭＳ 明朝"/>
          <w:color w:val="000000" w:themeColor="text1"/>
          <w:sz w:val="21"/>
          <w:szCs w:val="21"/>
        </w:rPr>
      </w:pPr>
      <w:r w:rsidRPr="00911B81">
        <w:rPr>
          <w:rFonts w:hAnsi="ＭＳ 明朝" w:hint="eastAsia"/>
          <w:color w:val="000000" w:themeColor="text1"/>
          <w:sz w:val="21"/>
          <w:szCs w:val="21"/>
        </w:rPr>
        <w:t>（業務継続計画の策定等）</w:t>
      </w:r>
    </w:p>
    <w:p w:rsidR="00A03A29" w:rsidRDefault="00174D2D" w:rsidP="00174D2D">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第２</w:t>
      </w:r>
      <w:r w:rsidR="0081168B" w:rsidRPr="00911B81">
        <w:rPr>
          <w:rFonts w:hAnsi="ＭＳ 明朝" w:hint="eastAsia"/>
          <w:color w:val="000000" w:themeColor="text1"/>
          <w:sz w:val="21"/>
          <w:szCs w:val="21"/>
        </w:rPr>
        <w:t>６</w:t>
      </w:r>
      <w:r w:rsidRPr="00911B81">
        <w:rPr>
          <w:rFonts w:hAnsi="ＭＳ 明朝" w:hint="eastAsia"/>
          <w:color w:val="000000" w:themeColor="text1"/>
          <w:sz w:val="21"/>
          <w:szCs w:val="21"/>
        </w:rPr>
        <w:t>条　事業所は、感染症や非常災害の発生時において、利用者に対する</w:t>
      </w:r>
      <w:r w:rsidR="009F0FD6">
        <w:rPr>
          <w:rFonts w:hAnsi="ＭＳ 明朝" w:hint="eastAsia"/>
          <w:color w:val="000000" w:themeColor="text1"/>
          <w:sz w:val="21"/>
          <w:szCs w:val="21"/>
        </w:rPr>
        <w:t>事業</w:t>
      </w:r>
      <w:r w:rsidRPr="00911B81">
        <w:rPr>
          <w:rFonts w:hAnsi="ＭＳ 明朝" w:hint="eastAsia"/>
          <w:color w:val="000000" w:themeColor="text1"/>
          <w:sz w:val="21"/>
          <w:szCs w:val="21"/>
        </w:rPr>
        <w:t>の提供を継続的に</w:t>
      </w:r>
    </w:p>
    <w:p w:rsidR="00A03A29" w:rsidRDefault="00174D2D"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実施するための、及び非常時の体制で早期の業務再開を図るための計画（以下「業務継続計画」</w:t>
      </w:r>
    </w:p>
    <w:p w:rsidR="00174D2D" w:rsidRPr="00911B81" w:rsidRDefault="00174D2D"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という。）を策定し、当該業務継続計画に従い必要な措置を講じるものとする。</w:t>
      </w:r>
    </w:p>
    <w:p w:rsidR="00A03A29" w:rsidRDefault="00174D2D" w:rsidP="00174D2D">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２</w:t>
      </w:r>
      <w:r w:rsidR="00A03A29">
        <w:rPr>
          <w:rFonts w:hAnsi="ＭＳ 明朝" w:hint="eastAsia"/>
          <w:color w:val="000000" w:themeColor="text1"/>
          <w:sz w:val="21"/>
          <w:szCs w:val="21"/>
        </w:rPr>
        <w:t xml:space="preserve">　</w:t>
      </w:r>
      <w:r w:rsidRPr="00911B81">
        <w:rPr>
          <w:rFonts w:hAnsi="ＭＳ 明朝" w:hint="eastAsia"/>
          <w:color w:val="000000" w:themeColor="text1"/>
          <w:sz w:val="21"/>
          <w:szCs w:val="21"/>
        </w:rPr>
        <w:t>事業所は、従業者に対し、業務継続計画について周知するとともに、必要な研修及び訓練を定</w:t>
      </w:r>
    </w:p>
    <w:p w:rsidR="00174D2D" w:rsidRPr="00911B81" w:rsidRDefault="00174D2D"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期的に実施するものとする。</w:t>
      </w:r>
    </w:p>
    <w:p w:rsidR="00DC509D" w:rsidRPr="00911B81" w:rsidRDefault="00174D2D" w:rsidP="00A03A29">
      <w:pPr>
        <w:spacing w:after="240"/>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３</w:t>
      </w:r>
      <w:r w:rsidR="00A03A29">
        <w:rPr>
          <w:rFonts w:hAnsi="ＭＳ 明朝" w:hint="eastAsia"/>
          <w:color w:val="000000" w:themeColor="text1"/>
          <w:sz w:val="21"/>
          <w:szCs w:val="21"/>
        </w:rPr>
        <w:t xml:space="preserve">　</w:t>
      </w:r>
      <w:r w:rsidRPr="00911B81">
        <w:rPr>
          <w:rFonts w:hAnsi="ＭＳ 明朝" w:hint="eastAsia"/>
          <w:color w:val="000000" w:themeColor="text1"/>
          <w:sz w:val="21"/>
          <w:szCs w:val="21"/>
        </w:rPr>
        <w:t>事業所は、定期的に業務継続計画の見直しを行い、必要に応じて業務継続計画の変更を行うものとする。</w:t>
      </w:r>
    </w:p>
    <w:p w:rsidR="00BC6B06" w:rsidRPr="00911B81" w:rsidRDefault="00BC6B06">
      <w:pPr>
        <w:rPr>
          <w:rFonts w:hAnsi="ＭＳ 明朝"/>
          <w:color w:val="000000" w:themeColor="text1"/>
          <w:sz w:val="21"/>
          <w:szCs w:val="21"/>
        </w:rPr>
      </w:pPr>
      <w:r w:rsidRPr="00911B81">
        <w:rPr>
          <w:rFonts w:hAnsi="ＭＳ 明朝" w:hint="eastAsia"/>
          <w:color w:val="000000" w:themeColor="text1"/>
          <w:sz w:val="21"/>
          <w:szCs w:val="21"/>
        </w:rPr>
        <w:t>（その他運営に関する留意事項）</w:t>
      </w:r>
    </w:p>
    <w:p w:rsidR="00A03A29" w:rsidRDefault="00174D2D" w:rsidP="00174D2D">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第２</w:t>
      </w:r>
      <w:r w:rsidR="0081168B" w:rsidRPr="00911B81">
        <w:rPr>
          <w:rFonts w:hAnsi="ＭＳ 明朝" w:hint="eastAsia"/>
          <w:color w:val="000000" w:themeColor="text1"/>
          <w:sz w:val="21"/>
          <w:szCs w:val="21"/>
        </w:rPr>
        <w:t>７</w:t>
      </w:r>
      <w:r w:rsidRPr="00911B81">
        <w:rPr>
          <w:rFonts w:hAnsi="ＭＳ 明朝" w:hint="eastAsia"/>
          <w:color w:val="000000" w:themeColor="text1"/>
          <w:sz w:val="21"/>
          <w:szCs w:val="21"/>
        </w:rPr>
        <w:t>条　事業所の職員は、身分を証する書類を携行し、初回訪問時及び利用者又はその家族から</w:t>
      </w:r>
    </w:p>
    <w:p w:rsidR="00174D2D" w:rsidRPr="00911B81" w:rsidRDefault="00174D2D"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求められたときは、これを提示するものとする。</w:t>
      </w:r>
    </w:p>
    <w:p w:rsidR="00A03A29" w:rsidRDefault="00174D2D" w:rsidP="00174D2D">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２　事業所は、従業者の資質向上のために研修の機会を次のとおり設けるものとし、また、業務の</w:t>
      </w:r>
    </w:p>
    <w:p w:rsidR="00A03A29" w:rsidRDefault="00174D2D"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執行体制についても検証、整備する。</w:t>
      </w:r>
    </w:p>
    <w:p w:rsidR="00174D2D" w:rsidRPr="00911B81" w:rsidRDefault="00174D2D" w:rsidP="00A03A29">
      <w:pPr>
        <w:rPr>
          <w:rFonts w:hAnsi="ＭＳ 明朝"/>
          <w:color w:val="000000" w:themeColor="text1"/>
          <w:sz w:val="21"/>
          <w:szCs w:val="21"/>
        </w:rPr>
      </w:pPr>
      <w:r w:rsidRPr="00911B81">
        <w:rPr>
          <w:rFonts w:hAnsi="ＭＳ 明朝" w:hint="eastAsia"/>
          <w:color w:val="000000" w:themeColor="text1"/>
          <w:sz w:val="21"/>
          <w:szCs w:val="21"/>
        </w:rPr>
        <w:t>（１）採用時研修　採用後○ヶ月以内</w:t>
      </w:r>
    </w:p>
    <w:p w:rsidR="007F5143" w:rsidRPr="00911B81" w:rsidRDefault="007F5143" w:rsidP="00A03A29">
      <w:pPr>
        <w:rPr>
          <w:rFonts w:hAnsi="ＭＳ 明朝"/>
          <w:color w:val="000000" w:themeColor="text1"/>
          <w:sz w:val="21"/>
          <w:szCs w:val="21"/>
        </w:rPr>
      </w:pPr>
      <w:r w:rsidRPr="00911B81">
        <w:rPr>
          <w:rFonts w:hAnsi="ＭＳ 明朝" w:hint="eastAsia"/>
          <w:color w:val="000000" w:themeColor="text1"/>
          <w:sz w:val="21"/>
          <w:szCs w:val="21"/>
        </w:rPr>
        <w:t>（２）継続研修　年○回</w:t>
      </w:r>
    </w:p>
    <w:p w:rsidR="00EB5455" w:rsidRDefault="00EB5455" w:rsidP="002F1A10">
      <w:pPr>
        <w:ind w:left="220" w:hangingChars="100" w:hanging="220"/>
        <w:rPr>
          <w:rFonts w:hAnsi="ＭＳ 明朝"/>
          <w:color w:val="000000" w:themeColor="text1"/>
          <w:sz w:val="21"/>
          <w:szCs w:val="21"/>
        </w:rPr>
      </w:pPr>
      <w:r>
        <w:rPr>
          <w:noProof/>
          <w:color w:val="000000" w:themeColor="text1"/>
          <w:sz w:val="22"/>
          <w:szCs w:val="22"/>
        </w:rPr>
        <mc:AlternateContent>
          <mc:Choice Requires="wps">
            <w:drawing>
              <wp:anchor distT="0" distB="0" distL="114300" distR="114300" simplePos="0" relativeHeight="251676672" behindDoc="0" locked="0" layoutInCell="1" allowOverlap="1" wp14:anchorId="5D4877E4" wp14:editId="402C3E78">
                <wp:simplePos x="0" y="0"/>
                <wp:positionH relativeFrom="margin">
                  <wp:align>right</wp:align>
                </wp:positionH>
                <wp:positionV relativeFrom="paragraph">
                  <wp:posOffset>94615</wp:posOffset>
                </wp:positionV>
                <wp:extent cx="6172200" cy="114300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43000"/>
                        </a:xfrm>
                        <a:prstGeom prst="rect">
                          <a:avLst/>
                        </a:prstGeom>
                        <a:solidFill>
                          <a:srgbClr val="FFFFFF"/>
                        </a:solidFill>
                        <a:ln w="9525">
                          <a:solidFill>
                            <a:srgbClr val="000000"/>
                          </a:solidFill>
                          <a:miter lim="800000"/>
                          <a:headEnd/>
                          <a:tailEnd/>
                        </a:ln>
                      </wps:spPr>
                      <wps:txbx>
                        <w:txbxContent>
                          <w:p w:rsidR="00EB5455" w:rsidRDefault="00EB5455" w:rsidP="00EB5455">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p w:rsidR="00783346" w:rsidRPr="00C71CFB" w:rsidRDefault="00783346" w:rsidP="00EB5455">
                            <w:pPr>
                              <w:jc w:val="left"/>
                              <w:rPr>
                                <w:rFonts w:ascii="ＭＳ Ｐゴシック" w:eastAsia="ＭＳ Ｐゴシック" w:hAnsi="ＭＳ Ｐゴシック"/>
                                <w:b/>
                                <w:bCs/>
                                <w:color w:val="00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877E4" id="テキスト ボックス 16" o:spid="_x0000_s1034" type="#_x0000_t202" style="position:absolute;left:0;text-align:left;margin-left:434.8pt;margin-top:7.45pt;width:486pt;height:90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">
                <v:textbox inset="5.85pt,.7pt,5.85pt,.7pt">
                  <w:txbxContent>
                    <w:p w:rsidR="00EB5455" w:rsidRDefault="00EB5455" w:rsidP="00EB5455">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p w:rsidR="00783346" w:rsidRPr="00C71CFB" w:rsidRDefault="00783346" w:rsidP="00EB5455">
                      <w:pPr>
                        <w:jc w:val="left"/>
                        <w:rPr>
                          <w:rFonts w:ascii="ＭＳ Ｐゴシック" w:eastAsia="ＭＳ Ｐゴシック" w:hAnsi="ＭＳ Ｐゴシック" w:hint="eastAsia"/>
                          <w:b/>
                          <w:bCs/>
                          <w:color w:val="000000"/>
                          <w:sz w:val="20"/>
                          <w:szCs w:val="20"/>
                        </w:rPr>
                      </w:pPr>
                    </w:p>
                  </w:txbxContent>
                </v:textbox>
                <w10:wrap anchorx="margin"/>
              </v:shape>
            </w:pict>
          </mc:Fallback>
        </mc:AlternateContent>
      </w:r>
      <w:r>
        <w:rPr>
          <w:rFonts w:hAnsi="ＭＳ 明朝"/>
          <w:color w:val="000000" w:themeColor="text1"/>
          <w:sz w:val="21"/>
          <w:szCs w:val="21"/>
        </w:rPr>
        <w:tab/>
      </w:r>
    </w:p>
    <w:p w:rsidR="00EB5455" w:rsidRDefault="00EB5455" w:rsidP="002F1A10">
      <w:pPr>
        <w:ind w:left="218" w:hangingChars="100" w:hanging="218"/>
        <w:rPr>
          <w:rFonts w:hAnsi="ＭＳ 明朝"/>
          <w:color w:val="000000" w:themeColor="text1"/>
          <w:sz w:val="21"/>
          <w:szCs w:val="21"/>
        </w:rPr>
      </w:pPr>
    </w:p>
    <w:p w:rsidR="00EB5455" w:rsidRDefault="00EB5455" w:rsidP="002F1A10">
      <w:pPr>
        <w:ind w:left="218" w:hangingChars="100" w:hanging="218"/>
        <w:rPr>
          <w:rFonts w:hAnsi="ＭＳ 明朝"/>
          <w:color w:val="000000" w:themeColor="text1"/>
          <w:sz w:val="21"/>
          <w:szCs w:val="21"/>
        </w:rPr>
      </w:pPr>
    </w:p>
    <w:p w:rsidR="00EB5455" w:rsidRDefault="00EB5455" w:rsidP="002F1A10">
      <w:pPr>
        <w:ind w:left="218" w:hangingChars="100" w:hanging="218"/>
        <w:rPr>
          <w:rFonts w:hAnsi="ＭＳ 明朝"/>
          <w:color w:val="000000" w:themeColor="text1"/>
          <w:sz w:val="21"/>
          <w:szCs w:val="21"/>
        </w:rPr>
      </w:pPr>
    </w:p>
    <w:p w:rsidR="00EB5455" w:rsidRDefault="00EB5455" w:rsidP="002F1A10">
      <w:pPr>
        <w:ind w:left="218" w:hangingChars="100" w:hanging="218"/>
        <w:rPr>
          <w:rFonts w:hAnsi="ＭＳ 明朝"/>
          <w:color w:val="000000" w:themeColor="text1"/>
          <w:sz w:val="21"/>
          <w:szCs w:val="21"/>
        </w:rPr>
      </w:pPr>
    </w:p>
    <w:p w:rsidR="00783346" w:rsidRDefault="00783346" w:rsidP="002F1A10">
      <w:pPr>
        <w:ind w:left="218" w:hangingChars="100" w:hanging="218"/>
        <w:rPr>
          <w:rFonts w:hAnsi="ＭＳ 明朝"/>
          <w:color w:val="000000" w:themeColor="text1"/>
          <w:sz w:val="21"/>
          <w:szCs w:val="21"/>
        </w:rPr>
      </w:pPr>
    </w:p>
    <w:p w:rsidR="00783346" w:rsidRDefault="00783346" w:rsidP="002F1A10">
      <w:pPr>
        <w:ind w:left="218" w:hangingChars="100" w:hanging="218"/>
        <w:rPr>
          <w:rFonts w:hAnsi="ＭＳ 明朝"/>
          <w:color w:val="000000" w:themeColor="text1"/>
          <w:sz w:val="21"/>
          <w:szCs w:val="21"/>
        </w:rPr>
      </w:pPr>
    </w:p>
    <w:p w:rsidR="00783346" w:rsidRDefault="00783346" w:rsidP="002F1A10">
      <w:pPr>
        <w:ind w:left="218" w:hangingChars="100" w:hanging="218"/>
        <w:rPr>
          <w:rFonts w:hAnsi="ＭＳ 明朝"/>
          <w:color w:val="000000" w:themeColor="text1"/>
          <w:sz w:val="21"/>
          <w:szCs w:val="21"/>
        </w:rPr>
      </w:pPr>
    </w:p>
    <w:p w:rsidR="00783346" w:rsidRDefault="00783346" w:rsidP="002F1A10">
      <w:pPr>
        <w:ind w:left="218" w:hangingChars="100" w:hanging="218"/>
        <w:rPr>
          <w:rFonts w:hAnsi="ＭＳ 明朝"/>
          <w:color w:val="000000" w:themeColor="text1"/>
          <w:sz w:val="21"/>
          <w:szCs w:val="21"/>
        </w:rPr>
      </w:pPr>
    </w:p>
    <w:p w:rsidR="00BB206D" w:rsidRPr="00911B81" w:rsidRDefault="00BB206D" w:rsidP="002F1A10">
      <w:pPr>
        <w:ind w:left="218" w:hangingChars="100" w:hanging="218"/>
        <w:rPr>
          <w:rFonts w:hAnsi="ＭＳ 明朝"/>
          <w:color w:val="000000" w:themeColor="text1"/>
          <w:sz w:val="21"/>
          <w:szCs w:val="21"/>
        </w:rPr>
      </w:pPr>
      <w:r w:rsidRPr="00911B81">
        <w:rPr>
          <w:rFonts w:hAnsi="ＭＳ 明朝" w:hint="eastAsia"/>
          <w:color w:val="000000" w:themeColor="text1"/>
          <w:sz w:val="21"/>
          <w:szCs w:val="21"/>
        </w:rPr>
        <w:lastRenderedPageBreak/>
        <w:t xml:space="preserve">（３）認知症介護基礎研修　</w:t>
      </w:r>
      <w:bookmarkStart w:id="5" w:name="_Hlk140746201"/>
      <w:r w:rsidRPr="00911B81">
        <w:rPr>
          <w:rFonts w:hAnsi="ＭＳ 明朝" w:hint="eastAsia"/>
          <w:color w:val="000000" w:themeColor="text1"/>
          <w:sz w:val="21"/>
          <w:szCs w:val="21"/>
        </w:rPr>
        <w:t>医療・福祉関係の資格を有さない介護従業者を対象として受講させるための必要な措置を講じる。</w:t>
      </w:r>
      <w:bookmarkEnd w:id="5"/>
    </w:p>
    <w:p w:rsidR="006F43F3" w:rsidRPr="00911B81" w:rsidRDefault="006F43F3" w:rsidP="00BB206D">
      <w:pPr>
        <w:ind w:leftChars="100" w:left="3152" w:hangingChars="1383" w:hanging="2904"/>
        <w:rPr>
          <w:rFonts w:hAnsi="ＭＳ 明朝"/>
          <w:color w:val="000000" w:themeColor="text1"/>
          <w:sz w:val="21"/>
          <w:szCs w:val="21"/>
        </w:rPr>
      </w:pPr>
      <w:r w:rsidRPr="00911B81">
        <w:rPr>
          <w:noProof/>
          <w:color w:val="000000" w:themeColor="text1"/>
          <w:sz w:val="21"/>
          <w:szCs w:val="21"/>
        </w:rPr>
        <mc:AlternateContent>
          <mc:Choice Requires="wps">
            <w:drawing>
              <wp:anchor distT="0" distB="0" distL="114300" distR="114300" simplePos="0" relativeHeight="251662336" behindDoc="0" locked="0" layoutInCell="1" allowOverlap="1" wp14:anchorId="09BF3BFD" wp14:editId="086D0B57">
                <wp:simplePos x="0" y="0"/>
                <wp:positionH relativeFrom="margin">
                  <wp:align>right</wp:align>
                </wp:positionH>
                <wp:positionV relativeFrom="paragraph">
                  <wp:posOffset>149225</wp:posOffset>
                </wp:positionV>
                <wp:extent cx="6172200" cy="147637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76375"/>
                        </a:xfrm>
                        <a:prstGeom prst="rect">
                          <a:avLst/>
                        </a:prstGeom>
                        <a:solidFill>
                          <a:srgbClr val="FFFFFF"/>
                        </a:solidFill>
                        <a:ln w="9525">
                          <a:solidFill>
                            <a:srgbClr val="000000"/>
                          </a:solidFill>
                          <a:miter lim="800000"/>
                          <a:headEnd/>
                          <a:tailEnd/>
                        </a:ln>
                      </wps:spPr>
                      <wps:txbx>
                        <w:txbxContent>
                          <w:p w:rsidR="00A01382" w:rsidRPr="00911B81" w:rsidRDefault="00A01382" w:rsidP="006F43F3">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※医療・福祉関連の資格者</w:t>
                            </w:r>
                          </w:p>
                          <w:p w:rsidR="00A01382" w:rsidRPr="00911B81" w:rsidRDefault="00A01382" w:rsidP="006F43F3">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9615DB">
                              <w:rPr>
                                <w:rFonts w:ascii="ＭＳ Ｐゴシック" w:eastAsia="ＭＳ Ｐゴシック" w:hAnsi="ＭＳ Ｐゴシック" w:hint="eastAsia"/>
                                <w:b/>
                                <w:bCs/>
                                <w:color w:val="000000" w:themeColor="text1"/>
                                <w:sz w:val="20"/>
                                <w:szCs w:val="20"/>
                              </w:rPr>
                              <w:t>、</w:t>
                            </w:r>
                            <w:r w:rsidR="009615DB">
                              <w:rPr>
                                <w:rFonts w:ascii="ＭＳ Ｐゴシック" w:eastAsia="ＭＳ Ｐゴシック" w:hAnsi="ＭＳ Ｐゴシック" w:hint="eastAsia"/>
                                <w:b/>
                                <w:bCs/>
                                <w:color w:val="000000"/>
                                <w:sz w:val="20"/>
                                <w:szCs w:val="20"/>
                              </w:rPr>
                              <w:t>柔道整復師</w:t>
                            </w:r>
                            <w:r w:rsidRPr="00911B81">
                              <w:rPr>
                                <w:rFonts w:ascii="ＭＳ Ｐゴシック" w:eastAsia="ＭＳ Ｐゴシック" w:hAnsi="ＭＳ Ｐゴシック" w:hint="eastAsia"/>
                                <w:b/>
                                <w:bCs/>
                                <w:color w:val="000000" w:themeColor="text1"/>
                                <w:sz w:val="20"/>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F3BFD" id="_x0000_t202" coordsize="21600,21600" o:spt="202" path="m,l,21600r21600,l21600,xe">
                <v:stroke joinstyle="miter"/>
                <v:path gradientshapeok="t" o:connecttype="rect"/>
              </v:shapetype>
              <v:shape id="テキスト ボックス 9" o:spid="_x0000_s1035" type="#_x0000_t202" style="position:absolute;left:0;text-align:left;margin-left:434.8pt;margin-top:11.75pt;width:486pt;height:116.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">
                <v:textbox inset="5.85pt,.7pt,5.85pt,.7pt">
                  <w:txbxContent>
                    <w:p w:rsidR="00A01382" w:rsidRPr="00911B81" w:rsidRDefault="00A01382" w:rsidP="006F43F3">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※医療・福祉関連の資格者</w:t>
                      </w:r>
                    </w:p>
                    <w:p w:rsidR="00A01382" w:rsidRPr="00911B81" w:rsidRDefault="00A01382" w:rsidP="006F43F3">
                      <w:pPr>
                        <w:jc w:val="left"/>
                        <w:rPr>
                          <w:rFonts w:ascii="ＭＳ Ｐゴシック" w:eastAsia="ＭＳ Ｐゴシック" w:hAnsi="ＭＳ Ｐゴシック"/>
                          <w:b/>
                          <w:bCs/>
                          <w:color w:val="000000" w:themeColor="text1"/>
                          <w:sz w:val="20"/>
                          <w:szCs w:val="20"/>
                        </w:rPr>
                      </w:pPr>
                      <w:r w:rsidRPr="00911B81">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9615DB">
                        <w:rPr>
                          <w:rFonts w:ascii="ＭＳ Ｐゴシック" w:eastAsia="ＭＳ Ｐゴシック" w:hAnsi="ＭＳ Ｐゴシック" w:hint="eastAsia"/>
                          <w:b/>
                          <w:bCs/>
                          <w:color w:val="000000" w:themeColor="text1"/>
                          <w:sz w:val="20"/>
                          <w:szCs w:val="20"/>
                        </w:rPr>
                        <w:t>、</w:t>
                      </w:r>
                      <w:r w:rsidR="009615DB">
                        <w:rPr>
                          <w:rFonts w:ascii="ＭＳ Ｐゴシック" w:eastAsia="ＭＳ Ｐゴシック" w:hAnsi="ＭＳ Ｐゴシック" w:hint="eastAsia"/>
                          <w:b/>
                          <w:bCs/>
                          <w:color w:val="000000"/>
                          <w:sz w:val="20"/>
                          <w:szCs w:val="20"/>
                        </w:rPr>
                        <w:t>柔道整復師</w:t>
                      </w:r>
                      <w:bookmarkStart w:id="6" w:name="_GoBack"/>
                      <w:bookmarkEnd w:id="6"/>
                      <w:r w:rsidRPr="00911B81">
                        <w:rPr>
                          <w:rFonts w:ascii="ＭＳ Ｐゴシック" w:eastAsia="ＭＳ Ｐゴシック" w:hAnsi="ＭＳ Ｐゴシック" w:hint="eastAsia"/>
                          <w:b/>
                          <w:bCs/>
                          <w:color w:val="000000" w:themeColor="text1"/>
                          <w:sz w:val="20"/>
                          <w:szCs w:val="20"/>
                        </w:rPr>
                        <w:t>等</w:t>
                      </w:r>
                    </w:p>
                  </w:txbxContent>
                </v:textbox>
                <w10:wrap anchorx="margin"/>
              </v:shape>
            </w:pict>
          </mc:Fallback>
        </mc:AlternateContent>
      </w:r>
    </w:p>
    <w:p w:rsidR="006F43F3" w:rsidRPr="00911B81" w:rsidRDefault="006F43F3" w:rsidP="00BB206D">
      <w:pPr>
        <w:ind w:leftChars="100" w:left="3263" w:hangingChars="1383" w:hanging="3015"/>
        <w:rPr>
          <w:rFonts w:hAnsi="ＭＳ 明朝"/>
          <w:color w:val="000000" w:themeColor="text1"/>
          <w:sz w:val="21"/>
          <w:szCs w:val="21"/>
        </w:rPr>
      </w:pPr>
    </w:p>
    <w:p w:rsidR="006F43F3" w:rsidRPr="00911B81" w:rsidRDefault="006F43F3" w:rsidP="00BB206D">
      <w:pPr>
        <w:ind w:leftChars="100" w:left="3263" w:hangingChars="1383" w:hanging="3015"/>
        <w:rPr>
          <w:rFonts w:hAnsi="ＭＳ 明朝"/>
          <w:color w:val="000000" w:themeColor="text1"/>
          <w:sz w:val="21"/>
          <w:szCs w:val="21"/>
        </w:rPr>
      </w:pPr>
    </w:p>
    <w:p w:rsidR="006F43F3" w:rsidRPr="00911B81" w:rsidRDefault="006F43F3" w:rsidP="00BB206D">
      <w:pPr>
        <w:ind w:leftChars="100" w:left="3263" w:hangingChars="1383" w:hanging="3015"/>
        <w:rPr>
          <w:rFonts w:hAnsi="ＭＳ 明朝"/>
          <w:color w:val="000000" w:themeColor="text1"/>
          <w:sz w:val="21"/>
          <w:szCs w:val="21"/>
        </w:rPr>
      </w:pPr>
    </w:p>
    <w:p w:rsidR="006F43F3" w:rsidRPr="00911B81" w:rsidRDefault="006F43F3" w:rsidP="00BB206D">
      <w:pPr>
        <w:ind w:leftChars="100" w:left="3263" w:hangingChars="1383" w:hanging="3015"/>
        <w:rPr>
          <w:rFonts w:hAnsi="ＭＳ 明朝"/>
          <w:color w:val="000000" w:themeColor="text1"/>
          <w:sz w:val="21"/>
          <w:szCs w:val="21"/>
        </w:rPr>
      </w:pPr>
    </w:p>
    <w:p w:rsidR="006F43F3" w:rsidRPr="00911B81" w:rsidRDefault="006F43F3" w:rsidP="00BB206D">
      <w:pPr>
        <w:ind w:leftChars="100" w:left="3263" w:hangingChars="1383" w:hanging="3015"/>
        <w:rPr>
          <w:rFonts w:hAnsi="ＭＳ 明朝"/>
          <w:color w:val="000000" w:themeColor="text1"/>
          <w:sz w:val="21"/>
          <w:szCs w:val="21"/>
        </w:rPr>
      </w:pPr>
    </w:p>
    <w:p w:rsidR="006F43F3" w:rsidRPr="00911B81" w:rsidRDefault="006F43F3" w:rsidP="00BB206D">
      <w:pPr>
        <w:ind w:leftChars="100" w:left="3263" w:hangingChars="1383" w:hanging="3015"/>
        <w:rPr>
          <w:rFonts w:hAnsi="ＭＳ 明朝"/>
          <w:color w:val="000000" w:themeColor="text1"/>
          <w:sz w:val="21"/>
          <w:szCs w:val="21"/>
        </w:rPr>
      </w:pPr>
    </w:p>
    <w:p w:rsidR="00A03A29" w:rsidRDefault="00CB6AC7" w:rsidP="007F5143">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２</w:t>
      </w:r>
      <w:r w:rsidR="00A75219" w:rsidRPr="00911B81">
        <w:rPr>
          <w:rFonts w:hAnsi="ＭＳ 明朝" w:hint="eastAsia"/>
          <w:color w:val="000000" w:themeColor="text1"/>
          <w:sz w:val="21"/>
          <w:szCs w:val="21"/>
        </w:rPr>
        <w:t xml:space="preserve">　</w:t>
      </w:r>
      <w:r w:rsidR="007F5143" w:rsidRPr="00911B81">
        <w:rPr>
          <w:rFonts w:hAnsi="ＭＳ 明朝" w:hint="eastAsia"/>
          <w:color w:val="000000" w:themeColor="text1"/>
          <w:sz w:val="21"/>
          <w:szCs w:val="21"/>
        </w:rPr>
        <w:t>事業所は、適切な</w:t>
      </w:r>
      <w:r w:rsidR="009F0FD6">
        <w:rPr>
          <w:rFonts w:hAnsi="ＭＳ 明朝" w:hint="eastAsia"/>
          <w:color w:val="000000" w:themeColor="text1"/>
          <w:sz w:val="21"/>
          <w:szCs w:val="21"/>
        </w:rPr>
        <w:t>事業</w:t>
      </w:r>
      <w:r w:rsidR="007F5143" w:rsidRPr="00911B81">
        <w:rPr>
          <w:rFonts w:hAnsi="ＭＳ 明朝" w:hint="eastAsia"/>
          <w:color w:val="000000" w:themeColor="text1"/>
          <w:sz w:val="21"/>
          <w:szCs w:val="21"/>
        </w:rPr>
        <w:t>の提供を確保する観点から、職場において行われる性的な言動又は優越</w:t>
      </w:r>
    </w:p>
    <w:p w:rsidR="00A03A29" w:rsidRDefault="007F5143"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的な関係を背景とした言動であって業務上必要かつ相当な範囲を超えたものにより従業者の就業</w:t>
      </w:r>
    </w:p>
    <w:p w:rsidR="007F5143" w:rsidRPr="00911B81" w:rsidRDefault="007F5143"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環境が害されることを防止するための方針の明確化等の必要な措置を講じるものとする。</w:t>
      </w:r>
    </w:p>
    <w:p w:rsidR="00A03A29" w:rsidRDefault="003371C0" w:rsidP="000F20B7">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３</w:t>
      </w:r>
      <w:r w:rsidR="000F20B7" w:rsidRPr="00911B81">
        <w:rPr>
          <w:rFonts w:hAnsi="ＭＳ 明朝" w:hint="eastAsia"/>
          <w:color w:val="000000" w:themeColor="text1"/>
          <w:sz w:val="21"/>
          <w:szCs w:val="21"/>
        </w:rPr>
        <w:t xml:space="preserve"> 事業所の所在市町村外の介護保険被保険者又はその家族から事業所のサービスを利用したい旨の</w:t>
      </w:r>
    </w:p>
    <w:p w:rsidR="00A03A29" w:rsidRDefault="000F20B7"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申し出があった場合には、地域密着型サービスの趣旨並びに事業所の所在市町村の介護保険被保</w:t>
      </w:r>
    </w:p>
    <w:p w:rsidR="000F20B7" w:rsidRPr="00911B81" w:rsidRDefault="000F20B7"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険者に限って利用できるサービスであることを説明し、理解を得る。</w:t>
      </w:r>
    </w:p>
    <w:p w:rsidR="00A03A29" w:rsidRDefault="003371C0" w:rsidP="000F20B7">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４</w:t>
      </w:r>
      <w:r w:rsidR="000F20B7" w:rsidRPr="00911B81">
        <w:rPr>
          <w:rFonts w:hAnsi="ＭＳ 明朝" w:hint="eastAsia"/>
          <w:color w:val="000000" w:themeColor="text1"/>
          <w:sz w:val="21"/>
          <w:szCs w:val="21"/>
        </w:rPr>
        <w:t xml:space="preserve"> 第１</w:t>
      </w:r>
      <w:r w:rsidR="009F0FD6">
        <w:rPr>
          <w:rFonts w:hAnsi="ＭＳ 明朝" w:hint="eastAsia"/>
          <w:color w:val="000000" w:themeColor="text1"/>
          <w:sz w:val="21"/>
          <w:szCs w:val="21"/>
        </w:rPr>
        <w:t>２</w:t>
      </w:r>
      <w:r w:rsidR="000F20B7" w:rsidRPr="00911B81">
        <w:rPr>
          <w:rFonts w:hAnsi="ＭＳ 明朝" w:hint="eastAsia"/>
          <w:color w:val="000000" w:themeColor="text1"/>
          <w:sz w:val="21"/>
          <w:szCs w:val="21"/>
        </w:rPr>
        <w:t>条の通常の事業の実施地域等を勘案し、利用申込者に対し自ら適切な</w:t>
      </w:r>
      <w:r w:rsidR="009F0FD6">
        <w:rPr>
          <w:rFonts w:hAnsi="ＭＳ 明朝" w:hint="eastAsia"/>
          <w:color w:val="000000" w:themeColor="text1"/>
          <w:sz w:val="21"/>
          <w:szCs w:val="21"/>
        </w:rPr>
        <w:t>事業</w:t>
      </w:r>
      <w:r w:rsidR="000F20B7" w:rsidRPr="00911B81">
        <w:rPr>
          <w:rFonts w:hAnsi="ＭＳ 明朝" w:hint="eastAsia"/>
          <w:color w:val="000000" w:themeColor="text1"/>
          <w:sz w:val="21"/>
          <w:szCs w:val="21"/>
        </w:rPr>
        <w:t>を提供すること</w:t>
      </w:r>
    </w:p>
    <w:p w:rsidR="00A03A29" w:rsidRDefault="000F20B7"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が困難と認めた場合は、当該利用申込者に係る指定居宅介護支援事業者への連絡、適当な他の</w:t>
      </w:r>
      <w:r w:rsidR="009F0FD6">
        <w:rPr>
          <w:rFonts w:hAnsi="ＭＳ 明朝" w:hint="eastAsia"/>
          <w:color w:val="000000" w:themeColor="text1"/>
          <w:sz w:val="21"/>
          <w:szCs w:val="21"/>
        </w:rPr>
        <w:t>事</w:t>
      </w:r>
    </w:p>
    <w:p w:rsidR="000F20B7" w:rsidRPr="00911B81" w:rsidRDefault="009F0FD6" w:rsidP="00A03A29">
      <w:pPr>
        <w:ind w:leftChars="100" w:left="300" w:hangingChars="24" w:hanging="52"/>
        <w:rPr>
          <w:rFonts w:hAnsi="ＭＳ 明朝"/>
          <w:color w:val="000000" w:themeColor="text1"/>
          <w:sz w:val="21"/>
          <w:szCs w:val="21"/>
        </w:rPr>
      </w:pPr>
      <w:r>
        <w:rPr>
          <w:rFonts w:hAnsi="ＭＳ 明朝" w:hint="eastAsia"/>
          <w:color w:val="000000" w:themeColor="text1"/>
          <w:sz w:val="21"/>
          <w:szCs w:val="21"/>
        </w:rPr>
        <w:t>業者等</w:t>
      </w:r>
      <w:r w:rsidR="000F20B7" w:rsidRPr="00911B81">
        <w:rPr>
          <w:rFonts w:hAnsi="ＭＳ 明朝" w:hint="eastAsia"/>
          <w:color w:val="000000" w:themeColor="text1"/>
          <w:sz w:val="21"/>
          <w:szCs w:val="21"/>
        </w:rPr>
        <w:t>を紹介その他必要な措置を速やかに講じる。</w:t>
      </w:r>
    </w:p>
    <w:p w:rsidR="00A03A29" w:rsidRDefault="003371C0" w:rsidP="0072654E">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５</w:t>
      </w:r>
      <w:r w:rsidR="007F5143" w:rsidRPr="00911B81">
        <w:rPr>
          <w:rFonts w:hAnsi="ＭＳ 明朝" w:hint="eastAsia"/>
          <w:color w:val="000000" w:themeColor="text1"/>
          <w:sz w:val="21"/>
          <w:szCs w:val="21"/>
        </w:rPr>
        <w:t xml:space="preserve">　事業所は、</w:t>
      </w:r>
      <w:r w:rsidR="009F0FD6">
        <w:rPr>
          <w:rFonts w:hAnsi="ＭＳ 明朝" w:hint="eastAsia"/>
          <w:color w:val="000000" w:themeColor="text1"/>
          <w:sz w:val="21"/>
          <w:szCs w:val="21"/>
        </w:rPr>
        <w:t>事業</w:t>
      </w:r>
      <w:r w:rsidR="007F5143" w:rsidRPr="00911B81">
        <w:rPr>
          <w:rFonts w:hAnsi="ＭＳ 明朝" w:hint="eastAsia"/>
          <w:color w:val="000000" w:themeColor="text1"/>
          <w:sz w:val="21"/>
          <w:szCs w:val="21"/>
        </w:rPr>
        <w:t>に関する記録を整備し、そのサービスの</w:t>
      </w:r>
      <w:r w:rsidRPr="00911B81">
        <w:rPr>
          <w:rFonts w:hAnsi="ＭＳ 明朝" w:hint="eastAsia"/>
          <w:color w:val="000000" w:themeColor="text1"/>
          <w:sz w:val="21"/>
          <w:szCs w:val="21"/>
        </w:rPr>
        <w:t>完結の日から</w:t>
      </w:r>
      <w:r w:rsidR="007F5143" w:rsidRPr="00911B81">
        <w:rPr>
          <w:rFonts w:hAnsi="ＭＳ 明朝" w:hint="eastAsia"/>
          <w:color w:val="000000" w:themeColor="text1"/>
          <w:sz w:val="21"/>
          <w:szCs w:val="21"/>
        </w:rPr>
        <w:t>５年間は保存するものと</w:t>
      </w:r>
    </w:p>
    <w:p w:rsidR="00A03A29" w:rsidRDefault="007F5143"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する。</w:t>
      </w:r>
      <w:r w:rsidR="0072654E" w:rsidRPr="00911B81">
        <w:rPr>
          <w:rFonts w:hAnsi="ＭＳ 明朝" w:hint="eastAsia"/>
          <w:color w:val="000000" w:themeColor="text1"/>
          <w:sz w:val="21"/>
          <w:szCs w:val="21"/>
        </w:rPr>
        <w:t>また、利用者またはその代理人からの申出があった場合には、文書の交付その他適切な方</w:t>
      </w:r>
    </w:p>
    <w:p w:rsidR="00A03A29" w:rsidRDefault="0072654E"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法により、その情報を利用者に対してこれを開示し、</w:t>
      </w:r>
      <w:r w:rsidR="00F31C76" w:rsidRPr="00911B81">
        <w:rPr>
          <w:rFonts w:hAnsi="ＭＳ 明朝" w:hint="eastAsia"/>
          <w:color w:val="000000" w:themeColor="text1"/>
          <w:sz w:val="21"/>
          <w:szCs w:val="21"/>
        </w:rPr>
        <w:t>利用者又はその代理人が希望する場合には、</w:t>
      </w:r>
    </w:p>
    <w:p w:rsidR="007F5143" w:rsidRPr="00911B81" w:rsidRDefault="00F31C76"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実費でその複写物を交付するものとする。</w:t>
      </w:r>
    </w:p>
    <w:p w:rsidR="00BC6B06" w:rsidRPr="00911B81" w:rsidRDefault="005A1C8B" w:rsidP="00A03A29">
      <w:pPr>
        <w:ind w:left="218" w:hangingChars="100" w:hanging="218"/>
        <w:rPr>
          <w:rFonts w:hAnsi="ＭＳ 明朝"/>
          <w:color w:val="000000" w:themeColor="text1"/>
          <w:sz w:val="21"/>
          <w:szCs w:val="21"/>
        </w:rPr>
      </w:pPr>
      <w:r>
        <w:rPr>
          <w:rFonts w:hAnsi="ＭＳ 明朝" w:hint="eastAsia"/>
          <w:color w:val="000000" w:themeColor="text1"/>
          <w:sz w:val="21"/>
          <w:szCs w:val="21"/>
        </w:rPr>
        <w:t xml:space="preserve">６　</w:t>
      </w:r>
      <w:r w:rsidR="005B318F" w:rsidRPr="00911B81">
        <w:rPr>
          <w:rFonts w:hAnsi="ＭＳ 明朝" w:hint="eastAsia"/>
          <w:color w:val="000000" w:themeColor="text1"/>
          <w:sz w:val="21"/>
          <w:szCs w:val="21"/>
        </w:rPr>
        <w:t>この規程に定める事項のほか、運営に関する重要事項は事業</w:t>
      </w:r>
      <w:r w:rsidR="004D5200" w:rsidRPr="009F0FD6">
        <w:rPr>
          <w:rFonts w:hAnsi="ＭＳ 明朝" w:hint="eastAsia"/>
          <w:color w:val="000000" w:themeColor="text1"/>
          <w:sz w:val="21"/>
          <w:szCs w:val="21"/>
        </w:rPr>
        <w:t>者</w:t>
      </w:r>
      <w:r w:rsidR="005B318F" w:rsidRPr="00911B81">
        <w:rPr>
          <w:rFonts w:hAnsi="ＭＳ 明朝" w:hint="eastAsia"/>
          <w:color w:val="000000" w:themeColor="text1"/>
          <w:sz w:val="21"/>
          <w:szCs w:val="21"/>
        </w:rPr>
        <w:t>と事業所の管理者との協議に基づき定めるものとする。</w:t>
      </w:r>
    </w:p>
    <w:p w:rsidR="00BC6B06" w:rsidRDefault="00BC6B06">
      <w:pPr>
        <w:rPr>
          <w:rFonts w:hAnsi="ＭＳ 明朝"/>
          <w:color w:val="000000" w:themeColor="text1"/>
          <w:sz w:val="21"/>
          <w:szCs w:val="21"/>
        </w:rPr>
      </w:pPr>
    </w:p>
    <w:p w:rsidR="00BC6B06" w:rsidRPr="00911B81" w:rsidRDefault="00BC6B06" w:rsidP="005B318F">
      <w:pPr>
        <w:rPr>
          <w:rFonts w:hAnsi="ＭＳ 明朝"/>
          <w:color w:val="000000" w:themeColor="text1"/>
          <w:sz w:val="21"/>
          <w:szCs w:val="21"/>
        </w:rPr>
      </w:pPr>
      <w:r w:rsidRPr="00911B81">
        <w:rPr>
          <w:rFonts w:hAnsi="ＭＳ 明朝" w:hint="eastAsia"/>
          <w:color w:val="000000" w:themeColor="text1"/>
          <w:sz w:val="21"/>
          <w:szCs w:val="21"/>
        </w:rPr>
        <w:t>附</w:t>
      </w:r>
      <w:r w:rsidR="00A75219" w:rsidRPr="00911B81">
        <w:rPr>
          <w:rFonts w:hAnsi="ＭＳ 明朝" w:hint="eastAsia"/>
          <w:color w:val="000000" w:themeColor="text1"/>
          <w:sz w:val="21"/>
          <w:szCs w:val="21"/>
        </w:rPr>
        <w:t xml:space="preserve">　</w:t>
      </w:r>
      <w:r w:rsidRPr="00911B81">
        <w:rPr>
          <w:rFonts w:hAnsi="ＭＳ 明朝" w:hint="eastAsia"/>
          <w:color w:val="000000" w:themeColor="text1"/>
          <w:sz w:val="21"/>
          <w:szCs w:val="21"/>
        </w:rPr>
        <w:t>則</w:t>
      </w:r>
    </w:p>
    <w:p w:rsidR="00BC6B06" w:rsidRPr="00911B81" w:rsidRDefault="00710B50" w:rsidP="00DC6945">
      <w:pPr>
        <w:ind w:firstLineChars="100" w:firstLine="218"/>
        <w:rPr>
          <w:rFonts w:hAnsi="ＭＳ 明朝"/>
          <w:color w:val="000000" w:themeColor="text1"/>
          <w:sz w:val="21"/>
          <w:szCs w:val="21"/>
        </w:rPr>
      </w:pPr>
      <w:r w:rsidRPr="00911B81">
        <w:rPr>
          <w:rFonts w:hAnsi="ＭＳ 明朝" w:hint="eastAsia"/>
          <w:color w:val="000000" w:themeColor="text1"/>
          <w:sz w:val="21"/>
          <w:szCs w:val="21"/>
        </w:rPr>
        <w:t>この規程は、令和</w:t>
      </w:r>
      <w:r w:rsidR="00DB6392" w:rsidRPr="00911B81">
        <w:rPr>
          <w:rFonts w:hAnsi="ＭＳ 明朝" w:hint="eastAsia"/>
          <w:color w:val="000000" w:themeColor="text1"/>
          <w:sz w:val="21"/>
          <w:szCs w:val="21"/>
        </w:rPr>
        <w:t>○年○月〇</w:t>
      </w:r>
      <w:r w:rsidR="00BC6B06" w:rsidRPr="00911B81">
        <w:rPr>
          <w:rFonts w:hAnsi="ＭＳ 明朝" w:hint="eastAsia"/>
          <w:color w:val="000000" w:themeColor="text1"/>
          <w:sz w:val="21"/>
          <w:szCs w:val="21"/>
        </w:rPr>
        <w:t>日から施行する。</w:t>
      </w:r>
    </w:p>
    <w:p w:rsidR="009F0FD6" w:rsidRDefault="005B16D3" w:rsidP="005A1C8B">
      <w:pPr>
        <w:ind w:firstLineChars="100" w:firstLine="218"/>
        <w:rPr>
          <w:rFonts w:hAnsi="ＭＳ 明朝"/>
          <w:color w:val="000000" w:themeColor="text1"/>
          <w:sz w:val="21"/>
          <w:szCs w:val="21"/>
        </w:rPr>
      </w:pPr>
      <w:r w:rsidRPr="00911B81">
        <w:rPr>
          <w:rFonts w:hAnsi="ＭＳ 明朝" w:hint="eastAsia"/>
          <w:color w:val="000000" w:themeColor="text1"/>
          <w:sz w:val="21"/>
          <w:szCs w:val="21"/>
        </w:rPr>
        <w:t>この規程は、令和４年４月１日から施行する。</w:t>
      </w:r>
      <w:bookmarkStart w:id="6" w:name="_Hlk129340773"/>
    </w:p>
    <w:p w:rsidR="00A03A29" w:rsidRDefault="00A03A29" w:rsidP="00212AFA">
      <w:pPr>
        <w:jc w:val="right"/>
        <w:rPr>
          <w:rFonts w:hAnsi="ＭＳ 明朝"/>
          <w:color w:val="000000" w:themeColor="text1"/>
          <w:sz w:val="21"/>
          <w:szCs w:val="21"/>
        </w:rPr>
      </w:pPr>
    </w:p>
    <w:p w:rsidR="001903D3" w:rsidRDefault="001903D3" w:rsidP="00212AFA">
      <w:pPr>
        <w:jc w:val="right"/>
        <w:rPr>
          <w:rFonts w:hAnsi="ＭＳ 明朝"/>
          <w:color w:val="000000" w:themeColor="text1"/>
          <w:sz w:val="21"/>
          <w:szCs w:val="21"/>
        </w:rPr>
      </w:pPr>
    </w:p>
    <w:p w:rsidR="00A03A29" w:rsidRDefault="00A03A29" w:rsidP="00212AFA">
      <w:pPr>
        <w:jc w:val="right"/>
        <w:rPr>
          <w:rFonts w:hAnsi="ＭＳ 明朝"/>
          <w:color w:val="000000" w:themeColor="text1"/>
          <w:sz w:val="21"/>
          <w:szCs w:val="21"/>
        </w:rPr>
      </w:pPr>
    </w:p>
    <w:p w:rsidR="00A03A29" w:rsidRDefault="00A03A29" w:rsidP="00212AFA">
      <w:pPr>
        <w:jc w:val="right"/>
        <w:rPr>
          <w:rFonts w:hAnsi="ＭＳ 明朝"/>
          <w:color w:val="000000" w:themeColor="text1"/>
          <w:sz w:val="21"/>
          <w:szCs w:val="21"/>
        </w:rPr>
      </w:pPr>
    </w:p>
    <w:p w:rsidR="00A03A29" w:rsidRDefault="00A03A29" w:rsidP="00212AFA">
      <w:pPr>
        <w:jc w:val="right"/>
        <w:rPr>
          <w:rFonts w:hAnsi="ＭＳ 明朝"/>
          <w:color w:val="000000" w:themeColor="text1"/>
          <w:sz w:val="21"/>
          <w:szCs w:val="21"/>
        </w:rPr>
      </w:pPr>
    </w:p>
    <w:p w:rsidR="00A03A29" w:rsidRDefault="00A03A29" w:rsidP="00212AFA">
      <w:pPr>
        <w:jc w:val="right"/>
        <w:rPr>
          <w:rFonts w:hAnsi="ＭＳ 明朝"/>
          <w:color w:val="000000" w:themeColor="text1"/>
          <w:sz w:val="21"/>
          <w:szCs w:val="21"/>
        </w:rPr>
      </w:pPr>
    </w:p>
    <w:p w:rsidR="006F43F3" w:rsidRPr="00911B81" w:rsidRDefault="00212AFA" w:rsidP="00212AFA">
      <w:pPr>
        <w:jc w:val="right"/>
        <w:rPr>
          <w:rFonts w:hAnsi="ＭＳ 明朝"/>
          <w:color w:val="000000" w:themeColor="text1"/>
          <w:sz w:val="21"/>
          <w:szCs w:val="21"/>
        </w:rPr>
      </w:pPr>
      <w:r w:rsidRPr="00911B81">
        <w:rPr>
          <w:rFonts w:hAnsi="ＭＳ 明朝" w:hint="eastAsia"/>
          <w:color w:val="000000" w:themeColor="text1"/>
          <w:sz w:val="21"/>
          <w:szCs w:val="21"/>
        </w:rPr>
        <w:lastRenderedPageBreak/>
        <w:t>別添</w:t>
      </w:r>
    </w:p>
    <w:p w:rsidR="00212AFA" w:rsidRPr="00911B81" w:rsidRDefault="00212AFA" w:rsidP="00212AFA">
      <w:pPr>
        <w:jc w:val="right"/>
        <w:rPr>
          <w:rFonts w:hAnsi="ＭＳ 明朝"/>
          <w:color w:val="000000" w:themeColor="text1"/>
          <w:sz w:val="21"/>
          <w:szCs w:val="21"/>
        </w:rPr>
      </w:pPr>
    </w:p>
    <w:p w:rsidR="004A0EC4" w:rsidRPr="00911B81" w:rsidRDefault="00A03A29" w:rsidP="00A03A29">
      <w:pPr>
        <w:rPr>
          <w:rFonts w:hAnsi="ＭＳ 明朝"/>
          <w:color w:val="000000" w:themeColor="text1"/>
          <w:sz w:val="21"/>
          <w:szCs w:val="21"/>
        </w:rPr>
      </w:pPr>
      <w:r>
        <w:rPr>
          <w:rFonts w:hAnsi="ＭＳ 明朝" w:hint="eastAsia"/>
          <w:color w:val="000000" w:themeColor="text1"/>
          <w:sz w:val="21"/>
          <w:szCs w:val="21"/>
        </w:rPr>
        <w:t>〇</w:t>
      </w:r>
      <w:r w:rsidR="00EE4B8B" w:rsidRPr="00911B81">
        <w:rPr>
          <w:rFonts w:hAnsi="ＭＳ 明朝" w:hint="eastAsia"/>
          <w:color w:val="000000" w:themeColor="text1"/>
          <w:sz w:val="21"/>
          <w:szCs w:val="21"/>
        </w:rPr>
        <w:t>短期間の看護小規模多機能型居宅介護等（以下「短期利用居宅介護」という。）を提供している場合は、以下を参考に追記してください。</w:t>
      </w:r>
    </w:p>
    <w:p w:rsidR="004A0EC4" w:rsidRPr="00911B81" w:rsidRDefault="004A0EC4" w:rsidP="00212AFA">
      <w:pPr>
        <w:jc w:val="right"/>
        <w:rPr>
          <w:rFonts w:hAnsi="ＭＳ 明朝"/>
          <w:color w:val="000000" w:themeColor="text1"/>
          <w:sz w:val="21"/>
          <w:szCs w:val="21"/>
        </w:rPr>
      </w:pPr>
    </w:p>
    <w:p w:rsidR="004A0EC4" w:rsidRPr="00911B81" w:rsidRDefault="004A0EC4" w:rsidP="00212AFA">
      <w:pPr>
        <w:jc w:val="right"/>
        <w:rPr>
          <w:rFonts w:hAnsi="ＭＳ 明朝"/>
          <w:color w:val="000000" w:themeColor="text1"/>
          <w:sz w:val="21"/>
          <w:szCs w:val="21"/>
        </w:rPr>
      </w:pPr>
    </w:p>
    <w:p w:rsidR="00E4686C" w:rsidRPr="00911B81" w:rsidRDefault="00E4686C" w:rsidP="00E4686C">
      <w:pPr>
        <w:rPr>
          <w:rFonts w:hAnsi="ＭＳ 明朝"/>
          <w:color w:val="000000" w:themeColor="text1"/>
          <w:sz w:val="21"/>
          <w:szCs w:val="21"/>
        </w:rPr>
      </w:pPr>
      <w:r w:rsidRPr="00911B81">
        <w:rPr>
          <w:rFonts w:hAnsi="ＭＳ 明朝" w:hint="eastAsia"/>
          <w:color w:val="000000" w:themeColor="text1"/>
          <w:sz w:val="21"/>
          <w:szCs w:val="21"/>
        </w:rPr>
        <w:t>（短期利用居宅介護）</w:t>
      </w:r>
    </w:p>
    <w:p w:rsidR="00A03A29" w:rsidRDefault="00E4686C" w:rsidP="00E4686C">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第〇条　事業者は、利用者の状態や利用者の家族等の事情により、居宅介護支援事業所の介護支援</w:t>
      </w:r>
    </w:p>
    <w:p w:rsidR="00A03A29" w:rsidRDefault="00E4686C"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専門員が、緊急に利用することが必要と認めた場合であって、事業所の介護支援専門員が、事業</w:t>
      </w:r>
    </w:p>
    <w:p w:rsidR="00A03A29" w:rsidRDefault="00E4686C"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所の登録者に対する看護小規模多機能型居宅介護等の提供に支障がないと認めた場合に、登録定</w:t>
      </w:r>
    </w:p>
    <w:p w:rsidR="00A03A29" w:rsidRDefault="00E4686C"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員の範囲内で、空いている宿泊室等を利用し、短期間の看護小規模多機能型居宅介護等（以下</w:t>
      </w:r>
    </w:p>
    <w:p w:rsidR="00E4686C" w:rsidRPr="00911B81" w:rsidRDefault="00E4686C"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「短期利用居宅介護」という。）を提供する。</w:t>
      </w:r>
    </w:p>
    <w:p w:rsidR="00A03A29" w:rsidRDefault="00E4686C" w:rsidP="00537B1E">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２　短期利用居宅介護は、</w:t>
      </w:r>
      <w:r w:rsidR="00537B1E" w:rsidRPr="00911B81">
        <w:rPr>
          <w:rFonts w:hAnsi="ＭＳ 明朝" w:hint="eastAsia"/>
          <w:color w:val="000000" w:themeColor="text1"/>
          <w:sz w:val="21"/>
          <w:szCs w:val="21"/>
        </w:rPr>
        <w:t>登録者の宿泊サービスの利用者と登録者以外の短期利用者の合計が、宿</w:t>
      </w:r>
    </w:p>
    <w:p w:rsidR="00E4686C" w:rsidRPr="00911B81" w:rsidRDefault="00537B1E"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泊サービスの利用定員の範囲内で、空いている宿泊室を利用することで提供することができる。</w:t>
      </w:r>
    </w:p>
    <w:p w:rsidR="00A03A29" w:rsidRDefault="00E4686C" w:rsidP="00E4686C">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３　短期利用居宅介護の利用は、あらかじめ７日以内（利用者の日常生活上の世話を行う家族等が</w:t>
      </w:r>
    </w:p>
    <w:p w:rsidR="00E4686C" w:rsidRPr="00911B81" w:rsidRDefault="00E4686C"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疾病等やむを得ない事情がある場合は</w:t>
      </w:r>
      <w:r w:rsidR="00A65C4F">
        <w:rPr>
          <w:rFonts w:hAnsi="ＭＳ 明朝" w:hint="eastAsia"/>
          <w:color w:val="000000" w:themeColor="text1"/>
          <w:sz w:val="21"/>
          <w:szCs w:val="21"/>
        </w:rPr>
        <w:t>１４</w:t>
      </w:r>
      <w:r w:rsidRPr="00911B81">
        <w:rPr>
          <w:rFonts w:hAnsi="ＭＳ 明朝" w:hint="eastAsia"/>
          <w:color w:val="000000" w:themeColor="text1"/>
          <w:sz w:val="21"/>
          <w:szCs w:val="21"/>
        </w:rPr>
        <w:t>日以内）の利用期間を定めるものとする。</w:t>
      </w:r>
    </w:p>
    <w:p w:rsidR="00A03A29" w:rsidRDefault="00E4686C" w:rsidP="00E4686C">
      <w:pPr>
        <w:ind w:left="270" w:hangingChars="124" w:hanging="270"/>
        <w:rPr>
          <w:rFonts w:hAnsi="ＭＳ 明朝"/>
          <w:color w:val="000000" w:themeColor="text1"/>
          <w:sz w:val="21"/>
          <w:szCs w:val="21"/>
        </w:rPr>
      </w:pPr>
      <w:r w:rsidRPr="00911B81">
        <w:rPr>
          <w:rFonts w:hAnsi="ＭＳ 明朝" w:hint="eastAsia"/>
          <w:color w:val="000000" w:themeColor="text1"/>
          <w:sz w:val="21"/>
          <w:szCs w:val="21"/>
        </w:rPr>
        <w:t>４　短期利用居宅介護の利用に当たっては、利用者を担当する居宅介護支援事業所の居宅介護支援</w:t>
      </w:r>
    </w:p>
    <w:p w:rsidR="00A03A29" w:rsidRDefault="00E4686C"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専門員が作成する居宅サービス計画等の内容に沿い、事業所の介護支援専門員が看護小規模多機</w:t>
      </w:r>
    </w:p>
    <w:p w:rsidR="00A03A29" w:rsidRDefault="00E4686C"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能型居宅介護計画等を作成することとし、当該看護小規模多機能型居宅介護計画等に従いサービ</w:t>
      </w:r>
    </w:p>
    <w:p w:rsidR="00BC6B06" w:rsidRPr="00911B81" w:rsidRDefault="00E4686C" w:rsidP="00A03A29">
      <w:pPr>
        <w:ind w:leftChars="100" w:left="300" w:hangingChars="24" w:hanging="52"/>
        <w:rPr>
          <w:rFonts w:hAnsi="ＭＳ 明朝"/>
          <w:color w:val="000000" w:themeColor="text1"/>
          <w:sz w:val="21"/>
          <w:szCs w:val="21"/>
        </w:rPr>
      </w:pPr>
      <w:r w:rsidRPr="00911B81">
        <w:rPr>
          <w:rFonts w:hAnsi="ＭＳ 明朝" w:hint="eastAsia"/>
          <w:color w:val="000000" w:themeColor="text1"/>
          <w:sz w:val="21"/>
          <w:szCs w:val="21"/>
        </w:rPr>
        <w:t>スを提供する。</w:t>
      </w:r>
    </w:p>
    <w:p w:rsidR="00027D33" w:rsidRPr="00911B81" w:rsidRDefault="00EE4B8B" w:rsidP="00E4686C">
      <w:pPr>
        <w:ind w:left="260" w:hangingChars="124" w:hanging="260"/>
        <w:rPr>
          <w:rFonts w:hAnsi="ＭＳ 明朝"/>
          <w:color w:val="000000" w:themeColor="text1"/>
          <w:sz w:val="21"/>
          <w:szCs w:val="21"/>
        </w:rPr>
      </w:pPr>
      <w:r w:rsidRPr="00911B81">
        <w:rPr>
          <w:noProof/>
          <w:color w:val="000000" w:themeColor="text1"/>
          <w:sz w:val="21"/>
          <w:szCs w:val="21"/>
        </w:rPr>
        <mc:AlternateContent>
          <mc:Choice Requires="wps">
            <w:drawing>
              <wp:anchor distT="0" distB="0" distL="114300" distR="114300" simplePos="0" relativeHeight="251668480" behindDoc="0" locked="0" layoutInCell="1" allowOverlap="1" wp14:anchorId="1019AF16" wp14:editId="445EA31A">
                <wp:simplePos x="0" y="0"/>
                <wp:positionH relativeFrom="margin">
                  <wp:align>right</wp:align>
                </wp:positionH>
                <wp:positionV relativeFrom="paragraph">
                  <wp:posOffset>209550</wp:posOffset>
                </wp:positionV>
                <wp:extent cx="6162675" cy="923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923925"/>
                        </a:xfrm>
                        <a:prstGeom prst="rect">
                          <a:avLst/>
                        </a:prstGeom>
                        <a:solidFill>
                          <a:srgbClr val="FFFFFF"/>
                        </a:solidFill>
                        <a:ln w="9525">
                          <a:solidFill>
                            <a:srgbClr val="000000"/>
                          </a:solidFill>
                          <a:miter lim="800000"/>
                          <a:headEnd/>
                          <a:tailEnd/>
                        </a:ln>
                      </wps:spPr>
                      <wps:txbx>
                        <w:txbxContent>
                          <w:p w:rsidR="00911B81" w:rsidRPr="00780449" w:rsidRDefault="00911B81" w:rsidP="00911B81">
                            <w:pPr>
                              <w:jc w:val="left"/>
                              <w:rPr>
                                <w:rFonts w:ascii="ＭＳ Ｐゴシック" w:eastAsia="ＭＳ Ｐゴシック" w:hAnsi="ＭＳ Ｐゴシック"/>
                                <w:b/>
                                <w:bCs/>
                                <w:color w:val="000000" w:themeColor="text1"/>
                                <w:sz w:val="20"/>
                                <w:szCs w:val="20"/>
                              </w:rPr>
                            </w:pPr>
                            <w:r w:rsidRPr="00780449">
                              <w:rPr>
                                <w:rFonts w:ascii="ＭＳ Ｐゴシック" w:eastAsia="ＭＳ Ｐゴシック" w:hAnsi="ＭＳ Ｐゴシック" w:hint="eastAsia"/>
                                <w:b/>
                                <w:bCs/>
                                <w:color w:val="000000" w:themeColor="text1"/>
                                <w:sz w:val="18"/>
                                <w:szCs w:val="18"/>
                              </w:rPr>
                              <w:t>※</w:t>
                            </w:r>
                            <w:r w:rsidRPr="00780449">
                              <w:rPr>
                                <w:rFonts w:ascii="ＭＳ Ｐゴシック" w:eastAsia="ＭＳ Ｐゴシック" w:hAnsi="ＭＳ Ｐゴシック"/>
                                <w:b/>
                                <w:bCs/>
                                <w:color w:val="000000" w:themeColor="text1"/>
                                <w:sz w:val="18"/>
                                <w:szCs w:val="18"/>
                              </w:rPr>
                              <w:t>「</w:t>
                            </w:r>
                            <w:r w:rsidRPr="00780449">
                              <w:rPr>
                                <w:rFonts w:ascii="ＭＳ Ｐゴシック" w:eastAsia="ＭＳ Ｐゴシック" w:hAnsi="ＭＳ Ｐゴシック"/>
                                <w:b/>
                                <w:bCs/>
                                <w:color w:val="000000" w:themeColor="text1"/>
                                <w:sz w:val="20"/>
                                <w:szCs w:val="20"/>
                              </w:rPr>
                              <w:t>短期利用居宅介護</w:t>
                            </w:r>
                            <w:r w:rsidRPr="00780449">
                              <w:rPr>
                                <w:rFonts w:ascii="ＭＳ Ｐゴシック" w:eastAsia="ＭＳ Ｐゴシック" w:hAnsi="ＭＳ Ｐゴシック"/>
                                <w:b/>
                                <w:bCs/>
                                <w:color w:val="000000" w:themeColor="text1"/>
                                <w:sz w:val="18"/>
                                <w:szCs w:val="18"/>
                              </w:rPr>
                              <w:t>」</w:t>
                            </w:r>
                            <w:r w:rsidRPr="00780449">
                              <w:rPr>
                                <w:rFonts w:ascii="ＭＳ Ｐゴシック" w:eastAsia="ＭＳ Ｐゴシック" w:hAnsi="ＭＳ Ｐゴシック" w:hint="eastAsia"/>
                                <w:b/>
                                <w:bCs/>
                                <w:color w:val="000000" w:themeColor="text1"/>
                                <w:sz w:val="18"/>
                                <w:szCs w:val="18"/>
                              </w:rPr>
                              <w:t>については、</w:t>
                            </w:r>
                            <w:r w:rsidRPr="00780449">
                              <w:rPr>
                                <w:rFonts w:ascii="ＭＳ Ｐゴシック" w:eastAsia="ＭＳ Ｐゴシック" w:hAnsi="ＭＳ Ｐゴシック" w:hint="eastAsia"/>
                                <w:b/>
                                <w:bCs/>
                                <w:color w:val="000000" w:themeColor="text1"/>
                                <w:sz w:val="20"/>
                                <w:szCs w:val="20"/>
                              </w:rPr>
                              <w:t>厚生労働大臣が定める基準（平成</w:t>
                            </w:r>
                            <w:r w:rsidR="00071980">
                              <w:rPr>
                                <w:rFonts w:ascii="ＭＳ Ｐゴシック" w:eastAsia="ＭＳ Ｐゴシック" w:hAnsi="ＭＳ Ｐゴシック" w:hint="eastAsia"/>
                                <w:b/>
                                <w:bCs/>
                                <w:color w:val="000000" w:themeColor="text1"/>
                                <w:sz w:val="20"/>
                                <w:szCs w:val="20"/>
                              </w:rPr>
                              <w:t>２７</w:t>
                            </w:r>
                            <w:r w:rsidRPr="00780449">
                              <w:rPr>
                                <w:rFonts w:ascii="ＭＳ Ｐゴシック" w:eastAsia="ＭＳ Ｐゴシック" w:hAnsi="ＭＳ Ｐゴシック"/>
                                <w:b/>
                                <w:bCs/>
                                <w:color w:val="000000" w:themeColor="text1"/>
                                <w:sz w:val="20"/>
                                <w:szCs w:val="20"/>
                              </w:rPr>
                              <w:t>年厚生労働省告示第95号</w:t>
                            </w:r>
                            <w:r w:rsidRPr="00780449">
                              <w:rPr>
                                <w:rFonts w:ascii="ＭＳ Ｐゴシック" w:eastAsia="ＭＳ Ｐゴシック" w:hAnsi="ＭＳ Ｐゴシック" w:hint="eastAsia"/>
                                <w:b/>
                                <w:bCs/>
                                <w:color w:val="000000" w:themeColor="text1"/>
                                <w:sz w:val="20"/>
                                <w:szCs w:val="20"/>
                              </w:rPr>
                              <w:t>）</w:t>
                            </w:r>
                            <w:r w:rsidRPr="00780449">
                              <w:rPr>
                                <w:rFonts w:ascii="ＭＳ Ｐゴシック" w:eastAsia="ＭＳ Ｐゴシック" w:hAnsi="ＭＳ Ｐゴシック"/>
                                <w:b/>
                                <w:bCs/>
                                <w:color w:val="000000" w:themeColor="text1"/>
                                <w:sz w:val="20"/>
                                <w:szCs w:val="20"/>
                              </w:rPr>
                              <w:t>第五十四号の規定を準用した第七十四号</w:t>
                            </w:r>
                            <w:r w:rsidRPr="00780449">
                              <w:rPr>
                                <w:rFonts w:ascii="ＭＳ Ｐゴシック" w:eastAsia="ＭＳ Ｐゴシック" w:hAnsi="ＭＳ Ｐゴシック" w:hint="eastAsia"/>
                                <w:b/>
                                <w:bCs/>
                                <w:color w:val="000000" w:themeColor="text1"/>
                                <w:sz w:val="20"/>
                                <w:szCs w:val="20"/>
                              </w:rPr>
                              <w:t>に</w:t>
                            </w:r>
                            <w:r w:rsidRPr="00780449">
                              <w:rPr>
                                <w:rFonts w:ascii="ＭＳ Ｐゴシック" w:eastAsia="ＭＳ Ｐゴシック" w:hAnsi="ＭＳ Ｐゴシック"/>
                                <w:b/>
                                <w:bCs/>
                                <w:color w:val="000000" w:themeColor="text1"/>
                                <w:sz w:val="20"/>
                                <w:szCs w:val="20"/>
                              </w:rPr>
                              <w:t>規定</w:t>
                            </w:r>
                            <w:r w:rsidRPr="00780449">
                              <w:rPr>
                                <w:rFonts w:ascii="ＭＳ Ｐゴシック" w:eastAsia="ＭＳ Ｐゴシック" w:hAnsi="ＭＳ Ｐゴシック" w:hint="eastAsia"/>
                                <w:b/>
                                <w:bCs/>
                                <w:color w:val="000000" w:themeColor="text1"/>
                                <w:sz w:val="20"/>
                                <w:szCs w:val="20"/>
                              </w:rPr>
                              <w:t>する基準を満たす看護小規模多機能型居宅介護事業所において算定できるものです。</w:t>
                            </w:r>
                          </w:p>
                          <w:p w:rsidR="00A01382" w:rsidRPr="00911B81" w:rsidRDefault="00A01382" w:rsidP="00027D33">
                            <w:pPr>
                              <w:jc w:val="left"/>
                              <w:rPr>
                                <w:rFonts w:hAnsi="ＭＳ 明朝"/>
                                <w:b/>
                                <w:bCs/>
                                <w:color w:val="000000" w:themeColor="text1"/>
                                <w:sz w:val="20"/>
                                <w:szCs w:val="20"/>
                              </w:rPr>
                            </w:pPr>
                          </w:p>
                          <w:p w:rsidR="00911B81" w:rsidRPr="0016759A" w:rsidRDefault="00911B81" w:rsidP="00027D33">
                            <w:pPr>
                              <w:jc w:val="left"/>
                              <w:rPr>
                                <w:rFonts w:hAnsi="ＭＳ 明朝"/>
                                <w:b/>
                                <w:bCs/>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9AF16" id="テキスト ボックス 3" o:spid="_x0000_s1035" type="#_x0000_t202" style="position:absolute;left:0;text-align:left;margin-left:434.05pt;margin-top:16.5pt;width:485.25pt;height:72.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">
                <v:textbox inset="5.85pt,.7pt,5.85pt,.7pt">
                  <w:txbxContent>
                    <w:p w:rsidR="00911B81" w:rsidRPr="00780449" w:rsidRDefault="00911B81" w:rsidP="00911B81">
                      <w:pPr>
                        <w:jc w:val="left"/>
                        <w:rPr>
                          <w:rFonts w:ascii="ＭＳ Ｐゴシック" w:eastAsia="ＭＳ Ｐゴシック" w:hAnsi="ＭＳ Ｐゴシック"/>
                          <w:b/>
                          <w:bCs/>
                          <w:color w:val="000000" w:themeColor="text1"/>
                          <w:sz w:val="20"/>
                          <w:szCs w:val="20"/>
                        </w:rPr>
                      </w:pPr>
                      <w:r w:rsidRPr="00780449">
                        <w:rPr>
                          <w:rFonts w:ascii="ＭＳ Ｐゴシック" w:eastAsia="ＭＳ Ｐゴシック" w:hAnsi="ＭＳ Ｐゴシック" w:hint="eastAsia"/>
                          <w:b/>
                          <w:bCs/>
                          <w:color w:val="000000" w:themeColor="text1"/>
                          <w:sz w:val="18"/>
                          <w:szCs w:val="18"/>
                        </w:rPr>
                        <w:t>※</w:t>
                      </w:r>
                      <w:r w:rsidRPr="00780449">
                        <w:rPr>
                          <w:rFonts w:ascii="ＭＳ Ｐゴシック" w:eastAsia="ＭＳ Ｐゴシック" w:hAnsi="ＭＳ Ｐゴシック"/>
                          <w:b/>
                          <w:bCs/>
                          <w:color w:val="000000" w:themeColor="text1"/>
                          <w:sz w:val="18"/>
                          <w:szCs w:val="18"/>
                        </w:rPr>
                        <w:t>「</w:t>
                      </w:r>
                      <w:r w:rsidRPr="00780449">
                        <w:rPr>
                          <w:rFonts w:ascii="ＭＳ Ｐゴシック" w:eastAsia="ＭＳ Ｐゴシック" w:hAnsi="ＭＳ Ｐゴシック"/>
                          <w:b/>
                          <w:bCs/>
                          <w:color w:val="000000" w:themeColor="text1"/>
                          <w:sz w:val="20"/>
                          <w:szCs w:val="20"/>
                        </w:rPr>
                        <w:t>短期利用居宅介護</w:t>
                      </w:r>
                      <w:r w:rsidRPr="00780449">
                        <w:rPr>
                          <w:rFonts w:ascii="ＭＳ Ｐゴシック" w:eastAsia="ＭＳ Ｐゴシック" w:hAnsi="ＭＳ Ｐゴシック"/>
                          <w:b/>
                          <w:bCs/>
                          <w:color w:val="000000" w:themeColor="text1"/>
                          <w:sz w:val="18"/>
                          <w:szCs w:val="18"/>
                        </w:rPr>
                        <w:t>」</w:t>
                      </w:r>
                      <w:r w:rsidRPr="00780449">
                        <w:rPr>
                          <w:rFonts w:ascii="ＭＳ Ｐゴシック" w:eastAsia="ＭＳ Ｐゴシック" w:hAnsi="ＭＳ Ｐゴシック" w:hint="eastAsia"/>
                          <w:b/>
                          <w:bCs/>
                          <w:color w:val="000000" w:themeColor="text1"/>
                          <w:sz w:val="18"/>
                          <w:szCs w:val="18"/>
                        </w:rPr>
                        <w:t>については、</w:t>
                      </w:r>
                      <w:r w:rsidRPr="00780449">
                        <w:rPr>
                          <w:rFonts w:ascii="ＭＳ Ｐゴシック" w:eastAsia="ＭＳ Ｐゴシック" w:hAnsi="ＭＳ Ｐゴシック" w:hint="eastAsia"/>
                          <w:b/>
                          <w:bCs/>
                          <w:color w:val="000000" w:themeColor="text1"/>
                          <w:sz w:val="20"/>
                          <w:szCs w:val="20"/>
                        </w:rPr>
                        <w:t>厚生労働大臣が定める基準（平成</w:t>
                      </w:r>
                      <w:r w:rsidR="00071980">
                        <w:rPr>
                          <w:rFonts w:ascii="ＭＳ Ｐゴシック" w:eastAsia="ＭＳ Ｐゴシック" w:hAnsi="ＭＳ Ｐゴシック" w:hint="eastAsia"/>
                          <w:b/>
                          <w:bCs/>
                          <w:color w:val="000000" w:themeColor="text1"/>
                          <w:sz w:val="20"/>
                          <w:szCs w:val="20"/>
                        </w:rPr>
                        <w:t>２７</w:t>
                      </w:r>
                      <w:r w:rsidRPr="00780449">
                        <w:rPr>
                          <w:rFonts w:ascii="ＭＳ Ｐゴシック" w:eastAsia="ＭＳ Ｐゴシック" w:hAnsi="ＭＳ Ｐゴシック"/>
                          <w:b/>
                          <w:bCs/>
                          <w:color w:val="000000" w:themeColor="text1"/>
                          <w:sz w:val="20"/>
                          <w:szCs w:val="20"/>
                        </w:rPr>
                        <w:t>年厚生労働省告示第95号</w:t>
                      </w:r>
                      <w:r w:rsidRPr="00780449">
                        <w:rPr>
                          <w:rFonts w:ascii="ＭＳ Ｐゴシック" w:eastAsia="ＭＳ Ｐゴシック" w:hAnsi="ＭＳ Ｐゴシック" w:hint="eastAsia"/>
                          <w:b/>
                          <w:bCs/>
                          <w:color w:val="000000" w:themeColor="text1"/>
                          <w:sz w:val="20"/>
                          <w:szCs w:val="20"/>
                        </w:rPr>
                        <w:t>）</w:t>
                      </w:r>
                      <w:r w:rsidRPr="00780449">
                        <w:rPr>
                          <w:rFonts w:ascii="ＭＳ Ｐゴシック" w:eastAsia="ＭＳ Ｐゴシック" w:hAnsi="ＭＳ Ｐゴシック"/>
                          <w:b/>
                          <w:bCs/>
                          <w:color w:val="000000" w:themeColor="text1"/>
                          <w:sz w:val="20"/>
                          <w:szCs w:val="20"/>
                        </w:rPr>
                        <w:t>第五十四号の規定を準用した第七十四号</w:t>
                      </w:r>
                      <w:r w:rsidRPr="00780449">
                        <w:rPr>
                          <w:rFonts w:ascii="ＭＳ Ｐゴシック" w:eastAsia="ＭＳ Ｐゴシック" w:hAnsi="ＭＳ Ｐゴシック" w:hint="eastAsia"/>
                          <w:b/>
                          <w:bCs/>
                          <w:color w:val="000000" w:themeColor="text1"/>
                          <w:sz w:val="20"/>
                          <w:szCs w:val="20"/>
                        </w:rPr>
                        <w:t>に</w:t>
                      </w:r>
                      <w:r w:rsidRPr="00780449">
                        <w:rPr>
                          <w:rFonts w:ascii="ＭＳ Ｐゴシック" w:eastAsia="ＭＳ Ｐゴシック" w:hAnsi="ＭＳ Ｐゴシック"/>
                          <w:b/>
                          <w:bCs/>
                          <w:color w:val="000000" w:themeColor="text1"/>
                          <w:sz w:val="20"/>
                          <w:szCs w:val="20"/>
                        </w:rPr>
                        <w:t>規定</w:t>
                      </w:r>
                      <w:r w:rsidRPr="00780449">
                        <w:rPr>
                          <w:rFonts w:ascii="ＭＳ Ｐゴシック" w:eastAsia="ＭＳ Ｐゴシック" w:hAnsi="ＭＳ Ｐゴシック" w:hint="eastAsia"/>
                          <w:b/>
                          <w:bCs/>
                          <w:color w:val="000000" w:themeColor="text1"/>
                          <w:sz w:val="20"/>
                          <w:szCs w:val="20"/>
                        </w:rPr>
                        <w:t>する基準を満たす看護小規模多機能型居宅介護事業所において算定できるものです。</w:t>
                      </w:r>
                    </w:p>
                    <w:p w:rsidR="00A01382" w:rsidRPr="00911B81" w:rsidRDefault="00A01382" w:rsidP="00027D33">
                      <w:pPr>
                        <w:jc w:val="left"/>
                        <w:rPr>
                          <w:rFonts w:hAnsi="ＭＳ 明朝"/>
                          <w:b/>
                          <w:bCs/>
                          <w:color w:val="000000" w:themeColor="text1"/>
                          <w:sz w:val="20"/>
                          <w:szCs w:val="20"/>
                        </w:rPr>
                      </w:pPr>
                    </w:p>
                    <w:p w:rsidR="00911B81" w:rsidRPr="0016759A" w:rsidRDefault="00911B81" w:rsidP="00027D33">
                      <w:pPr>
                        <w:jc w:val="left"/>
                        <w:rPr>
                          <w:rFonts w:hAnsi="ＭＳ 明朝"/>
                          <w:b/>
                          <w:bCs/>
                          <w:color w:val="000000" w:themeColor="text1"/>
                          <w:sz w:val="20"/>
                          <w:szCs w:val="20"/>
                        </w:rPr>
                      </w:pPr>
                    </w:p>
                  </w:txbxContent>
                </v:textbox>
                <w10:wrap anchorx="margin"/>
              </v:shape>
            </w:pict>
          </mc:Fallback>
        </mc:AlternateContent>
      </w:r>
    </w:p>
    <w:bookmarkEnd w:id="6"/>
    <w:p w:rsidR="00027D33" w:rsidRPr="00911B81" w:rsidRDefault="00027D33" w:rsidP="00E4686C">
      <w:pPr>
        <w:ind w:left="270" w:hangingChars="124" w:hanging="270"/>
        <w:rPr>
          <w:rFonts w:hAnsi="ＭＳ 明朝"/>
          <w:color w:val="000000" w:themeColor="text1"/>
          <w:sz w:val="21"/>
          <w:szCs w:val="21"/>
        </w:rPr>
      </w:pPr>
    </w:p>
    <w:sectPr w:rsidR="00027D33" w:rsidRPr="00911B81" w:rsidSect="00911B81">
      <w:headerReference w:type="default" r:id="rId7"/>
      <w:footerReference w:type="default" r:id="rId8"/>
      <w:pgSz w:w="11906" w:h="16838" w:code="9"/>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382" w:rsidRDefault="00A01382" w:rsidP="00DC6945">
      <w:pPr>
        <w:spacing w:line="240" w:lineRule="auto"/>
      </w:pPr>
      <w:r>
        <w:separator/>
      </w:r>
    </w:p>
  </w:endnote>
  <w:endnote w:type="continuationSeparator" w:id="0">
    <w:p w:rsidR="00A01382" w:rsidRDefault="00A01382" w:rsidP="00DC6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320064"/>
      <w:docPartObj>
        <w:docPartGallery w:val="Page Numbers (Bottom of Page)"/>
        <w:docPartUnique/>
      </w:docPartObj>
    </w:sdtPr>
    <w:sdtEndPr>
      <w:rPr>
        <w:rFonts w:ascii="Century" w:hAnsi="Century"/>
        <w:sz w:val="21"/>
        <w:szCs w:val="44"/>
      </w:rPr>
    </w:sdtEndPr>
    <w:sdtContent>
      <w:p w:rsidR="00BD7E43" w:rsidRPr="00BD7E43" w:rsidRDefault="00BD7E43">
        <w:pPr>
          <w:pStyle w:val="a4"/>
          <w:jc w:val="center"/>
          <w:rPr>
            <w:rFonts w:ascii="Century" w:hAnsi="Century"/>
            <w:sz w:val="21"/>
            <w:szCs w:val="44"/>
          </w:rPr>
        </w:pPr>
        <w:r w:rsidRPr="00BD7E43">
          <w:rPr>
            <w:rFonts w:ascii="Century" w:hAnsi="Century"/>
            <w:sz w:val="21"/>
            <w:szCs w:val="44"/>
          </w:rPr>
          <w:fldChar w:fldCharType="begin"/>
        </w:r>
        <w:r w:rsidRPr="00BD7E43">
          <w:rPr>
            <w:rFonts w:ascii="Century" w:hAnsi="Century"/>
            <w:sz w:val="21"/>
            <w:szCs w:val="44"/>
          </w:rPr>
          <w:instrText>PAGE   \* MERGEFORMAT</w:instrText>
        </w:r>
        <w:r w:rsidRPr="00BD7E43">
          <w:rPr>
            <w:rFonts w:ascii="Century" w:hAnsi="Century"/>
            <w:sz w:val="21"/>
            <w:szCs w:val="44"/>
          </w:rPr>
          <w:fldChar w:fldCharType="separate"/>
        </w:r>
        <w:r w:rsidRPr="00BD7E43">
          <w:rPr>
            <w:rFonts w:ascii="Century" w:hAnsi="Century"/>
            <w:sz w:val="21"/>
            <w:szCs w:val="44"/>
            <w:lang w:val="ja-JP"/>
          </w:rPr>
          <w:t>2</w:t>
        </w:r>
        <w:r w:rsidRPr="00BD7E43">
          <w:rPr>
            <w:rFonts w:ascii="Century" w:hAnsi="Century"/>
            <w:sz w:val="21"/>
            <w:szCs w:val="44"/>
          </w:rPr>
          <w:fldChar w:fldCharType="end"/>
        </w:r>
      </w:p>
    </w:sdtContent>
  </w:sdt>
  <w:p w:rsidR="00BD7E43" w:rsidRDefault="00BD7E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382" w:rsidRDefault="00A01382" w:rsidP="00DC6945">
      <w:pPr>
        <w:spacing w:line="240" w:lineRule="auto"/>
      </w:pPr>
      <w:r>
        <w:separator/>
      </w:r>
    </w:p>
  </w:footnote>
  <w:footnote w:type="continuationSeparator" w:id="0">
    <w:p w:rsidR="00A01382" w:rsidRDefault="00A01382" w:rsidP="00DC69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382" w:rsidRPr="00CB03DF" w:rsidRDefault="00CB03DF" w:rsidP="00CB03DF">
    <w:pPr>
      <w:pStyle w:val="a8"/>
      <w:jc w:val="right"/>
    </w:pPr>
    <w:r w:rsidRPr="00E94E23">
      <w:rPr>
        <w:rFonts w:hint="eastAsia"/>
        <w:szCs w:val="21"/>
      </w:rPr>
      <w:t>令和5年</w:t>
    </w:r>
    <w:r w:rsidR="00071980">
      <w:rPr>
        <w:rFonts w:hint="eastAsia"/>
        <w:szCs w:val="21"/>
      </w:rPr>
      <w:t>8</w:t>
    </w:r>
    <w:r w:rsidRPr="00E94E23">
      <w:rPr>
        <w:rFonts w:hint="eastAsia"/>
        <w:szCs w:val="21"/>
      </w:rPr>
      <w:t>月</w:t>
    </w:r>
    <w:r w:rsidR="00B806DE">
      <w:rPr>
        <w:rFonts w:hint="eastAsia"/>
        <w:szCs w:val="21"/>
      </w:rPr>
      <w:t>9</w:t>
    </w:r>
    <w:r w:rsidRPr="00E94E23">
      <w:rPr>
        <w:rFonts w:hint="eastAsia"/>
        <w:szCs w:val="21"/>
      </w:rPr>
      <w:t>日</w:t>
    </w:r>
    <w:r>
      <w:rPr>
        <w:rFonts w:hint="eastAsia"/>
        <w:szCs w:val="21"/>
      </w:rPr>
      <w:t>掲載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8C"/>
    <w:rsid w:val="00027D33"/>
    <w:rsid w:val="00054E4D"/>
    <w:rsid w:val="000554AE"/>
    <w:rsid w:val="00061DD6"/>
    <w:rsid w:val="00071980"/>
    <w:rsid w:val="00082769"/>
    <w:rsid w:val="00090920"/>
    <w:rsid w:val="0009511D"/>
    <w:rsid w:val="000F20B7"/>
    <w:rsid w:val="00107FBF"/>
    <w:rsid w:val="0015063B"/>
    <w:rsid w:val="0016759A"/>
    <w:rsid w:val="00174D2D"/>
    <w:rsid w:val="001903D3"/>
    <w:rsid w:val="001C79F6"/>
    <w:rsid w:val="001D441C"/>
    <w:rsid w:val="001E188A"/>
    <w:rsid w:val="001E5CED"/>
    <w:rsid w:val="001E5F5F"/>
    <w:rsid w:val="00212AFA"/>
    <w:rsid w:val="002473C6"/>
    <w:rsid w:val="00276371"/>
    <w:rsid w:val="002B755F"/>
    <w:rsid w:val="002D0608"/>
    <w:rsid w:val="002F1A10"/>
    <w:rsid w:val="002F5087"/>
    <w:rsid w:val="002F62C7"/>
    <w:rsid w:val="00305B8C"/>
    <w:rsid w:val="003371C0"/>
    <w:rsid w:val="003D3860"/>
    <w:rsid w:val="003F3BBD"/>
    <w:rsid w:val="00406F85"/>
    <w:rsid w:val="00453145"/>
    <w:rsid w:val="00453560"/>
    <w:rsid w:val="004A0EC4"/>
    <w:rsid w:val="004D5200"/>
    <w:rsid w:val="00537B1E"/>
    <w:rsid w:val="005633DE"/>
    <w:rsid w:val="005879C9"/>
    <w:rsid w:val="00594350"/>
    <w:rsid w:val="005A1C8B"/>
    <w:rsid w:val="005B16D3"/>
    <w:rsid w:val="005B318F"/>
    <w:rsid w:val="005C476E"/>
    <w:rsid w:val="005D5959"/>
    <w:rsid w:val="00621E21"/>
    <w:rsid w:val="00626621"/>
    <w:rsid w:val="00631108"/>
    <w:rsid w:val="00633BA0"/>
    <w:rsid w:val="00633CDE"/>
    <w:rsid w:val="00643A73"/>
    <w:rsid w:val="006D20FE"/>
    <w:rsid w:val="006F43F3"/>
    <w:rsid w:val="00700677"/>
    <w:rsid w:val="00710B50"/>
    <w:rsid w:val="0072654E"/>
    <w:rsid w:val="007657EB"/>
    <w:rsid w:val="007745B8"/>
    <w:rsid w:val="0077475C"/>
    <w:rsid w:val="00776583"/>
    <w:rsid w:val="00776601"/>
    <w:rsid w:val="00780449"/>
    <w:rsid w:val="00783346"/>
    <w:rsid w:val="007C01B1"/>
    <w:rsid w:val="007C6569"/>
    <w:rsid w:val="007D6814"/>
    <w:rsid w:val="007F5143"/>
    <w:rsid w:val="00805AC8"/>
    <w:rsid w:val="0081168B"/>
    <w:rsid w:val="0081340E"/>
    <w:rsid w:val="00814F04"/>
    <w:rsid w:val="0084371B"/>
    <w:rsid w:val="008624CC"/>
    <w:rsid w:val="00873852"/>
    <w:rsid w:val="008752FD"/>
    <w:rsid w:val="008871E2"/>
    <w:rsid w:val="008872AF"/>
    <w:rsid w:val="009003BC"/>
    <w:rsid w:val="00911B81"/>
    <w:rsid w:val="00921DC3"/>
    <w:rsid w:val="00924611"/>
    <w:rsid w:val="009615DB"/>
    <w:rsid w:val="009B65CC"/>
    <w:rsid w:val="009F0FD6"/>
    <w:rsid w:val="009F66EF"/>
    <w:rsid w:val="00A01382"/>
    <w:rsid w:val="00A03A29"/>
    <w:rsid w:val="00A343A2"/>
    <w:rsid w:val="00A379EC"/>
    <w:rsid w:val="00A65C4F"/>
    <w:rsid w:val="00A75219"/>
    <w:rsid w:val="00A930BC"/>
    <w:rsid w:val="00AB5514"/>
    <w:rsid w:val="00AD1545"/>
    <w:rsid w:val="00B00694"/>
    <w:rsid w:val="00B00C66"/>
    <w:rsid w:val="00B02691"/>
    <w:rsid w:val="00B111C2"/>
    <w:rsid w:val="00B17584"/>
    <w:rsid w:val="00B74EC1"/>
    <w:rsid w:val="00B7677A"/>
    <w:rsid w:val="00B806DE"/>
    <w:rsid w:val="00BB206D"/>
    <w:rsid w:val="00BC03C0"/>
    <w:rsid w:val="00BC6B06"/>
    <w:rsid w:val="00BD671E"/>
    <w:rsid w:val="00BD7E43"/>
    <w:rsid w:val="00BE1966"/>
    <w:rsid w:val="00BE3C52"/>
    <w:rsid w:val="00BE6BB5"/>
    <w:rsid w:val="00BF4D40"/>
    <w:rsid w:val="00CA3E22"/>
    <w:rsid w:val="00CB03DF"/>
    <w:rsid w:val="00CB442F"/>
    <w:rsid w:val="00CB6AC7"/>
    <w:rsid w:val="00D20839"/>
    <w:rsid w:val="00D245AA"/>
    <w:rsid w:val="00D85B4A"/>
    <w:rsid w:val="00DB2482"/>
    <w:rsid w:val="00DB5B7E"/>
    <w:rsid w:val="00DB6392"/>
    <w:rsid w:val="00DB68A5"/>
    <w:rsid w:val="00DC0EE9"/>
    <w:rsid w:val="00DC509D"/>
    <w:rsid w:val="00DC6945"/>
    <w:rsid w:val="00DD33E0"/>
    <w:rsid w:val="00DF496C"/>
    <w:rsid w:val="00DF6C34"/>
    <w:rsid w:val="00E12E8C"/>
    <w:rsid w:val="00E378F8"/>
    <w:rsid w:val="00E4686C"/>
    <w:rsid w:val="00EB5455"/>
    <w:rsid w:val="00EC16B5"/>
    <w:rsid w:val="00EE4B8B"/>
    <w:rsid w:val="00EF65AF"/>
    <w:rsid w:val="00F31C76"/>
    <w:rsid w:val="00F3308B"/>
    <w:rsid w:val="00F4438A"/>
    <w:rsid w:val="00F63C51"/>
    <w:rsid w:val="00F93F52"/>
    <w:rsid w:val="00F96101"/>
    <w:rsid w:val="00F97001"/>
    <w:rsid w:val="00FD0F1C"/>
    <w:rsid w:val="00FE736F"/>
    <w:rsid w:val="00FF0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E0B9C8"/>
  <w15:chartTrackingRefBased/>
  <w15:docId w15:val="{7F195372-20C9-4A1E-A394-4B0F8B1F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１２ポイント）"/>
    <w:qFormat/>
    <w:pPr>
      <w:widowControl w:val="0"/>
      <w:autoSpaceDE w:val="0"/>
      <w:autoSpaceDN w:val="0"/>
      <w:adjustRightInd w:val="0"/>
      <w:snapToGrid w:val="0"/>
      <w:spacing w:line="400" w:lineRule="atLeast"/>
      <w:jc w:val="both"/>
    </w:pPr>
    <w:rPr>
      <w:rFonts w:ascii="ＭＳ 明朝"/>
      <w:snapToGrid w:val="0"/>
      <w:spacing w:val="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ポイント"/>
    <w:basedOn w:val="a"/>
    <w:pPr>
      <w:spacing w:line="340" w:lineRule="atLeast"/>
    </w:pPr>
    <w:rPr>
      <w:sz w:val="22"/>
    </w:rPr>
  </w:style>
  <w:style w:type="paragraph" w:styleId="a4">
    <w:name w:val="footer"/>
    <w:basedOn w:val="a"/>
    <w:link w:val="a5"/>
    <w:uiPriority w:val="99"/>
    <w:pPr>
      <w:tabs>
        <w:tab w:val="center" w:pos="4252"/>
        <w:tab w:val="right" w:pos="8504"/>
      </w:tabs>
      <w:jc w:val="right"/>
    </w:pPr>
    <w:rPr>
      <w:rFonts w:ascii="ＭＳ Ｐ明朝" w:eastAsia="ＭＳ Ｐ明朝" w:hAnsi="Times New Roman"/>
      <w:spacing w:val="0"/>
      <w:sz w:val="12"/>
    </w:rPr>
  </w:style>
  <w:style w:type="paragraph" w:customStyle="1" w:styleId="a6">
    <w:name w:val="１１ポ 見出し１"/>
    <w:basedOn w:val="a3"/>
    <w:rPr>
      <w:rFonts w:ascii="ＭＳ ゴシック" w:eastAsia="ＭＳ ゴシック"/>
      <w:b/>
      <w:bCs/>
    </w:rPr>
  </w:style>
  <w:style w:type="paragraph" w:styleId="a7">
    <w:name w:val="Body Text Indent"/>
    <w:basedOn w:val="a"/>
    <w:semiHidden/>
    <w:pPr>
      <w:ind w:left="248" w:hangingChars="100" w:hanging="248"/>
    </w:pPr>
  </w:style>
  <w:style w:type="paragraph" w:styleId="2">
    <w:name w:val="Body Text Indent 2"/>
    <w:basedOn w:val="a"/>
    <w:semiHidden/>
    <w:pPr>
      <w:ind w:leftChars="200" w:left="496" w:firstLineChars="100" w:firstLine="248"/>
    </w:pPr>
  </w:style>
  <w:style w:type="paragraph" w:styleId="3">
    <w:name w:val="Body Text Indent 3"/>
    <w:basedOn w:val="a"/>
    <w:semiHidden/>
    <w:pPr>
      <w:ind w:leftChars="100" w:left="496" w:hangingChars="100" w:hanging="248"/>
    </w:pPr>
  </w:style>
  <w:style w:type="paragraph" w:styleId="a8">
    <w:name w:val="header"/>
    <w:basedOn w:val="a"/>
    <w:link w:val="a9"/>
    <w:uiPriority w:val="99"/>
    <w:unhideWhenUsed/>
    <w:rsid w:val="00DC6945"/>
    <w:pPr>
      <w:tabs>
        <w:tab w:val="center" w:pos="4252"/>
        <w:tab w:val="right" w:pos="8504"/>
      </w:tabs>
    </w:pPr>
  </w:style>
  <w:style w:type="character" w:customStyle="1" w:styleId="a9">
    <w:name w:val="ヘッダー (文字)"/>
    <w:link w:val="a8"/>
    <w:uiPriority w:val="99"/>
    <w:rsid w:val="00DC6945"/>
    <w:rPr>
      <w:rFonts w:ascii="ＭＳ 明朝"/>
      <w:snapToGrid w:val="0"/>
      <w:spacing w:val="8"/>
      <w:sz w:val="24"/>
      <w:szCs w:val="24"/>
    </w:rPr>
  </w:style>
  <w:style w:type="paragraph" w:styleId="aa">
    <w:name w:val="Balloon Text"/>
    <w:basedOn w:val="a"/>
    <w:link w:val="ab"/>
    <w:uiPriority w:val="99"/>
    <w:semiHidden/>
    <w:unhideWhenUsed/>
    <w:rsid w:val="00F93F52"/>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93F52"/>
    <w:rPr>
      <w:rFonts w:asciiTheme="majorHAnsi" w:eastAsiaTheme="majorEastAsia" w:hAnsiTheme="majorHAnsi" w:cstheme="majorBidi"/>
      <w:snapToGrid w:val="0"/>
      <w:spacing w:val="8"/>
      <w:sz w:val="18"/>
      <w:szCs w:val="18"/>
    </w:rPr>
  </w:style>
  <w:style w:type="character" w:customStyle="1" w:styleId="a5">
    <w:name w:val="フッター (文字)"/>
    <w:basedOn w:val="a0"/>
    <w:link w:val="a4"/>
    <w:uiPriority w:val="99"/>
    <w:rsid w:val="00BD7E43"/>
    <w:rPr>
      <w:rFonts w:ascii="ＭＳ Ｐ明朝" w:eastAsia="ＭＳ Ｐ明朝" w:hAnsi="Times New Roman"/>
      <w:snapToGrid w:val="0"/>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81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F1F92-7BF4-4CD5-A4A0-34A891EE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11</Pages>
  <Words>8037</Words>
  <Characters>431</Characters>
  <Application>Microsoft Office Word</Application>
  <DocSecurity>0</DocSecurity>
  <Lines>3</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ちゃーがんじゅう課0081</cp:lastModifiedBy>
  <cp:revision>68</cp:revision>
  <cp:lastPrinted>2023-07-26T08:29:00Z</cp:lastPrinted>
  <dcterms:created xsi:type="dcterms:W3CDTF">2023-02-17T01:08:00Z</dcterms:created>
  <dcterms:modified xsi:type="dcterms:W3CDTF">2023-08-09T06:41:00Z</dcterms:modified>
</cp:coreProperties>
</file>