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B394D" w14:textId="7E3D9493" w:rsidR="00821CFD" w:rsidRDefault="003734A1">
      <w:r>
        <w:rPr>
          <w:rFonts w:hint="eastAsia"/>
          <w:noProof/>
        </w:rPr>
        <mc:AlternateContent>
          <mc:Choice Requires="wps">
            <w:drawing>
              <wp:anchor distT="0" distB="0" distL="114300" distR="114300" simplePos="0" relativeHeight="251659264" behindDoc="0" locked="0" layoutInCell="1" allowOverlap="1" wp14:anchorId="1B79B8A6" wp14:editId="05E207F7">
                <wp:simplePos x="0" y="0"/>
                <wp:positionH relativeFrom="column">
                  <wp:posOffset>-53340</wp:posOffset>
                </wp:positionH>
                <wp:positionV relativeFrom="paragraph">
                  <wp:posOffset>-5714</wp:posOffset>
                </wp:positionV>
                <wp:extent cx="6353175" cy="78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53175"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C215D" id="正方形/長方形 1" o:spid="_x0000_s1026" style="position:absolute;left:0;text-align:left;margin-left:-4.2pt;margin-top:-.45pt;width:500.2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" filled="f" strokecolor="black [3213]" strokeweight=".25pt"/>
            </w:pict>
          </mc:Fallback>
        </mc:AlternateContent>
      </w:r>
      <w:r w:rsidR="00583E02">
        <w:rPr>
          <w:rFonts w:hint="eastAsia"/>
        </w:rPr>
        <w:t>訪問</w:t>
      </w:r>
      <w:r w:rsidR="005E2D7E">
        <w:rPr>
          <w:rFonts w:hint="eastAsia"/>
        </w:rPr>
        <w:t>介護</w:t>
      </w:r>
      <w:r w:rsidR="00610E5E">
        <w:rPr>
          <w:rFonts w:hint="eastAsia"/>
        </w:rPr>
        <w:t xml:space="preserve">　運営規程【例】</w:t>
      </w:r>
    </w:p>
    <w:p w14:paraId="09B0E2D1" w14:textId="03635590" w:rsidR="00610E5E" w:rsidRPr="003734A1" w:rsidRDefault="005C5307" w:rsidP="00D06D8A">
      <w:pPr>
        <w:spacing w:after="240"/>
        <w:ind w:left="200" w:hangingChars="100" w:hanging="200"/>
        <w:rPr>
          <w:bCs/>
          <w:i/>
          <w:sz w:val="20"/>
          <w:szCs w:val="20"/>
        </w:rPr>
      </w:pPr>
      <w:r w:rsidRPr="003734A1">
        <w:rPr>
          <w:rFonts w:hint="eastAsia"/>
          <w:bCs/>
          <w:i/>
          <w:color w:val="FF0000"/>
          <w:sz w:val="20"/>
          <w:szCs w:val="20"/>
        </w:rPr>
        <w:t>※この運営規程の例はあくまでも参考例であり、記載の方法や内容は基準を満たす限り任意様式・内容で可。介護保険法改正や厚生労働省通知の内容についても確認し、適宜内容を見直すこと。※</w:t>
      </w:r>
    </w:p>
    <w:p w14:paraId="61FA29AA" w14:textId="77777777" w:rsidR="00610E5E" w:rsidRDefault="00583E02" w:rsidP="00C066AB">
      <w:pPr>
        <w:spacing w:after="240"/>
        <w:jc w:val="center"/>
      </w:pPr>
      <w:r>
        <w:rPr>
          <w:rFonts w:hint="eastAsia"/>
        </w:rPr>
        <w:t>ヘルパーステーション</w:t>
      </w:r>
      <w:r w:rsidR="00610E5E">
        <w:rPr>
          <w:rFonts w:hint="eastAsia"/>
        </w:rPr>
        <w:t>○○　運営規程</w:t>
      </w:r>
    </w:p>
    <w:p w14:paraId="60EDEAC4" w14:textId="77777777" w:rsidR="00610E5E" w:rsidRDefault="00610E5E">
      <w:r>
        <w:rPr>
          <w:rFonts w:hint="eastAsia"/>
        </w:rPr>
        <w:t>（事業の目的）</w:t>
      </w:r>
    </w:p>
    <w:p w14:paraId="149DA458" w14:textId="227BA030" w:rsidR="0064587C" w:rsidRDefault="00610E5E" w:rsidP="00486497">
      <w:pPr>
        <w:spacing w:after="240"/>
        <w:ind w:left="283" w:hangingChars="135" w:hanging="283"/>
      </w:pPr>
      <w:r>
        <w:rPr>
          <w:rFonts w:hint="eastAsia"/>
        </w:rPr>
        <w:t>第１条　※※法人△△△</w:t>
      </w:r>
      <w:r w:rsidR="00E85669">
        <w:rPr>
          <w:rFonts w:hint="eastAsia"/>
        </w:rPr>
        <w:t>（以下「事業者」という。）</w:t>
      </w:r>
      <w:r>
        <w:rPr>
          <w:rFonts w:hint="eastAsia"/>
        </w:rPr>
        <w:t>が開設する</w:t>
      </w:r>
      <w:r w:rsidR="00583E02">
        <w:rPr>
          <w:rFonts w:hint="eastAsia"/>
        </w:rPr>
        <w:t>ヘルパーステーション</w:t>
      </w:r>
      <w:r>
        <w:rPr>
          <w:rFonts w:hint="eastAsia"/>
        </w:rPr>
        <w:t>○○（以下「事業所」という。）が行う指定</w:t>
      </w:r>
      <w:r w:rsidR="00583E02">
        <w:rPr>
          <w:rFonts w:hint="eastAsia"/>
        </w:rPr>
        <w:t>訪問</w:t>
      </w:r>
      <w:r w:rsidR="005E2D7E">
        <w:rPr>
          <w:rFonts w:hint="eastAsia"/>
        </w:rPr>
        <w:t>介護</w:t>
      </w:r>
      <w:r w:rsidR="006759F9">
        <w:rPr>
          <w:rFonts w:hint="eastAsia"/>
        </w:rPr>
        <w:t>の</w:t>
      </w:r>
      <w:r>
        <w:rPr>
          <w:rFonts w:hint="eastAsia"/>
        </w:rPr>
        <w:t>事業の適正な運営を確保するために人員及び管理運営に関する事項を定め、</w:t>
      </w:r>
      <w:r w:rsidR="00AE6B75">
        <w:rPr>
          <w:rFonts w:hint="eastAsia"/>
        </w:rPr>
        <w:t>事業所の</w:t>
      </w:r>
      <w:r w:rsidR="00583E02">
        <w:rPr>
          <w:rFonts w:hint="eastAsia"/>
        </w:rPr>
        <w:t>訪問介護員</w:t>
      </w:r>
      <w:r w:rsidR="002151E6">
        <w:rPr>
          <w:rFonts w:hint="eastAsia"/>
        </w:rPr>
        <w:t>等</w:t>
      </w:r>
      <w:r w:rsidR="00AE6B75">
        <w:rPr>
          <w:rFonts w:hint="eastAsia"/>
        </w:rPr>
        <w:t>が、要介護状態にある高齢者に対し、適切な</w:t>
      </w:r>
      <w:r w:rsidR="0064587C">
        <w:rPr>
          <w:rFonts w:hint="eastAsia"/>
        </w:rPr>
        <w:t>事業を提供することを目的とする。</w:t>
      </w:r>
    </w:p>
    <w:p w14:paraId="7EB6798A" w14:textId="77777777" w:rsidR="0024140B" w:rsidRDefault="0024140B">
      <w:r>
        <w:rPr>
          <w:rFonts w:hint="eastAsia"/>
        </w:rPr>
        <w:t>（運営の方針）</w:t>
      </w:r>
    </w:p>
    <w:p w14:paraId="39619E77" w14:textId="7F348889" w:rsidR="0024140B" w:rsidRDefault="0024140B" w:rsidP="00D144E9">
      <w:pPr>
        <w:ind w:left="283" w:hangingChars="135" w:hanging="283"/>
      </w:pPr>
      <w:r>
        <w:rPr>
          <w:rFonts w:hint="eastAsia"/>
        </w:rPr>
        <w:t xml:space="preserve">第２条　</w:t>
      </w:r>
      <w:r w:rsidR="007348F1">
        <w:rPr>
          <w:rFonts w:hint="eastAsia"/>
        </w:rPr>
        <w:t>指定</w:t>
      </w:r>
      <w:r w:rsidR="006759F9">
        <w:rPr>
          <w:rFonts w:hint="eastAsia"/>
        </w:rPr>
        <w:t>訪問介護</w:t>
      </w:r>
      <w:r w:rsidR="00EA3DCD">
        <w:rPr>
          <w:rFonts w:hint="eastAsia"/>
        </w:rPr>
        <w:t>の</w:t>
      </w:r>
      <w:r w:rsidR="0064587C">
        <w:rPr>
          <w:rFonts w:hint="eastAsia"/>
        </w:rPr>
        <w:t>実施にあたっては、</w:t>
      </w:r>
      <w:r w:rsidR="00BC7829">
        <w:rPr>
          <w:rFonts w:hint="eastAsia"/>
        </w:rPr>
        <w:t>要介護</w:t>
      </w:r>
      <w:r w:rsidR="006759F9">
        <w:rPr>
          <w:rFonts w:hint="eastAsia"/>
        </w:rPr>
        <w:t>状態</w:t>
      </w:r>
      <w:r w:rsidR="00BC7829">
        <w:rPr>
          <w:rFonts w:hint="eastAsia"/>
        </w:rPr>
        <w:t>となった場合においても、利用者が可能な限りその居宅において、</w:t>
      </w:r>
      <w:r w:rsidR="00E20A76">
        <w:rPr>
          <w:rFonts w:hint="eastAsia"/>
        </w:rPr>
        <w:t>その有する能力に応じ自立した日常生活を営むことができるよう</w:t>
      </w:r>
      <w:r w:rsidR="002151E6">
        <w:rPr>
          <w:rFonts w:hint="eastAsia"/>
        </w:rPr>
        <w:t>、入浴、排せつ、食事の介護その他の生活全般にわたる援助を行うものとする。</w:t>
      </w:r>
    </w:p>
    <w:p w14:paraId="71091478" w14:textId="669926D6" w:rsidR="00F76480" w:rsidRDefault="00F76480" w:rsidP="00D144E9">
      <w:pPr>
        <w:ind w:left="283" w:hangingChars="135" w:hanging="283"/>
      </w:pPr>
      <w:r>
        <w:rPr>
          <w:rFonts w:hint="eastAsia"/>
        </w:rPr>
        <w:t xml:space="preserve">２　</w:t>
      </w:r>
      <w:r w:rsidR="007348F1">
        <w:rPr>
          <w:rFonts w:hint="eastAsia"/>
        </w:rPr>
        <w:t>指定</w:t>
      </w:r>
      <w:r w:rsidR="006759F9">
        <w:rPr>
          <w:rFonts w:hint="eastAsia"/>
        </w:rPr>
        <w:t>訪問介護</w:t>
      </w:r>
      <w:r>
        <w:rPr>
          <w:rFonts w:hint="eastAsia"/>
        </w:rPr>
        <w:t>の実施に当たっては、利用者の</w:t>
      </w:r>
      <w:r w:rsidR="007B1AA1">
        <w:rPr>
          <w:rFonts w:hint="eastAsia"/>
        </w:rPr>
        <w:t>要介護状態の軽減</w:t>
      </w:r>
      <w:r w:rsidR="004A5BB5">
        <w:rPr>
          <w:rFonts w:hint="eastAsia"/>
        </w:rPr>
        <w:t>又</w:t>
      </w:r>
      <w:r w:rsidR="007B1AA1">
        <w:rPr>
          <w:rFonts w:hint="eastAsia"/>
        </w:rPr>
        <w:t>は悪化の防止に資するよう、その目標を設定し、計画的におこなうものとする。</w:t>
      </w:r>
      <w:bookmarkStart w:id="0" w:name="_GoBack"/>
      <w:bookmarkEnd w:id="0"/>
    </w:p>
    <w:p w14:paraId="04632640" w14:textId="6FB73A42" w:rsidR="00F76480" w:rsidRDefault="00F76480" w:rsidP="00D144E9">
      <w:pPr>
        <w:ind w:left="283" w:hangingChars="135" w:hanging="283"/>
      </w:pPr>
      <w:r>
        <w:rPr>
          <w:rFonts w:hint="eastAsia"/>
        </w:rPr>
        <w:t xml:space="preserve">３　</w:t>
      </w:r>
      <w:r w:rsidR="007348F1" w:rsidRPr="003B3AB9">
        <w:rPr>
          <w:rFonts w:hint="eastAsia"/>
        </w:rPr>
        <w:t>指定</w:t>
      </w:r>
      <w:r w:rsidR="006759F9" w:rsidRPr="003B3AB9">
        <w:rPr>
          <w:rFonts w:hint="eastAsia"/>
        </w:rPr>
        <w:t>訪問介護</w:t>
      </w:r>
      <w:r w:rsidR="000442E9" w:rsidRPr="003B3AB9">
        <w:rPr>
          <w:rFonts w:hint="eastAsia"/>
        </w:rPr>
        <w:t>の実施に当たっては、利用者の意思及び人格を尊重し、</w:t>
      </w:r>
      <w:r w:rsidR="002E5EF5" w:rsidRPr="003B3AB9">
        <w:rPr>
          <w:rFonts w:hint="eastAsia"/>
        </w:rPr>
        <w:t>常に利用者の立場に立ったサービスの提供に努めるものとする。</w:t>
      </w:r>
    </w:p>
    <w:p w14:paraId="6ABF1307" w14:textId="14241D46" w:rsidR="000442E9" w:rsidRDefault="000442E9" w:rsidP="00D144E9">
      <w:pPr>
        <w:ind w:left="283" w:hangingChars="135" w:hanging="283"/>
      </w:pPr>
      <w:r>
        <w:rPr>
          <w:rFonts w:hint="eastAsia"/>
        </w:rPr>
        <w:t xml:space="preserve">４　</w:t>
      </w:r>
      <w:r w:rsidR="007348F1">
        <w:rPr>
          <w:rFonts w:hint="eastAsia"/>
        </w:rPr>
        <w:t>指定</w:t>
      </w:r>
      <w:r w:rsidR="006759F9">
        <w:rPr>
          <w:rFonts w:hint="eastAsia"/>
        </w:rPr>
        <w:t>訪問介護</w:t>
      </w:r>
      <w:r w:rsidR="002E5EF5">
        <w:rPr>
          <w:rFonts w:hint="eastAsia"/>
        </w:rPr>
        <w:t>の実施に当たっては、</w:t>
      </w:r>
      <w:r w:rsidR="00CF7BC9">
        <w:rPr>
          <w:rFonts w:hint="eastAsia"/>
        </w:rPr>
        <w:t>地域との結び付きを重視し、</w:t>
      </w:r>
      <w:r w:rsidR="002E5EF5">
        <w:rPr>
          <w:rFonts w:hint="eastAsia"/>
        </w:rPr>
        <w:t>関係市町村、地域包括支援センター、</w:t>
      </w:r>
      <w:r w:rsidR="00CF7BC9">
        <w:rPr>
          <w:rFonts w:hint="eastAsia"/>
        </w:rPr>
        <w:t>指定居宅介護支援事業所及び他の</w:t>
      </w:r>
      <w:r w:rsidR="002E5EF5">
        <w:rPr>
          <w:rFonts w:hint="eastAsia"/>
        </w:rPr>
        <w:t>居宅サービス事業者</w:t>
      </w:r>
      <w:r w:rsidR="00CF7BC9">
        <w:rPr>
          <w:rFonts w:hint="eastAsia"/>
        </w:rPr>
        <w:t>並びにその他の保健医療サービス及び福祉サービスを提供する者との</w:t>
      </w:r>
      <w:r w:rsidR="00AB386F">
        <w:rPr>
          <w:rFonts w:hint="eastAsia"/>
        </w:rPr>
        <w:t>連携に努める</w:t>
      </w:r>
      <w:r w:rsidR="00CF7BC9">
        <w:rPr>
          <w:rFonts w:hint="eastAsia"/>
        </w:rPr>
        <w:t>ものとする</w:t>
      </w:r>
      <w:r w:rsidR="00AB386F">
        <w:rPr>
          <w:rFonts w:hint="eastAsia"/>
        </w:rPr>
        <w:t>。</w:t>
      </w:r>
    </w:p>
    <w:p w14:paraId="3F49F312" w14:textId="2F0A9E72" w:rsidR="00AB386F" w:rsidRPr="006F74BF" w:rsidRDefault="00AB386F" w:rsidP="00D144E9">
      <w:pPr>
        <w:ind w:left="283" w:hangingChars="135" w:hanging="283"/>
        <w:rPr>
          <w:color w:val="FF0000"/>
        </w:rPr>
      </w:pPr>
      <w:r w:rsidRPr="002E5EF5">
        <w:rPr>
          <w:rFonts w:hint="eastAsia"/>
        </w:rPr>
        <w:t>５</w:t>
      </w:r>
      <w:r>
        <w:rPr>
          <w:rFonts w:hint="eastAsia"/>
        </w:rPr>
        <w:t xml:space="preserve">　</w:t>
      </w:r>
      <w:r w:rsidRPr="002243CD">
        <w:rPr>
          <w:rFonts w:hint="eastAsia"/>
        </w:rPr>
        <w:t>利用者の人権の擁護、虐待の防止等のため、責任者を設置すること等必要な体制の整備を行うとともに、その従業者に対し、研修を実施すること等の措置を講ずる</w:t>
      </w:r>
      <w:r w:rsidR="0014159F" w:rsidRPr="002243CD">
        <w:rPr>
          <w:rFonts w:hint="eastAsia"/>
        </w:rPr>
        <w:t>ものとする。</w:t>
      </w:r>
    </w:p>
    <w:p w14:paraId="12FED93A" w14:textId="1DFD2711" w:rsidR="00AB386F" w:rsidRDefault="00D95B6F" w:rsidP="00C066AB">
      <w:pPr>
        <w:spacing w:after="240"/>
        <w:ind w:left="283" w:hangingChars="135" w:hanging="283"/>
      </w:pPr>
      <w:r>
        <w:rPr>
          <w:rFonts w:hint="eastAsia"/>
        </w:rPr>
        <w:t>６</w:t>
      </w:r>
      <w:r w:rsidR="00AB386F">
        <w:rPr>
          <w:rFonts w:hint="eastAsia"/>
        </w:rPr>
        <w:t xml:space="preserve">　前</w:t>
      </w:r>
      <w:r w:rsidR="005E62EE">
        <w:rPr>
          <w:rFonts w:hint="eastAsia"/>
        </w:rPr>
        <w:t>各</w:t>
      </w:r>
      <w:r w:rsidR="00364614">
        <w:rPr>
          <w:rFonts w:hint="eastAsia"/>
        </w:rPr>
        <w:t>項のほか、「那覇市指定居宅</w:t>
      </w:r>
      <w:r w:rsidR="005F7640">
        <w:rPr>
          <w:rFonts w:hint="eastAsia"/>
        </w:rPr>
        <w:t>サービス</w:t>
      </w:r>
      <w:r w:rsidR="00364614">
        <w:rPr>
          <w:rFonts w:hint="eastAsia"/>
        </w:rPr>
        <w:t>等の事業の人員</w:t>
      </w:r>
      <w:r w:rsidR="005F7640">
        <w:rPr>
          <w:rFonts w:hint="eastAsia"/>
        </w:rPr>
        <w:t>、設備</w:t>
      </w:r>
      <w:r w:rsidR="00364614">
        <w:rPr>
          <w:rFonts w:hint="eastAsia"/>
        </w:rPr>
        <w:t>及び運営に関する基準</w:t>
      </w:r>
      <w:r w:rsidR="00E43089" w:rsidRPr="00E43089">
        <w:rPr>
          <w:rFonts w:hint="eastAsia"/>
          <w:color w:val="FF0000"/>
        </w:rPr>
        <w:t>等</w:t>
      </w:r>
      <w:r w:rsidR="00364614">
        <w:rPr>
          <w:rFonts w:hint="eastAsia"/>
        </w:rPr>
        <w:t>を定める条例</w:t>
      </w:r>
      <w:r w:rsidR="00364614" w:rsidRPr="00E43089">
        <w:rPr>
          <w:rFonts w:hint="eastAsia"/>
          <w:color w:val="FF0000"/>
        </w:rPr>
        <w:t>（</w:t>
      </w:r>
      <w:r w:rsidR="00E43089" w:rsidRPr="00E43089">
        <w:rPr>
          <w:rFonts w:hint="eastAsia"/>
          <w:color w:val="FF0000"/>
        </w:rPr>
        <w:t>令和５</w:t>
      </w:r>
      <w:r w:rsidR="00364614" w:rsidRPr="00E43089">
        <w:rPr>
          <w:rFonts w:hint="eastAsia"/>
          <w:color w:val="FF0000"/>
        </w:rPr>
        <w:t>年１２月２</w:t>
      </w:r>
      <w:r w:rsidR="00E43089" w:rsidRPr="00E43089">
        <w:rPr>
          <w:rFonts w:hint="eastAsia"/>
          <w:color w:val="FF0000"/>
        </w:rPr>
        <w:t>５</w:t>
      </w:r>
      <w:r w:rsidR="00364614" w:rsidRPr="00E43089">
        <w:rPr>
          <w:rFonts w:hint="eastAsia"/>
          <w:color w:val="FF0000"/>
        </w:rPr>
        <w:t>日条例第５</w:t>
      </w:r>
      <w:r w:rsidR="00E43089" w:rsidRPr="00E43089">
        <w:rPr>
          <w:rFonts w:hint="eastAsia"/>
          <w:color w:val="FF0000"/>
        </w:rPr>
        <w:t>２</w:t>
      </w:r>
      <w:r w:rsidR="00364614" w:rsidRPr="00E43089">
        <w:rPr>
          <w:rFonts w:hint="eastAsia"/>
          <w:color w:val="FF0000"/>
        </w:rPr>
        <w:t>号）</w:t>
      </w:r>
      <w:r w:rsidR="00364614">
        <w:rPr>
          <w:rFonts w:hint="eastAsia"/>
        </w:rPr>
        <w:t>」に定める内容を遵守し、事業を実施するものとする。</w:t>
      </w:r>
    </w:p>
    <w:p w14:paraId="15CA6482" w14:textId="77777777" w:rsidR="00364614" w:rsidRDefault="00364614">
      <w:r>
        <w:rPr>
          <w:rFonts w:hint="eastAsia"/>
        </w:rPr>
        <w:t>（事業所の名称及び所在地）</w:t>
      </w:r>
    </w:p>
    <w:p w14:paraId="107E9450" w14:textId="2CFAFD10" w:rsidR="00364614" w:rsidRDefault="00364614">
      <w:r>
        <w:rPr>
          <w:rFonts w:hint="eastAsia"/>
        </w:rPr>
        <w:t xml:space="preserve">第３条　</w:t>
      </w:r>
      <w:r w:rsidR="006759F9">
        <w:rPr>
          <w:rFonts w:hint="eastAsia"/>
        </w:rPr>
        <w:t>指定訪問介護</w:t>
      </w:r>
      <w:r w:rsidR="009766FE">
        <w:rPr>
          <w:rFonts w:hint="eastAsia"/>
        </w:rPr>
        <w:t>事業</w:t>
      </w:r>
      <w:r>
        <w:rPr>
          <w:rFonts w:hint="eastAsia"/>
        </w:rPr>
        <w:t>を行う事業所の名称及び所在地は、次のとおりとする。</w:t>
      </w:r>
    </w:p>
    <w:p w14:paraId="630C86AB" w14:textId="77777777" w:rsidR="00364614" w:rsidRDefault="00364614" w:rsidP="006F1FD5">
      <w:pPr>
        <w:ind w:leftChars="100" w:left="210"/>
      </w:pPr>
      <w:r>
        <w:rPr>
          <w:rFonts w:hint="eastAsia"/>
        </w:rPr>
        <w:t xml:space="preserve">（１）名称　　　</w:t>
      </w:r>
      <w:r w:rsidR="00F9235B">
        <w:rPr>
          <w:rFonts w:hint="eastAsia"/>
        </w:rPr>
        <w:t>ヘルパーステーション</w:t>
      </w:r>
      <w:r>
        <w:rPr>
          <w:rFonts w:hint="eastAsia"/>
        </w:rPr>
        <w:t>○○</w:t>
      </w:r>
    </w:p>
    <w:p w14:paraId="302C08C4" w14:textId="3C40EDEF" w:rsidR="00364614" w:rsidRDefault="00364614" w:rsidP="00486497">
      <w:pPr>
        <w:spacing w:after="240"/>
        <w:ind w:leftChars="100" w:left="210"/>
      </w:pPr>
      <w:r>
        <w:rPr>
          <w:rFonts w:hint="eastAsia"/>
        </w:rPr>
        <w:t>（２）所在地　　那覇市○○○丁目○番○号</w:t>
      </w:r>
    </w:p>
    <w:p w14:paraId="24592371" w14:textId="77777777" w:rsidR="00364614" w:rsidRDefault="00364614">
      <w:r>
        <w:rPr>
          <w:rFonts w:hint="eastAsia"/>
        </w:rPr>
        <w:t>（職員の職種、員数及び職務の内容）</w:t>
      </w:r>
    </w:p>
    <w:p w14:paraId="0AB17088" w14:textId="77777777" w:rsidR="00364614" w:rsidRDefault="00364614">
      <w:r>
        <w:rPr>
          <w:rFonts w:hint="eastAsia"/>
        </w:rPr>
        <w:t xml:space="preserve">第４条　</w:t>
      </w:r>
      <w:r w:rsidR="00A27433">
        <w:rPr>
          <w:rFonts w:hint="eastAsia"/>
        </w:rPr>
        <w:t>事業所に勤務する職員の職種、員数及び職務内容は、次のとおりとする。</w:t>
      </w:r>
    </w:p>
    <w:p w14:paraId="5436DA03" w14:textId="1EBAC3EB" w:rsidR="00A27433" w:rsidRPr="006F1FD5" w:rsidRDefault="00A27433" w:rsidP="006F1FD5">
      <w:pPr>
        <w:ind w:leftChars="100" w:left="210"/>
      </w:pPr>
      <w:r>
        <w:rPr>
          <w:rFonts w:hint="eastAsia"/>
        </w:rPr>
        <w:t>（１）管理者　１人</w:t>
      </w:r>
    </w:p>
    <w:p w14:paraId="2C5EA17D" w14:textId="2070D1CC" w:rsidR="00DD53AB" w:rsidRDefault="006F1FD5" w:rsidP="006F1FD5">
      <w:pPr>
        <w:ind w:leftChars="270" w:left="567" w:firstLineChars="200" w:firstLine="420"/>
      </w:pPr>
      <w:r w:rsidRPr="00B47A60">
        <w:rPr>
          <w:rFonts w:hint="eastAsia"/>
        </w:rPr>
        <w:t>管理者は、従業者及び業務の実施状況の把握その他業務の管理を一元的に行うとともに、法令等において規定されている</w:t>
      </w:r>
      <w:r>
        <w:rPr>
          <w:rFonts w:hint="eastAsia"/>
        </w:rPr>
        <w:t>事業</w:t>
      </w:r>
      <w:r w:rsidRPr="00B47A60">
        <w:rPr>
          <w:rFonts w:hint="eastAsia"/>
        </w:rPr>
        <w:t>の実施に関し、事業所の従業者に対し遵守すべき事項についての指揮命令を行う。</w:t>
      </w:r>
    </w:p>
    <w:p w14:paraId="72FAB162" w14:textId="1536794D" w:rsidR="00CB08C8" w:rsidRDefault="00DF5294" w:rsidP="006F1FD5">
      <w:pPr>
        <w:ind w:leftChars="100" w:left="840" w:hangingChars="300" w:hanging="630"/>
      </w:pPr>
      <w:r>
        <w:rPr>
          <w:rFonts w:hint="eastAsia"/>
        </w:rPr>
        <w:t>（２）</w:t>
      </w:r>
      <w:r w:rsidR="00F9235B">
        <w:rPr>
          <w:rFonts w:hint="eastAsia"/>
        </w:rPr>
        <w:t>サービス提供責任者</w:t>
      </w:r>
      <w:r>
        <w:rPr>
          <w:rFonts w:hint="eastAsia"/>
        </w:rPr>
        <w:t xml:space="preserve">　○人以上</w:t>
      </w:r>
    </w:p>
    <w:p w14:paraId="4F45C70D" w14:textId="3B3A3EDC" w:rsidR="006F1FD5" w:rsidRDefault="006F1FD5" w:rsidP="006F1FD5">
      <w:pPr>
        <w:ind w:leftChars="302" w:left="775" w:hangingChars="67" w:hanging="141"/>
        <w:rPr>
          <w:rFonts w:ascii="ＭＳ 明朝" w:hAnsi="ＭＳ 明朝"/>
        </w:rPr>
      </w:pPr>
      <w:r>
        <w:rPr>
          <w:rFonts w:ascii="ＭＳ 明朝" w:hAnsi="ＭＳ 明朝" w:hint="eastAsia"/>
        </w:rPr>
        <w:t>・訪問介護計画（訪問型サービス個別計画）の作成・変更等を行い、利用の申込みに係る調整をすること。</w:t>
      </w:r>
    </w:p>
    <w:p w14:paraId="42F22BB8" w14:textId="77777777" w:rsidR="006F1FD5" w:rsidRDefault="006F1FD5" w:rsidP="006F1FD5">
      <w:pPr>
        <w:ind w:leftChars="302" w:left="775" w:hangingChars="67" w:hanging="141"/>
        <w:rPr>
          <w:rFonts w:ascii="ＭＳ 明朝" w:hAnsi="ＭＳ 明朝"/>
        </w:rPr>
      </w:pPr>
      <w:r>
        <w:rPr>
          <w:rFonts w:ascii="ＭＳ 明朝" w:hAnsi="ＭＳ 明朝" w:hint="eastAsia"/>
        </w:rPr>
        <w:lastRenderedPageBreak/>
        <w:t>・利用者の状態の変化やサービスに関する意向を定期的に把握し、サービス担当者会議への出席、利用者に関する情報の共有等居宅介護支援事業者等との連携に関すること。</w:t>
      </w:r>
    </w:p>
    <w:p w14:paraId="5F83FE32" w14:textId="77777777" w:rsidR="006F1FD5" w:rsidRDefault="006F1FD5" w:rsidP="006F1FD5">
      <w:pPr>
        <w:ind w:leftChars="301" w:left="775" w:hangingChars="68" w:hanging="143"/>
        <w:rPr>
          <w:rFonts w:ascii="ＭＳ 明朝" w:hAnsi="ＭＳ 明朝"/>
        </w:rPr>
      </w:pPr>
      <w:r>
        <w:rPr>
          <w:rFonts w:ascii="ＭＳ 明朝" w:hAnsi="ＭＳ 明朝" w:hint="eastAsia"/>
        </w:rPr>
        <w:t>・居宅介護支援事業者等に対し、指定訪問介護の提供に当たり把握した利用者の服薬状況、口腔機能その他の利用者の心身の状態及び生活の状況に係る必要な情報の提供を行うこと。</w:t>
      </w:r>
    </w:p>
    <w:p w14:paraId="65BBA186" w14:textId="77777777" w:rsidR="006F1FD5" w:rsidRDefault="006F1FD5" w:rsidP="006F1FD5">
      <w:pPr>
        <w:ind w:leftChars="302" w:left="775" w:hangingChars="67" w:hanging="141"/>
        <w:rPr>
          <w:rFonts w:ascii="ＭＳ 明朝" w:hAnsi="ＭＳ 明朝"/>
        </w:rPr>
      </w:pPr>
      <w:r>
        <w:rPr>
          <w:rFonts w:ascii="ＭＳ 明朝" w:hAnsi="ＭＳ 明朝" w:hint="eastAsia"/>
        </w:rPr>
        <w:t>・訪問介護員に対し、具体的な援助目標及び援助内容を指示するとともに、利用者の状況についての情報を伝達し、業務の実施状況を把握すること。</w:t>
      </w:r>
    </w:p>
    <w:p w14:paraId="17D95FA8" w14:textId="6A3077F4" w:rsidR="008F14C2" w:rsidRPr="008F14C2" w:rsidRDefault="006F1FD5" w:rsidP="006F1FD5">
      <w:pPr>
        <w:ind w:leftChars="302" w:left="775" w:hangingChars="67" w:hanging="141"/>
      </w:pPr>
      <w:r>
        <w:rPr>
          <w:rFonts w:ascii="ＭＳ 明朝" w:hAnsi="ＭＳ 明朝" w:hint="eastAsia"/>
        </w:rPr>
        <w:t>・訪問介護員の能力や希望を踏まえた業務管理、研修、技術指導その他サービス内容の管理について必要な業務等を実施すること。</w:t>
      </w:r>
    </w:p>
    <w:p w14:paraId="09377BCA" w14:textId="77777777" w:rsidR="00DF5294" w:rsidRDefault="00FB46DD" w:rsidP="006F1FD5">
      <w:pPr>
        <w:ind w:leftChars="100" w:left="840" w:hangingChars="300" w:hanging="630"/>
      </w:pPr>
      <w:r>
        <w:rPr>
          <w:rFonts w:hint="eastAsia"/>
        </w:rPr>
        <w:t>（３）</w:t>
      </w:r>
      <w:r w:rsidR="00222909">
        <w:rPr>
          <w:rFonts w:hint="eastAsia"/>
        </w:rPr>
        <w:t>訪問介護員</w:t>
      </w:r>
      <w:r>
        <w:rPr>
          <w:rFonts w:hint="eastAsia"/>
        </w:rPr>
        <w:t xml:space="preserve">　○人以上</w:t>
      </w:r>
    </w:p>
    <w:p w14:paraId="30949A00" w14:textId="604FBB49" w:rsidR="00FB46DD" w:rsidRDefault="00FB46DD" w:rsidP="006F1FD5">
      <w:pPr>
        <w:ind w:left="850" w:hangingChars="405" w:hanging="850"/>
      </w:pPr>
      <w:r>
        <w:rPr>
          <w:rFonts w:hint="eastAsia"/>
        </w:rPr>
        <w:t xml:space="preserve">　　</w:t>
      </w:r>
      <w:r w:rsidR="006F1FD5">
        <w:rPr>
          <w:rFonts w:hint="eastAsia"/>
        </w:rPr>
        <w:t xml:space="preserve">　　　</w:t>
      </w:r>
      <w:r w:rsidR="006F1FD5" w:rsidRPr="006F1FD5">
        <w:rPr>
          <w:rFonts w:hint="eastAsia"/>
        </w:rPr>
        <w:t>訪問介護員は、訪問介護計画（訪問型サービス個別計画）に基づき指定訪問介護〔指定予防訪問事業〕の提供に当たる。</w:t>
      </w:r>
    </w:p>
    <w:p w14:paraId="03276391" w14:textId="33B1CEF5" w:rsidR="00A24020" w:rsidRPr="006F74BF" w:rsidRDefault="00E31D16" w:rsidP="006F1FD5">
      <w:pPr>
        <w:ind w:leftChars="100" w:left="840" w:hangingChars="300" w:hanging="630"/>
        <w:rPr>
          <w:color w:val="FF0000"/>
        </w:rPr>
      </w:pPr>
      <w:r>
        <w:rPr>
          <w:rFonts w:hint="eastAsia"/>
          <w:noProof/>
        </w:rPr>
        <mc:AlternateContent>
          <mc:Choice Requires="wps">
            <w:drawing>
              <wp:anchor distT="0" distB="0" distL="114300" distR="114300" simplePos="0" relativeHeight="251660288" behindDoc="0" locked="0" layoutInCell="1" allowOverlap="1" wp14:anchorId="684BD4D1" wp14:editId="3E4C9D1F">
                <wp:simplePos x="0" y="0"/>
                <wp:positionH relativeFrom="column">
                  <wp:posOffset>2585085</wp:posOffset>
                </wp:positionH>
                <wp:positionV relativeFrom="paragraph">
                  <wp:posOffset>41910</wp:posOffset>
                </wp:positionV>
                <wp:extent cx="26479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647950" cy="314325"/>
                        </a:xfrm>
                        <a:prstGeom prst="rect">
                          <a:avLst/>
                        </a:prstGeom>
                        <a:solidFill>
                          <a:schemeClr val="lt1"/>
                        </a:solidFill>
                        <a:ln w="6350">
                          <a:solidFill>
                            <a:prstClr val="black"/>
                          </a:solidFill>
                          <a:prstDash val="dashDot"/>
                        </a:ln>
                      </wps:spPr>
                      <wps:txbx>
                        <w:txbxContent>
                          <w:p w14:paraId="1DE41EBF" w14:textId="67DDA1CF" w:rsidR="00E31D16" w:rsidRDefault="00E31D16">
                            <w:r w:rsidRPr="00932818">
                              <w:rPr>
                                <w:rFonts w:hint="eastAsia"/>
                                <w:i/>
                                <w:iCs/>
                                <w:color w:val="FF0000"/>
                              </w:rPr>
                              <w:t>（事務職員は、配置する場合のみ記載。）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4BD4D1" id="_x0000_t202" coordsize="21600,21600" o:spt="202" path="m,l,21600r21600,l21600,xe">
                <v:stroke joinstyle="miter"/>
                <v:path gradientshapeok="t" o:connecttype="rect"/>
              </v:shapetype>
              <v:shape id="テキスト ボックス 2" o:spid="_x0000_s1026" type="#_x0000_t202" style="position:absolute;left:0;text-align:left;margin-left:203.55pt;margin-top:3.3pt;width:208.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" fillcolor="white [3201]" strokeweight=".5pt">
                <v:stroke dashstyle="dashDot"/>
                <v:textbox>
                  <w:txbxContent>
                    <w:p w14:paraId="1DE41EBF" w14:textId="67DDA1CF" w:rsidR="00E31D16" w:rsidRDefault="00E31D16">
                      <w:r w:rsidRPr="00932818">
                        <w:rPr>
                          <w:rFonts w:hint="eastAsia"/>
                          <w:i/>
                          <w:iCs/>
                          <w:color w:val="FF0000"/>
                        </w:rPr>
                        <w:t>（事務職員は、配置する場合のみ記載。）</w:t>
                      </w:r>
                    </w:p>
                  </w:txbxContent>
                </v:textbox>
              </v:shape>
            </w:pict>
          </mc:Fallback>
        </mc:AlternateContent>
      </w:r>
      <w:r w:rsidR="00A24020" w:rsidRPr="00A24020">
        <w:rPr>
          <w:rFonts w:hint="eastAsia"/>
        </w:rPr>
        <w:t>（４）事務職員</w:t>
      </w:r>
      <w:r w:rsidR="00A24020" w:rsidRPr="00A24020">
        <w:rPr>
          <w:rFonts w:hint="eastAsia"/>
        </w:rPr>
        <w:t xml:space="preserve"> </w:t>
      </w:r>
      <w:r w:rsidR="00600FD9">
        <w:rPr>
          <w:rFonts w:hint="eastAsia"/>
        </w:rPr>
        <w:t>○人以上</w:t>
      </w:r>
      <w:r w:rsidR="00A24020">
        <w:rPr>
          <w:rFonts w:hint="eastAsia"/>
        </w:rPr>
        <w:t xml:space="preserve">　</w:t>
      </w:r>
    </w:p>
    <w:p w14:paraId="4FE4AC85" w14:textId="5BCE332D" w:rsidR="00FB46DD" w:rsidRPr="00FB46DD" w:rsidRDefault="00A24020" w:rsidP="00486497">
      <w:pPr>
        <w:spacing w:after="240"/>
        <w:ind w:left="630" w:hangingChars="300" w:hanging="630"/>
      </w:pPr>
      <w:r>
        <w:rPr>
          <w:rFonts w:hint="eastAsia"/>
        </w:rPr>
        <w:t xml:space="preserve">　　</w:t>
      </w:r>
      <w:r w:rsidRPr="00A24020">
        <w:rPr>
          <w:rFonts w:hint="eastAsia"/>
        </w:rPr>
        <w:t xml:space="preserve"> </w:t>
      </w:r>
      <w:r w:rsidR="006F1FD5">
        <w:rPr>
          <w:rFonts w:hint="eastAsia"/>
        </w:rPr>
        <w:t xml:space="preserve">　　</w:t>
      </w:r>
      <w:r w:rsidRPr="00A24020">
        <w:rPr>
          <w:rFonts w:hint="eastAsia"/>
        </w:rPr>
        <w:t>必要な事務を行う。</w:t>
      </w:r>
    </w:p>
    <w:p w14:paraId="12BB3ED7" w14:textId="77777777" w:rsidR="00DF5294" w:rsidRDefault="00DF5294" w:rsidP="00DF5294">
      <w:pPr>
        <w:ind w:left="630" w:hangingChars="300" w:hanging="630"/>
      </w:pPr>
      <w:r>
        <w:rPr>
          <w:rFonts w:hint="eastAsia"/>
        </w:rPr>
        <w:t>（営業日及び営業時間）</w:t>
      </w:r>
    </w:p>
    <w:p w14:paraId="34666D63" w14:textId="77777777" w:rsidR="00DF5294" w:rsidRDefault="00DF5294" w:rsidP="00DF5294">
      <w:pPr>
        <w:ind w:left="630" w:hangingChars="300" w:hanging="630"/>
      </w:pPr>
      <w:r>
        <w:rPr>
          <w:rFonts w:hint="eastAsia"/>
        </w:rPr>
        <w:t>第５条　事業所の営業日及び営業時間は、次のとおりとする。</w:t>
      </w:r>
    </w:p>
    <w:p w14:paraId="587F3A0B" w14:textId="5AF40F40" w:rsidR="00DF5294" w:rsidRDefault="00DF5294" w:rsidP="006F1FD5">
      <w:pPr>
        <w:ind w:leftChars="100" w:left="1890" w:hangingChars="800" w:hanging="1680"/>
      </w:pPr>
      <w:r>
        <w:rPr>
          <w:rFonts w:hint="eastAsia"/>
        </w:rPr>
        <w:t>（１）営業日　　月曜日から土曜日とする。ただし、</w:t>
      </w:r>
      <w:r w:rsidR="00D358C1">
        <w:rPr>
          <w:rFonts w:hint="eastAsia"/>
        </w:rPr>
        <w:t>国民の祝日及び国民の休日、</w:t>
      </w:r>
      <w:r w:rsidR="000C4BE7">
        <w:rPr>
          <w:rFonts w:hint="eastAsia"/>
        </w:rPr>
        <w:t>慰霊の日（６月２３日）および旧盆（旧暦７月１５日）、</w:t>
      </w:r>
      <w:r w:rsidR="00844A9F">
        <w:rPr>
          <w:rFonts w:hint="eastAsia"/>
        </w:rPr>
        <w:t>年末年始（</w:t>
      </w:r>
      <w:r w:rsidR="00D358C1">
        <w:rPr>
          <w:rFonts w:hint="eastAsia"/>
        </w:rPr>
        <w:t>１２月</w:t>
      </w:r>
      <w:r w:rsidR="00844A9F">
        <w:rPr>
          <w:rFonts w:hint="eastAsia"/>
        </w:rPr>
        <w:t>○日から１月○</w:t>
      </w:r>
      <w:r w:rsidR="00D358C1">
        <w:rPr>
          <w:rFonts w:hint="eastAsia"/>
        </w:rPr>
        <w:t>日</w:t>
      </w:r>
      <w:r w:rsidR="00844A9F">
        <w:rPr>
          <w:rFonts w:hint="eastAsia"/>
        </w:rPr>
        <w:t>）</w:t>
      </w:r>
      <w:r w:rsidR="00D358C1">
        <w:rPr>
          <w:rFonts w:hint="eastAsia"/>
        </w:rPr>
        <w:t>を除く。</w:t>
      </w:r>
    </w:p>
    <w:p w14:paraId="23E291FD" w14:textId="77777777" w:rsidR="00D358C1" w:rsidRDefault="00D358C1" w:rsidP="006F1FD5">
      <w:pPr>
        <w:ind w:leftChars="100" w:left="1890" w:hangingChars="800" w:hanging="1680"/>
      </w:pPr>
      <w:r>
        <w:rPr>
          <w:rFonts w:hint="eastAsia"/>
        </w:rPr>
        <w:t>（２）営業時間　　午前</w:t>
      </w:r>
      <w:r w:rsidR="00844A9F">
        <w:rPr>
          <w:rFonts w:hint="eastAsia"/>
        </w:rPr>
        <w:t>○</w:t>
      </w:r>
      <w:r>
        <w:rPr>
          <w:rFonts w:hint="eastAsia"/>
        </w:rPr>
        <w:t>時</w:t>
      </w:r>
      <w:r w:rsidR="00844A9F">
        <w:rPr>
          <w:rFonts w:hint="eastAsia"/>
        </w:rPr>
        <w:t>○</w:t>
      </w:r>
      <w:r w:rsidR="00FB46DD">
        <w:rPr>
          <w:rFonts w:hint="eastAsia"/>
        </w:rPr>
        <w:t>分</w:t>
      </w:r>
      <w:r>
        <w:rPr>
          <w:rFonts w:hint="eastAsia"/>
        </w:rPr>
        <w:t>から午後</w:t>
      </w:r>
      <w:r w:rsidR="00844A9F">
        <w:rPr>
          <w:rFonts w:hint="eastAsia"/>
        </w:rPr>
        <w:t>○</w:t>
      </w:r>
      <w:r>
        <w:rPr>
          <w:rFonts w:hint="eastAsia"/>
        </w:rPr>
        <w:t>時</w:t>
      </w:r>
      <w:r w:rsidR="00844A9F">
        <w:rPr>
          <w:rFonts w:hint="eastAsia"/>
        </w:rPr>
        <w:t>○</w:t>
      </w:r>
      <w:r w:rsidR="00FB46DD">
        <w:rPr>
          <w:rFonts w:hint="eastAsia"/>
        </w:rPr>
        <w:t>分</w:t>
      </w:r>
    </w:p>
    <w:p w14:paraId="46075028" w14:textId="77777777" w:rsidR="00D358C1" w:rsidRDefault="00D358C1" w:rsidP="006F1FD5">
      <w:pPr>
        <w:ind w:leftChars="100" w:left="1890" w:hangingChars="800" w:hanging="1680"/>
      </w:pPr>
      <w:r>
        <w:rPr>
          <w:rFonts w:hint="eastAsia"/>
        </w:rPr>
        <w:t>（３）</w:t>
      </w:r>
      <w:r w:rsidR="00FB46DD">
        <w:rPr>
          <w:rFonts w:hint="eastAsia"/>
        </w:rPr>
        <w:t>サービス提供時間　　午前</w:t>
      </w:r>
      <w:r w:rsidR="00844A9F">
        <w:rPr>
          <w:rFonts w:hint="eastAsia"/>
        </w:rPr>
        <w:t>○</w:t>
      </w:r>
      <w:r w:rsidR="00FB46DD">
        <w:rPr>
          <w:rFonts w:hint="eastAsia"/>
        </w:rPr>
        <w:t>時から午後</w:t>
      </w:r>
      <w:r w:rsidR="00844A9F">
        <w:rPr>
          <w:rFonts w:hint="eastAsia"/>
        </w:rPr>
        <w:t>○</w:t>
      </w:r>
      <w:r w:rsidR="00FB46DD">
        <w:rPr>
          <w:rFonts w:hint="eastAsia"/>
        </w:rPr>
        <w:t>時</w:t>
      </w:r>
      <w:r w:rsidR="00844A9F">
        <w:rPr>
          <w:rFonts w:hint="eastAsia"/>
        </w:rPr>
        <w:t>○</w:t>
      </w:r>
      <w:r w:rsidR="00FB46DD">
        <w:rPr>
          <w:rFonts w:hint="eastAsia"/>
        </w:rPr>
        <w:t>分</w:t>
      </w:r>
    </w:p>
    <w:p w14:paraId="57FC2725" w14:textId="7DB9CBD9" w:rsidR="00D358C1" w:rsidRDefault="00587F72" w:rsidP="00486497">
      <w:pPr>
        <w:spacing w:after="240"/>
        <w:ind w:leftChars="100" w:left="850" w:hangingChars="305" w:hanging="640"/>
      </w:pPr>
      <w:r>
        <w:rPr>
          <w:rFonts w:hint="eastAsia"/>
        </w:rPr>
        <w:t>（４）上記の営業日、営業時間、サービス提供時間のほか、電話等により２４時間常時連絡が可能な体制とする。</w:t>
      </w:r>
    </w:p>
    <w:p w14:paraId="7F76A5EE" w14:textId="08BED3A3" w:rsidR="00D358C1" w:rsidRDefault="00D358C1" w:rsidP="00D358C1">
      <w:pPr>
        <w:ind w:left="1680" w:hangingChars="800" w:hanging="1680"/>
      </w:pPr>
      <w:r>
        <w:rPr>
          <w:rFonts w:hint="eastAsia"/>
        </w:rPr>
        <w:t>（</w:t>
      </w:r>
      <w:r w:rsidR="007348F1">
        <w:rPr>
          <w:rFonts w:hint="eastAsia"/>
        </w:rPr>
        <w:t>指定</w:t>
      </w:r>
      <w:r w:rsidR="007C47C5">
        <w:rPr>
          <w:rFonts w:hint="eastAsia"/>
        </w:rPr>
        <w:t>訪問</w:t>
      </w:r>
      <w:r w:rsidR="003D4029">
        <w:rPr>
          <w:rFonts w:hint="eastAsia"/>
        </w:rPr>
        <w:t>介護</w:t>
      </w:r>
      <w:r w:rsidR="000F1542">
        <w:rPr>
          <w:rFonts w:hint="eastAsia"/>
        </w:rPr>
        <w:t>の内容）</w:t>
      </w:r>
    </w:p>
    <w:p w14:paraId="05C8A675" w14:textId="3C179C60" w:rsidR="003D4029" w:rsidRDefault="00D952C9" w:rsidP="00D358C1">
      <w:pPr>
        <w:ind w:left="1680" w:hangingChars="800" w:hanging="1680"/>
      </w:pPr>
      <w:r>
        <w:rPr>
          <w:rFonts w:hint="eastAsia"/>
        </w:rPr>
        <w:t>第</w:t>
      </w:r>
      <w:r w:rsidR="007C47C5">
        <w:rPr>
          <w:rFonts w:hint="eastAsia"/>
        </w:rPr>
        <w:t>６</w:t>
      </w:r>
      <w:r>
        <w:rPr>
          <w:rFonts w:hint="eastAsia"/>
        </w:rPr>
        <w:t xml:space="preserve">条　</w:t>
      </w:r>
      <w:r w:rsidR="007348F1">
        <w:rPr>
          <w:rFonts w:hint="eastAsia"/>
        </w:rPr>
        <w:t>指定</w:t>
      </w:r>
      <w:r w:rsidR="007C47C5">
        <w:rPr>
          <w:rFonts w:hint="eastAsia"/>
        </w:rPr>
        <w:t>訪問</w:t>
      </w:r>
      <w:r w:rsidR="003D4029">
        <w:rPr>
          <w:rFonts w:hint="eastAsia"/>
        </w:rPr>
        <w:t>介護</w:t>
      </w:r>
      <w:r>
        <w:rPr>
          <w:rFonts w:hint="eastAsia"/>
        </w:rPr>
        <w:t>の内容は、次</w:t>
      </w:r>
      <w:r w:rsidR="003D4029">
        <w:rPr>
          <w:rFonts w:hint="eastAsia"/>
        </w:rPr>
        <w:t>に掲げるもののうち必要と認められるサービスを行</w:t>
      </w:r>
      <w:r w:rsidR="007C47C5">
        <w:rPr>
          <w:rFonts w:hint="eastAsia"/>
        </w:rPr>
        <w:t>うものとする。</w:t>
      </w:r>
    </w:p>
    <w:p w14:paraId="7DA687E1" w14:textId="77777777" w:rsidR="00D952C9" w:rsidRDefault="00D952C9" w:rsidP="00486497">
      <w:pPr>
        <w:ind w:leftChars="68" w:left="2100" w:hangingChars="932" w:hanging="1957"/>
      </w:pPr>
      <w:r>
        <w:rPr>
          <w:rFonts w:hint="eastAsia"/>
        </w:rPr>
        <w:t>（１）</w:t>
      </w:r>
      <w:r w:rsidR="00FF0E10">
        <w:rPr>
          <w:rFonts w:hint="eastAsia"/>
        </w:rPr>
        <w:t>訪問介護計画の作成</w:t>
      </w:r>
    </w:p>
    <w:p w14:paraId="78B7B779" w14:textId="77777777" w:rsidR="00D952C9" w:rsidRDefault="00D952C9" w:rsidP="00486497">
      <w:pPr>
        <w:ind w:leftChars="68" w:left="2100" w:hangingChars="932" w:hanging="1957"/>
      </w:pPr>
      <w:r>
        <w:rPr>
          <w:rFonts w:hint="eastAsia"/>
        </w:rPr>
        <w:t>（２）</w:t>
      </w:r>
      <w:r w:rsidR="00FF0E10">
        <w:rPr>
          <w:rFonts w:hint="eastAsia"/>
        </w:rPr>
        <w:t>身体介護に関する内容</w:t>
      </w:r>
    </w:p>
    <w:p w14:paraId="3B069D29" w14:textId="77777777" w:rsidR="00FF0E10" w:rsidRDefault="00FF0E10" w:rsidP="00486497">
      <w:pPr>
        <w:ind w:leftChars="200" w:left="2100" w:hangingChars="800" w:hanging="1680"/>
      </w:pPr>
      <w:r>
        <w:rPr>
          <w:rFonts w:hint="eastAsia"/>
        </w:rPr>
        <w:t xml:space="preserve">　　①食事介助・排せつ介助</w:t>
      </w:r>
    </w:p>
    <w:p w14:paraId="07C7FFA5" w14:textId="77777777" w:rsidR="00FF0E10" w:rsidRDefault="00FF0E10" w:rsidP="00486497">
      <w:pPr>
        <w:ind w:leftChars="200" w:left="2100" w:hangingChars="800" w:hanging="1680"/>
      </w:pPr>
      <w:r>
        <w:rPr>
          <w:rFonts w:hint="eastAsia"/>
        </w:rPr>
        <w:t xml:space="preserve">　　②</w:t>
      </w:r>
      <w:r w:rsidR="000D25DA">
        <w:rPr>
          <w:rFonts w:hint="eastAsia"/>
        </w:rPr>
        <w:t>清拭・入浴・身体整容</w:t>
      </w:r>
    </w:p>
    <w:p w14:paraId="1EA716F0" w14:textId="77777777" w:rsidR="000D25DA" w:rsidRDefault="000D25DA" w:rsidP="00486497">
      <w:pPr>
        <w:ind w:leftChars="200" w:left="2100" w:hangingChars="800" w:hanging="1680"/>
      </w:pPr>
      <w:r>
        <w:rPr>
          <w:rFonts w:hint="eastAsia"/>
        </w:rPr>
        <w:t xml:space="preserve">　　③体位</w:t>
      </w:r>
      <w:r w:rsidR="001837BA">
        <w:rPr>
          <w:rFonts w:hint="eastAsia"/>
        </w:rPr>
        <w:t>変換</w:t>
      </w:r>
    </w:p>
    <w:p w14:paraId="0B27BF4C" w14:textId="77777777" w:rsidR="000D25DA" w:rsidRDefault="000D25DA" w:rsidP="00486497">
      <w:pPr>
        <w:ind w:leftChars="200" w:left="2100" w:hangingChars="800" w:hanging="1680"/>
      </w:pPr>
      <w:r>
        <w:rPr>
          <w:rFonts w:hint="eastAsia"/>
        </w:rPr>
        <w:t xml:space="preserve">　　④移動・移乗介助、外出介助</w:t>
      </w:r>
    </w:p>
    <w:p w14:paraId="0EE26C60" w14:textId="77777777" w:rsidR="000D25DA" w:rsidRDefault="000D25DA" w:rsidP="00486497">
      <w:pPr>
        <w:ind w:leftChars="200" w:left="2100" w:hangingChars="800" w:hanging="1680"/>
      </w:pPr>
      <w:r>
        <w:rPr>
          <w:rFonts w:hint="eastAsia"/>
        </w:rPr>
        <w:t xml:space="preserve">　　⑤その他の必要な身体の介護</w:t>
      </w:r>
    </w:p>
    <w:p w14:paraId="1F646755" w14:textId="77777777" w:rsidR="00D952C9" w:rsidRDefault="00D952C9" w:rsidP="00486497">
      <w:pPr>
        <w:ind w:leftChars="68" w:left="2100" w:hangingChars="932" w:hanging="1957"/>
      </w:pPr>
      <w:r>
        <w:rPr>
          <w:rFonts w:hint="eastAsia"/>
        </w:rPr>
        <w:t>（３）</w:t>
      </w:r>
      <w:r w:rsidR="000D25DA">
        <w:rPr>
          <w:rFonts w:hint="eastAsia"/>
        </w:rPr>
        <w:t>生活援助に</w:t>
      </w:r>
      <w:r w:rsidR="005E62EE">
        <w:rPr>
          <w:rFonts w:hint="eastAsia"/>
        </w:rPr>
        <w:t>関する内容</w:t>
      </w:r>
    </w:p>
    <w:p w14:paraId="69DCF427" w14:textId="77777777" w:rsidR="005E62EE" w:rsidRDefault="005E62EE" w:rsidP="00486497">
      <w:pPr>
        <w:ind w:leftChars="200" w:left="2100" w:hangingChars="800" w:hanging="1680"/>
      </w:pPr>
      <w:r>
        <w:rPr>
          <w:rFonts w:hint="eastAsia"/>
        </w:rPr>
        <w:t xml:space="preserve">　　①調理</w:t>
      </w:r>
    </w:p>
    <w:p w14:paraId="5C8F78EC" w14:textId="77777777" w:rsidR="005E62EE" w:rsidRDefault="005E62EE" w:rsidP="00486497">
      <w:pPr>
        <w:ind w:leftChars="200" w:left="2100" w:hangingChars="800" w:hanging="1680"/>
      </w:pPr>
      <w:r>
        <w:rPr>
          <w:rFonts w:hint="eastAsia"/>
        </w:rPr>
        <w:t xml:space="preserve">　　②衣類の洗濯、補修</w:t>
      </w:r>
    </w:p>
    <w:p w14:paraId="071EE023" w14:textId="77777777" w:rsidR="005E62EE" w:rsidRDefault="005E62EE" w:rsidP="00486497">
      <w:pPr>
        <w:ind w:leftChars="200" w:left="2100" w:hangingChars="800" w:hanging="1680"/>
      </w:pPr>
      <w:r>
        <w:rPr>
          <w:rFonts w:hint="eastAsia"/>
        </w:rPr>
        <w:t xml:space="preserve">　　③住居の清掃、整理整頓</w:t>
      </w:r>
    </w:p>
    <w:p w14:paraId="46894F7E" w14:textId="4C314245" w:rsidR="005E62EE" w:rsidRDefault="005E62EE" w:rsidP="00486497">
      <w:pPr>
        <w:ind w:leftChars="200" w:left="2100" w:hangingChars="800" w:hanging="1680"/>
      </w:pPr>
      <w:r>
        <w:rPr>
          <w:rFonts w:hint="eastAsia"/>
        </w:rPr>
        <w:t xml:space="preserve">　　④生活必需品の買い物</w:t>
      </w:r>
    </w:p>
    <w:p w14:paraId="1CBB7821" w14:textId="18C8352C" w:rsidR="005E62EE" w:rsidRDefault="00B4136B" w:rsidP="00486497">
      <w:pPr>
        <w:ind w:leftChars="200" w:left="2100" w:hangingChars="800" w:hanging="1680"/>
      </w:pPr>
      <w:r>
        <w:rPr>
          <w:rFonts w:hint="eastAsia"/>
          <w:noProof/>
        </w:rPr>
        <mc:AlternateContent>
          <mc:Choice Requires="wps">
            <w:drawing>
              <wp:anchor distT="0" distB="0" distL="114300" distR="114300" simplePos="0" relativeHeight="251664384" behindDoc="0" locked="0" layoutInCell="1" allowOverlap="1" wp14:anchorId="0FFB5612" wp14:editId="57C86CA2">
                <wp:simplePos x="0" y="0"/>
                <wp:positionH relativeFrom="column">
                  <wp:posOffset>2842260</wp:posOffset>
                </wp:positionH>
                <wp:positionV relativeFrom="paragraph">
                  <wp:posOffset>184785</wp:posOffset>
                </wp:positionV>
                <wp:extent cx="26765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676525" cy="285750"/>
                        </a:xfrm>
                        <a:prstGeom prst="rect">
                          <a:avLst/>
                        </a:prstGeom>
                        <a:solidFill>
                          <a:schemeClr val="lt1"/>
                        </a:solidFill>
                        <a:ln w="6350">
                          <a:solidFill>
                            <a:prstClr val="black"/>
                          </a:solidFill>
                          <a:prstDash val="dashDot"/>
                        </a:ln>
                      </wps:spPr>
                      <wps:txbx>
                        <w:txbxContent>
                          <w:p w14:paraId="467B4EEE" w14:textId="27C9DF8F" w:rsidR="00B4136B" w:rsidRPr="00CC3A5F" w:rsidRDefault="00B4136B">
                            <w:pPr>
                              <w:rPr>
                                <w:i/>
                                <w:iCs/>
                                <w:color w:val="FF0000"/>
                              </w:rPr>
                            </w:pPr>
                            <w:r w:rsidRPr="00CC3A5F">
                              <w:rPr>
                                <w:rFonts w:hint="eastAsia"/>
                                <w:i/>
                                <w:iCs/>
                                <w:color w:val="FF0000"/>
                              </w:rPr>
                              <w:t>（実施していない場合は削除すること）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B5612" id="テキスト ボックス 6" o:spid="_x0000_s1027" type="#_x0000_t202" style="position:absolute;left:0;text-align:left;margin-left:223.8pt;margin-top:14.55pt;width:210.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" fillcolor="white [3201]" strokeweight=".5pt">
                <v:stroke dashstyle="dashDot"/>
                <v:textbox>
                  <w:txbxContent>
                    <w:p w14:paraId="467B4EEE" w14:textId="27C9DF8F" w:rsidR="00B4136B" w:rsidRPr="00CC3A5F" w:rsidRDefault="00B4136B">
                      <w:pPr>
                        <w:rPr>
                          <w:i/>
                          <w:iCs/>
                          <w:color w:val="FF0000"/>
                        </w:rPr>
                      </w:pPr>
                      <w:r w:rsidRPr="00CC3A5F">
                        <w:rPr>
                          <w:rFonts w:hint="eastAsia"/>
                          <w:i/>
                          <w:iCs/>
                          <w:color w:val="FF0000"/>
                        </w:rPr>
                        <w:t>（実施していない場合は削除すること）</w:t>
                      </w:r>
                    </w:p>
                  </w:txbxContent>
                </v:textbox>
              </v:shape>
            </w:pict>
          </mc:Fallback>
        </mc:AlternateContent>
      </w:r>
      <w:r w:rsidR="005E62EE">
        <w:rPr>
          <w:rFonts w:hint="eastAsia"/>
        </w:rPr>
        <w:t xml:space="preserve">　　⑤その他の必要な家事</w:t>
      </w:r>
    </w:p>
    <w:p w14:paraId="2C2A5147" w14:textId="64CD2B39" w:rsidR="008F4877" w:rsidRDefault="008F4877" w:rsidP="00486497">
      <w:pPr>
        <w:ind w:leftChars="136" w:left="1888" w:hangingChars="763" w:hanging="1602"/>
        <w:rPr>
          <w:color w:val="FF0000"/>
        </w:rPr>
      </w:pPr>
      <w:r w:rsidRPr="005C5307">
        <w:rPr>
          <w:rFonts w:hint="eastAsia"/>
        </w:rPr>
        <w:t>（４）通院等のための乗車・降車の介助</w:t>
      </w:r>
      <w:r>
        <w:rPr>
          <w:rFonts w:hint="eastAsia"/>
          <w:color w:val="FF0000"/>
        </w:rPr>
        <w:t xml:space="preserve">　</w:t>
      </w:r>
    </w:p>
    <w:p w14:paraId="4F438CD3" w14:textId="476BBC2D" w:rsidR="00FD155F" w:rsidRDefault="00FD155F" w:rsidP="00D144E9">
      <w:pPr>
        <w:spacing w:after="240"/>
        <w:ind w:left="424" w:hangingChars="202" w:hanging="424"/>
        <w:rPr>
          <w:color w:val="FF0000"/>
        </w:rPr>
      </w:pPr>
      <w:r>
        <w:rPr>
          <w:rFonts w:hint="eastAsia"/>
        </w:rPr>
        <w:t xml:space="preserve">２　</w:t>
      </w:r>
      <w:r w:rsidR="00486497">
        <w:rPr>
          <w:rFonts w:hint="eastAsia"/>
        </w:rPr>
        <w:t xml:space="preserve">　</w:t>
      </w:r>
      <w:r>
        <w:rPr>
          <w:rFonts w:hint="eastAsia"/>
        </w:rPr>
        <w:t>指定訪問介護事業の実施に当たっては、前項に掲げるサービスを常に総合的に提供するものとし、特定の援助に偏することがないものとする。</w:t>
      </w:r>
    </w:p>
    <w:p w14:paraId="3D93E107" w14:textId="0765A43E" w:rsidR="00A24020" w:rsidRPr="00932818" w:rsidRDefault="00E31D16" w:rsidP="00A24020">
      <w:pPr>
        <w:ind w:left="1680" w:hangingChars="800" w:hanging="1680"/>
        <w:rPr>
          <w:i/>
          <w:iCs/>
          <w:color w:val="FF0000"/>
        </w:rPr>
      </w:pPr>
      <w:r w:rsidRPr="0093657D">
        <w:rPr>
          <w:rFonts w:hint="eastAsia"/>
          <w:noProof/>
        </w:rPr>
        <w:lastRenderedPageBreak/>
        <mc:AlternateContent>
          <mc:Choice Requires="wps">
            <w:drawing>
              <wp:anchor distT="0" distB="0" distL="114300" distR="114300" simplePos="0" relativeHeight="251661312" behindDoc="0" locked="0" layoutInCell="1" allowOverlap="1" wp14:anchorId="6D8B06FC" wp14:editId="09F0E18C">
                <wp:simplePos x="0" y="0"/>
                <wp:positionH relativeFrom="column">
                  <wp:posOffset>2346960</wp:posOffset>
                </wp:positionH>
                <wp:positionV relativeFrom="paragraph">
                  <wp:posOffset>-148590</wp:posOffset>
                </wp:positionV>
                <wp:extent cx="33623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62325" cy="352425"/>
                        </a:xfrm>
                        <a:prstGeom prst="rect">
                          <a:avLst/>
                        </a:prstGeom>
                        <a:solidFill>
                          <a:schemeClr val="lt1"/>
                        </a:solidFill>
                        <a:ln w="6350">
                          <a:solidFill>
                            <a:prstClr val="black"/>
                          </a:solidFill>
                          <a:prstDash val="dashDot"/>
                        </a:ln>
                      </wps:spPr>
                      <wps:txbx>
                        <w:txbxContent>
                          <w:p w14:paraId="576D4EB2" w14:textId="0773159D" w:rsidR="00E31D16" w:rsidRPr="00CC3A5F" w:rsidRDefault="00E31D16">
                            <w:r w:rsidRPr="00CC3A5F">
                              <w:rPr>
                                <w:rFonts w:hint="eastAsia"/>
                                <w:i/>
                                <w:iCs/>
                                <w:color w:val="FF0000"/>
                              </w:rPr>
                              <w:t>（総合事業訪問型サービスを提供している場合のみ）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B06FC" id="テキスト ボックス 3" o:spid="_x0000_s1028" type="#_x0000_t202" style="position:absolute;left:0;text-align:left;margin-left:184.8pt;margin-top:-11.7pt;width:264.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" fillcolor="white [3201]" strokeweight=".5pt">
                <v:stroke dashstyle="dashDot"/>
                <v:textbox>
                  <w:txbxContent>
                    <w:p w14:paraId="576D4EB2" w14:textId="0773159D" w:rsidR="00E31D16" w:rsidRPr="00CC3A5F" w:rsidRDefault="00E31D16">
                      <w:r w:rsidRPr="00CC3A5F">
                        <w:rPr>
                          <w:rFonts w:hint="eastAsia"/>
                          <w:i/>
                          <w:iCs/>
                          <w:color w:val="FF0000"/>
                        </w:rPr>
                        <w:t>（総合事業訪問型サービスを提供している場合のみ）</w:t>
                      </w:r>
                    </w:p>
                  </w:txbxContent>
                </v:textbox>
              </v:shape>
            </w:pict>
          </mc:Fallback>
        </mc:AlternateContent>
      </w:r>
      <w:r w:rsidR="00A24020" w:rsidRPr="0093657D">
        <w:rPr>
          <w:rFonts w:hint="eastAsia"/>
        </w:rPr>
        <w:t>（</w:t>
      </w:r>
      <w:r w:rsidR="00D144E9" w:rsidRPr="0093657D">
        <w:rPr>
          <w:rFonts w:hint="eastAsia"/>
        </w:rPr>
        <w:t>総合事業</w:t>
      </w:r>
      <w:r w:rsidR="00FD155F" w:rsidRPr="0093657D">
        <w:rPr>
          <w:rFonts w:hint="eastAsia"/>
        </w:rPr>
        <w:t>訪問型</w:t>
      </w:r>
      <w:r w:rsidR="00D144E9" w:rsidRPr="0093657D">
        <w:rPr>
          <w:rFonts w:hint="eastAsia"/>
        </w:rPr>
        <w:t>サービス</w:t>
      </w:r>
      <w:r w:rsidR="00A24020" w:rsidRPr="0093657D">
        <w:rPr>
          <w:rFonts w:hint="eastAsia"/>
        </w:rPr>
        <w:t>の内容</w:t>
      </w:r>
      <w:r w:rsidR="0093657D">
        <w:rPr>
          <w:rFonts w:hint="eastAsia"/>
        </w:rPr>
        <w:t>）</w:t>
      </w:r>
    </w:p>
    <w:p w14:paraId="3B562760" w14:textId="21358EE2" w:rsidR="00A24020" w:rsidRPr="00FD155F" w:rsidRDefault="00A24020" w:rsidP="00A24020">
      <w:pPr>
        <w:ind w:left="1680" w:hangingChars="800" w:hanging="1680"/>
      </w:pPr>
      <w:r w:rsidRPr="00FD155F">
        <w:rPr>
          <w:rFonts w:hint="eastAsia"/>
        </w:rPr>
        <w:t xml:space="preserve"> </w:t>
      </w:r>
      <w:r w:rsidRPr="00FD155F">
        <w:rPr>
          <w:rFonts w:hint="eastAsia"/>
        </w:rPr>
        <w:t>第</w:t>
      </w:r>
      <w:r w:rsidR="00C066AB">
        <w:rPr>
          <w:rFonts w:hint="eastAsia"/>
        </w:rPr>
        <w:t>７</w:t>
      </w:r>
      <w:r w:rsidRPr="00FD155F">
        <w:rPr>
          <w:rFonts w:hint="eastAsia"/>
        </w:rPr>
        <w:t>条</w:t>
      </w:r>
      <w:r w:rsidRPr="00FD155F">
        <w:rPr>
          <w:rFonts w:hint="eastAsia"/>
        </w:rPr>
        <w:t xml:space="preserve"> </w:t>
      </w:r>
      <w:r w:rsidRPr="00FD155F">
        <w:rPr>
          <w:rFonts w:hint="eastAsia"/>
        </w:rPr>
        <w:t>指定</w:t>
      </w:r>
      <w:r w:rsidR="00D144E9">
        <w:rPr>
          <w:rFonts w:hint="eastAsia"/>
        </w:rPr>
        <w:t>介護</w:t>
      </w:r>
      <w:r w:rsidRPr="00FD155F">
        <w:rPr>
          <w:rFonts w:hint="eastAsia"/>
        </w:rPr>
        <w:t>予防訪問</w:t>
      </w:r>
      <w:r w:rsidR="00D144E9">
        <w:rPr>
          <w:rFonts w:hint="eastAsia"/>
        </w:rPr>
        <w:t>相当サービス（以下訪問型サービスという。）</w:t>
      </w:r>
      <w:r w:rsidRPr="00FD155F">
        <w:rPr>
          <w:rFonts w:hint="eastAsia"/>
        </w:rPr>
        <w:t>の内容は次のとおりとする。</w:t>
      </w:r>
    </w:p>
    <w:p w14:paraId="01233B27" w14:textId="77777777" w:rsidR="00A24020" w:rsidRPr="00FD155F" w:rsidRDefault="00A24020" w:rsidP="00486497">
      <w:pPr>
        <w:ind w:leftChars="136" w:left="1678" w:hangingChars="663" w:hanging="1392"/>
      </w:pPr>
      <w:r w:rsidRPr="00FD155F">
        <w:rPr>
          <w:rFonts w:hint="eastAsia"/>
        </w:rPr>
        <w:t>（１）訪問型サービス個別計画の作成</w:t>
      </w:r>
      <w:r w:rsidRPr="00FD155F">
        <w:rPr>
          <w:rFonts w:hint="eastAsia"/>
        </w:rPr>
        <w:t xml:space="preserve"> </w:t>
      </w:r>
    </w:p>
    <w:p w14:paraId="1F9F47E4" w14:textId="2AC32B9E" w:rsidR="00A24020" w:rsidRPr="00FD155F" w:rsidRDefault="00A24020" w:rsidP="00486497">
      <w:pPr>
        <w:ind w:leftChars="136" w:left="1678" w:hangingChars="663" w:hanging="1392"/>
      </w:pPr>
      <w:r w:rsidRPr="00FD155F">
        <w:rPr>
          <w:rFonts w:hint="eastAsia"/>
        </w:rPr>
        <w:t>（２）身体介護に関する内容</w:t>
      </w:r>
      <w:r w:rsidRPr="00FD155F">
        <w:rPr>
          <w:rFonts w:hint="eastAsia"/>
        </w:rPr>
        <w:t xml:space="preserve"> </w:t>
      </w:r>
    </w:p>
    <w:p w14:paraId="55EE771A" w14:textId="77777777" w:rsidR="00A24020" w:rsidRPr="00FD155F" w:rsidRDefault="00A24020" w:rsidP="00486497">
      <w:pPr>
        <w:ind w:leftChars="402" w:left="2098" w:hangingChars="597" w:hanging="1254"/>
      </w:pPr>
      <w:r w:rsidRPr="00FD155F">
        <w:rPr>
          <w:rFonts w:hint="eastAsia"/>
        </w:rPr>
        <w:t>①排泄・食事介助</w:t>
      </w:r>
      <w:r w:rsidRPr="00FD155F">
        <w:rPr>
          <w:rFonts w:hint="eastAsia"/>
        </w:rPr>
        <w:t xml:space="preserve"> </w:t>
      </w:r>
    </w:p>
    <w:p w14:paraId="3A530311" w14:textId="77777777" w:rsidR="00A24020" w:rsidRPr="00FD155F" w:rsidRDefault="00A24020" w:rsidP="00486497">
      <w:pPr>
        <w:ind w:leftChars="402" w:left="2098" w:hangingChars="597" w:hanging="1254"/>
      </w:pPr>
      <w:r w:rsidRPr="00FD155F">
        <w:rPr>
          <w:rFonts w:hint="eastAsia"/>
        </w:rPr>
        <w:t>②清拭・入浴・身体整容</w:t>
      </w:r>
      <w:r w:rsidRPr="00FD155F">
        <w:rPr>
          <w:rFonts w:hint="eastAsia"/>
        </w:rPr>
        <w:t xml:space="preserve"> </w:t>
      </w:r>
    </w:p>
    <w:p w14:paraId="06651FB6" w14:textId="77777777" w:rsidR="00A24020" w:rsidRPr="00FD155F" w:rsidRDefault="00A24020" w:rsidP="00486497">
      <w:pPr>
        <w:ind w:leftChars="402" w:left="2098" w:hangingChars="597" w:hanging="1254"/>
      </w:pPr>
      <w:r w:rsidRPr="00FD155F">
        <w:rPr>
          <w:rFonts w:hint="eastAsia"/>
        </w:rPr>
        <w:t>③体位変換</w:t>
      </w:r>
    </w:p>
    <w:p w14:paraId="51C477B0" w14:textId="77777777" w:rsidR="00A24020" w:rsidRPr="00FD155F" w:rsidRDefault="00A24020" w:rsidP="00486497">
      <w:pPr>
        <w:ind w:leftChars="402" w:left="2098" w:hangingChars="597" w:hanging="1254"/>
      </w:pPr>
      <w:r w:rsidRPr="00FD155F">
        <w:rPr>
          <w:rFonts w:hint="eastAsia"/>
        </w:rPr>
        <w:t>④移動・移乗介助、外出介助</w:t>
      </w:r>
      <w:r w:rsidRPr="00FD155F">
        <w:rPr>
          <w:rFonts w:hint="eastAsia"/>
        </w:rPr>
        <w:t xml:space="preserve"> </w:t>
      </w:r>
    </w:p>
    <w:p w14:paraId="51FCF379" w14:textId="77777777" w:rsidR="00A24020" w:rsidRPr="00FD155F" w:rsidRDefault="00A24020" w:rsidP="00486497">
      <w:pPr>
        <w:ind w:leftChars="402" w:left="2098" w:hangingChars="597" w:hanging="1254"/>
      </w:pPr>
      <w:r w:rsidRPr="00FD155F">
        <w:rPr>
          <w:rFonts w:hint="eastAsia"/>
        </w:rPr>
        <w:t>⑤その他の必要な身体の介護</w:t>
      </w:r>
      <w:r w:rsidRPr="00FD155F">
        <w:rPr>
          <w:rFonts w:hint="eastAsia"/>
        </w:rPr>
        <w:t xml:space="preserve"> </w:t>
      </w:r>
    </w:p>
    <w:p w14:paraId="02E990A9" w14:textId="77777777" w:rsidR="00A24020" w:rsidRPr="00FD155F" w:rsidRDefault="00A24020" w:rsidP="00486497">
      <w:pPr>
        <w:ind w:leftChars="136" w:left="1678" w:hangingChars="663" w:hanging="1392"/>
      </w:pPr>
      <w:r w:rsidRPr="00FD155F">
        <w:rPr>
          <w:rFonts w:hint="eastAsia"/>
        </w:rPr>
        <w:t>（３）生活援助に関する内容</w:t>
      </w:r>
    </w:p>
    <w:p w14:paraId="4394D1B5" w14:textId="6E1E3613" w:rsidR="00A24020" w:rsidRPr="00FD155F" w:rsidRDefault="00A24020" w:rsidP="00486497">
      <w:pPr>
        <w:ind w:leftChars="401" w:left="2096" w:hangingChars="597" w:hanging="1254"/>
      </w:pPr>
      <w:r w:rsidRPr="00FD155F">
        <w:rPr>
          <w:rFonts w:hint="eastAsia"/>
        </w:rPr>
        <w:t>①調理</w:t>
      </w:r>
    </w:p>
    <w:p w14:paraId="4317DA29" w14:textId="0ECD1EAB" w:rsidR="00A24020" w:rsidRPr="00FD155F" w:rsidRDefault="00A24020" w:rsidP="00486497">
      <w:pPr>
        <w:ind w:leftChars="401" w:left="2096" w:hangingChars="597" w:hanging="1254"/>
      </w:pPr>
      <w:r w:rsidRPr="00FD155F">
        <w:rPr>
          <w:rFonts w:hint="eastAsia"/>
        </w:rPr>
        <w:t>②衣類の洗濯、補修</w:t>
      </w:r>
    </w:p>
    <w:p w14:paraId="3266CE5C" w14:textId="2D075ED0" w:rsidR="00A24020" w:rsidRPr="00FD155F" w:rsidRDefault="00A24020" w:rsidP="00486497">
      <w:pPr>
        <w:ind w:leftChars="401" w:left="2096" w:hangingChars="597" w:hanging="1254"/>
      </w:pPr>
      <w:r w:rsidRPr="00FD155F">
        <w:rPr>
          <w:rFonts w:hint="eastAsia"/>
        </w:rPr>
        <w:t>③住居の掃除、整理整頓</w:t>
      </w:r>
      <w:r w:rsidRPr="00FD155F">
        <w:rPr>
          <w:rFonts w:hint="eastAsia"/>
        </w:rPr>
        <w:t xml:space="preserve"> </w:t>
      </w:r>
    </w:p>
    <w:p w14:paraId="534F4A37" w14:textId="77777777" w:rsidR="00A24020" w:rsidRPr="00FD155F" w:rsidRDefault="00A24020" w:rsidP="00486497">
      <w:pPr>
        <w:ind w:leftChars="401" w:left="2096" w:hangingChars="597" w:hanging="1254"/>
      </w:pPr>
      <w:r w:rsidRPr="00FD155F">
        <w:rPr>
          <w:rFonts w:hint="eastAsia"/>
        </w:rPr>
        <w:t>④生活必需品の買い物</w:t>
      </w:r>
      <w:r w:rsidRPr="00FD155F">
        <w:rPr>
          <w:rFonts w:hint="eastAsia"/>
        </w:rPr>
        <w:t xml:space="preserve"> </w:t>
      </w:r>
    </w:p>
    <w:p w14:paraId="3E8CC328" w14:textId="77777777" w:rsidR="00A24020" w:rsidRPr="00FD155F" w:rsidRDefault="00A24020" w:rsidP="00486497">
      <w:pPr>
        <w:ind w:leftChars="401" w:left="2096" w:hangingChars="597" w:hanging="1254"/>
      </w:pPr>
      <w:r w:rsidRPr="00FD155F">
        <w:rPr>
          <w:rFonts w:hint="eastAsia"/>
        </w:rPr>
        <w:t>⑤その他必要な家事</w:t>
      </w:r>
      <w:r w:rsidRPr="00FD155F">
        <w:rPr>
          <w:rFonts w:hint="eastAsia"/>
        </w:rPr>
        <w:t xml:space="preserve"> </w:t>
      </w:r>
    </w:p>
    <w:p w14:paraId="79348C2E" w14:textId="77777777" w:rsidR="00A24020" w:rsidRPr="00FD155F" w:rsidRDefault="00A24020" w:rsidP="00486497">
      <w:pPr>
        <w:ind w:leftChars="136" w:left="1678" w:hangingChars="663" w:hanging="1392"/>
      </w:pPr>
      <w:r w:rsidRPr="00FD155F">
        <w:rPr>
          <w:rFonts w:hint="eastAsia"/>
        </w:rPr>
        <w:t>（４）サービス提供区分</w:t>
      </w:r>
      <w:r w:rsidRPr="00FD155F">
        <w:rPr>
          <w:rFonts w:hint="eastAsia"/>
        </w:rPr>
        <w:t xml:space="preserve"> </w:t>
      </w:r>
    </w:p>
    <w:p w14:paraId="4CE2D9B8" w14:textId="3A88F093" w:rsidR="00A24020" w:rsidRPr="00FD155F" w:rsidRDefault="00A24020" w:rsidP="00486497">
      <w:pPr>
        <w:ind w:leftChars="402" w:left="2098" w:hangingChars="597" w:hanging="1254"/>
      </w:pPr>
      <w:r w:rsidRPr="00FD155F">
        <w:rPr>
          <w:rFonts w:hint="eastAsia"/>
        </w:rPr>
        <w:t>①訪問</w:t>
      </w:r>
      <w:r w:rsidR="00D144E9">
        <w:rPr>
          <w:rFonts w:hint="eastAsia"/>
        </w:rPr>
        <w:t>型</w:t>
      </w:r>
      <w:r w:rsidRPr="00FD155F">
        <w:rPr>
          <w:rFonts w:hint="eastAsia"/>
        </w:rPr>
        <w:t>サービス費（Ⅰ）…１週に１回程度</w:t>
      </w:r>
    </w:p>
    <w:p w14:paraId="3A4C0FEF" w14:textId="328205B5" w:rsidR="00A24020" w:rsidRPr="00FD155F" w:rsidRDefault="00A24020" w:rsidP="00486497">
      <w:pPr>
        <w:ind w:leftChars="402" w:left="2098" w:hangingChars="597" w:hanging="1254"/>
      </w:pPr>
      <w:r w:rsidRPr="00FD155F">
        <w:rPr>
          <w:rFonts w:hint="eastAsia"/>
        </w:rPr>
        <w:t>②訪問</w:t>
      </w:r>
      <w:r w:rsidR="00D144E9">
        <w:rPr>
          <w:rFonts w:hint="eastAsia"/>
        </w:rPr>
        <w:t>型</w:t>
      </w:r>
      <w:r w:rsidRPr="00FD155F">
        <w:rPr>
          <w:rFonts w:hint="eastAsia"/>
        </w:rPr>
        <w:t>サービス費（Ⅱ）…１週に２回程度</w:t>
      </w:r>
      <w:r w:rsidRPr="00FD155F">
        <w:rPr>
          <w:rFonts w:hint="eastAsia"/>
        </w:rPr>
        <w:t xml:space="preserve"> </w:t>
      </w:r>
    </w:p>
    <w:p w14:paraId="30CF2683" w14:textId="5C1551BF" w:rsidR="00A24020" w:rsidRPr="008F4877" w:rsidRDefault="00A24020" w:rsidP="00486497">
      <w:pPr>
        <w:spacing w:after="240"/>
        <w:ind w:leftChars="402" w:left="2098" w:hangingChars="597" w:hanging="1254"/>
        <w:rPr>
          <w:color w:val="FF0000"/>
        </w:rPr>
      </w:pPr>
      <w:r w:rsidRPr="00FD155F">
        <w:rPr>
          <w:rFonts w:hint="eastAsia"/>
        </w:rPr>
        <w:t>③訪問</w:t>
      </w:r>
      <w:r w:rsidR="00D144E9">
        <w:rPr>
          <w:rFonts w:hint="eastAsia"/>
        </w:rPr>
        <w:t>型</w:t>
      </w:r>
      <w:r w:rsidRPr="00FD155F">
        <w:rPr>
          <w:rFonts w:hint="eastAsia"/>
        </w:rPr>
        <w:t>サービス費（Ⅲ）…１週に２回を超える場合</w:t>
      </w:r>
    </w:p>
    <w:p w14:paraId="128DD9A0" w14:textId="77777777" w:rsidR="00595741" w:rsidRDefault="00595741" w:rsidP="00D358C1">
      <w:pPr>
        <w:ind w:left="1680" w:hangingChars="800" w:hanging="1680"/>
      </w:pPr>
      <w:r>
        <w:rPr>
          <w:rFonts w:hint="eastAsia"/>
        </w:rPr>
        <w:t>（</w:t>
      </w:r>
      <w:r w:rsidR="002D45C9">
        <w:rPr>
          <w:rFonts w:hint="eastAsia"/>
        </w:rPr>
        <w:t>利用料その他の費用の額）</w:t>
      </w:r>
    </w:p>
    <w:p w14:paraId="39836DE5" w14:textId="13134189" w:rsidR="002D45C9" w:rsidRDefault="002D45C9" w:rsidP="00486497">
      <w:pPr>
        <w:ind w:left="283" w:hangingChars="135" w:hanging="283"/>
      </w:pPr>
      <w:r>
        <w:rPr>
          <w:rFonts w:hint="eastAsia"/>
        </w:rPr>
        <w:t>第</w:t>
      </w:r>
      <w:r w:rsidR="00C066AB">
        <w:rPr>
          <w:rFonts w:hint="eastAsia"/>
        </w:rPr>
        <w:t>８</w:t>
      </w:r>
      <w:r>
        <w:rPr>
          <w:rFonts w:hint="eastAsia"/>
        </w:rPr>
        <w:t xml:space="preserve">条　</w:t>
      </w:r>
      <w:r w:rsidR="007348F1">
        <w:rPr>
          <w:rFonts w:hint="eastAsia"/>
        </w:rPr>
        <w:t>指定</w:t>
      </w:r>
      <w:r w:rsidR="005E62EE">
        <w:rPr>
          <w:rFonts w:hint="eastAsia"/>
        </w:rPr>
        <w:t>訪問</w:t>
      </w:r>
      <w:r w:rsidR="000C17D9">
        <w:rPr>
          <w:rFonts w:hint="eastAsia"/>
        </w:rPr>
        <w:t>介護</w:t>
      </w:r>
      <w:r w:rsidR="00BD023E">
        <w:rPr>
          <w:rFonts w:hint="eastAsia"/>
        </w:rPr>
        <w:t>及び訪問型サービス</w:t>
      </w:r>
      <w:r>
        <w:rPr>
          <w:rFonts w:hint="eastAsia"/>
        </w:rPr>
        <w:t>を提供した場合の利用料の額は、厚生労働大臣が定める基準によるものとし、</w:t>
      </w:r>
      <w:r w:rsidR="000C17D9">
        <w:rPr>
          <w:rFonts w:hint="eastAsia"/>
        </w:rPr>
        <w:t>そのサービス</w:t>
      </w:r>
      <w:r>
        <w:rPr>
          <w:rFonts w:hint="eastAsia"/>
        </w:rPr>
        <w:t>が法定代理受領サービスである場合には、</w:t>
      </w:r>
      <w:r w:rsidR="000C17D9">
        <w:rPr>
          <w:rFonts w:hint="eastAsia"/>
        </w:rPr>
        <w:t>利用料のうち各</w:t>
      </w:r>
      <w:r>
        <w:rPr>
          <w:rFonts w:hint="eastAsia"/>
        </w:rPr>
        <w:t>利用者の</w:t>
      </w:r>
      <w:r w:rsidR="000C17D9">
        <w:rPr>
          <w:rFonts w:hint="eastAsia"/>
        </w:rPr>
        <w:t>負担割合に応じた額の支払いを受ける</w:t>
      </w:r>
      <w:r>
        <w:rPr>
          <w:rFonts w:hint="eastAsia"/>
        </w:rPr>
        <w:t>ものとする。</w:t>
      </w:r>
    </w:p>
    <w:p w14:paraId="021BAE75" w14:textId="1CA93BE3" w:rsidR="002D45C9" w:rsidRDefault="002D45C9" w:rsidP="00486497">
      <w:pPr>
        <w:ind w:left="283" w:hangingChars="135" w:hanging="283"/>
      </w:pPr>
      <w:r>
        <w:rPr>
          <w:rFonts w:hint="eastAsia"/>
        </w:rPr>
        <w:t>２　通常の実施地域を越えて</w:t>
      </w:r>
      <w:r w:rsidR="000C17D9">
        <w:rPr>
          <w:rFonts w:hint="eastAsia"/>
        </w:rPr>
        <w:t>送迎を行った場合の</w:t>
      </w:r>
      <w:r>
        <w:rPr>
          <w:rFonts w:hint="eastAsia"/>
        </w:rPr>
        <w:t>交通費は、通常の事業の実施地域を越えてから、おおむね片道１ｋｍごとに○○円を徴収する。</w:t>
      </w:r>
    </w:p>
    <w:p w14:paraId="32002671" w14:textId="236B21C6" w:rsidR="00E31D16" w:rsidRDefault="00E31D16" w:rsidP="00486497">
      <w:pPr>
        <w:ind w:left="283" w:hangingChars="135" w:hanging="283"/>
      </w:pPr>
      <w:r>
        <w:rPr>
          <w:rFonts w:hint="eastAsia"/>
          <w:noProof/>
        </w:rPr>
        <mc:AlternateContent>
          <mc:Choice Requires="wps">
            <w:drawing>
              <wp:anchor distT="0" distB="0" distL="114300" distR="114300" simplePos="0" relativeHeight="251662336" behindDoc="0" locked="0" layoutInCell="1" allowOverlap="1" wp14:anchorId="78641B7A" wp14:editId="2978C7B7">
                <wp:simplePos x="0" y="0"/>
                <wp:positionH relativeFrom="margin">
                  <wp:posOffset>861060</wp:posOffset>
                </wp:positionH>
                <wp:positionV relativeFrom="paragraph">
                  <wp:posOffset>51435</wp:posOffset>
                </wp:positionV>
                <wp:extent cx="486727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867275" cy="295275"/>
                        </a:xfrm>
                        <a:prstGeom prst="rect">
                          <a:avLst/>
                        </a:prstGeom>
                        <a:solidFill>
                          <a:schemeClr val="lt1"/>
                        </a:solidFill>
                        <a:ln w="6350">
                          <a:solidFill>
                            <a:prstClr val="black"/>
                          </a:solidFill>
                          <a:prstDash val="dashDot"/>
                        </a:ln>
                      </wps:spPr>
                      <wps:txbx>
                        <w:txbxContent>
                          <w:p w14:paraId="41045178" w14:textId="65B0DBBD" w:rsidR="00E31D16" w:rsidRDefault="00E31D16" w:rsidP="00E31D16">
                            <w:pPr>
                              <w:ind w:left="283" w:hangingChars="135" w:hanging="283"/>
                            </w:pPr>
                            <w:r>
                              <w:rPr>
                                <w:rFonts w:hint="eastAsia"/>
                                <w:i/>
                                <w:iCs/>
                                <w:color w:val="FF0000"/>
                              </w:rPr>
                              <w:t>（交通費の徴収を行っていない場合は「通常の</w:t>
                            </w:r>
                            <w:r w:rsidRPr="00486497">
                              <w:rPr>
                                <w:rFonts w:hint="eastAsia"/>
                                <w:i/>
                                <w:iCs/>
                                <w:color w:val="FF0000"/>
                              </w:rPr>
                              <w:t>交通費は徴収しない。」と記載）</w:t>
                            </w:r>
                          </w:p>
                          <w:p w14:paraId="20C3E0F4" w14:textId="77777777" w:rsidR="00E31D16" w:rsidRDefault="00E31D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41B7A" id="テキスト ボックス 4" o:spid="_x0000_s1029" type="#_x0000_t202" style="position:absolute;left:0;text-align:left;margin-left:67.8pt;margin-top:4.05pt;width:383.2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" fillcolor="white [3201]" strokeweight=".5pt">
                <v:stroke dashstyle="dashDot"/>
                <v:textbox>
                  <w:txbxContent>
                    <w:p w14:paraId="41045178" w14:textId="65B0DBBD" w:rsidR="00E31D16" w:rsidRDefault="00E31D16" w:rsidP="00E31D16">
                      <w:pPr>
                        <w:ind w:left="283" w:hangingChars="135" w:hanging="283"/>
                      </w:pPr>
                      <w:r>
                        <w:rPr>
                          <w:rFonts w:hint="eastAsia"/>
                          <w:i/>
                          <w:iCs/>
                          <w:color w:val="FF0000"/>
                        </w:rPr>
                        <w:t>（交通費の徴収を行っていない場合は「通常の</w:t>
                      </w:r>
                      <w:r w:rsidRPr="00486497">
                        <w:rPr>
                          <w:rFonts w:hint="eastAsia"/>
                          <w:i/>
                          <w:iCs/>
                          <w:color w:val="FF0000"/>
                        </w:rPr>
                        <w:t>交通費は徴収しない。」と記載）</w:t>
                      </w:r>
                    </w:p>
                    <w:p w14:paraId="20C3E0F4" w14:textId="77777777" w:rsidR="00E31D16" w:rsidRDefault="00E31D16"/>
                  </w:txbxContent>
                </v:textbox>
                <w10:wrap anchorx="margin"/>
              </v:shape>
            </w:pict>
          </mc:Fallback>
        </mc:AlternateContent>
      </w:r>
    </w:p>
    <w:p w14:paraId="134A6293" w14:textId="77777777" w:rsidR="00E31D16" w:rsidRDefault="00E31D16" w:rsidP="00486497">
      <w:pPr>
        <w:ind w:left="283" w:hangingChars="135" w:hanging="283"/>
      </w:pPr>
    </w:p>
    <w:p w14:paraId="7B005DD2" w14:textId="1897D170" w:rsidR="002D45C9" w:rsidRDefault="00AD4BD1" w:rsidP="00486497">
      <w:pPr>
        <w:ind w:left="283" w:hangingChars="135" w:hanging="283"/>
      </w:pPr>
      <w:r>
        <w:rPr>
          <w:rFonts w:hint="eastAsia"/>
        </w:rPr>
        <w:t>３</w:t>
      </w:r>
      <w:r w:rsidR="002D45C9">
        <w:rPr>
          <w:rFonts w:hint="eastAsia"/>
        </w:rPr>
        <w:t xml:space="preserve">　前</w:t>
      </w:r>
      <w:r w:rsidR="000C17D9">
        <w:rPr>
          <w:rFonts w:hint="eastAsia"/>
        </w:rPr>
        <w:t>各</w:t>
      </w:r>
      <w:r w:rsidR="002D45C9">
        <w:rPr>
          <w:rFonts w:hint="eastAsia"/>
        </w:rPr>
        <w:t>項の費用の支払いを受ける場合には、利用者又はその家族に対して事前に文書で説明した上で、支払いに同意する旨の文書に署名を受けることとする。</w:t>
      </w:r>
    </w:p>
    <w:p w14:paraId="581C3EA5" w14:textId="77777777" w:rsidR="00D96708" w:rsidRDefault="00AD4BD1" w:rsidP="00486497">
      <w:pPr>
        <w:spacing w:after="240"/>
      </w:pPr>
      <w:r>
        <w:rPr>
          <w:rFonts w:hint="eastAsia"/>
        </w:rPr>
        <w:t>４</w:t>
      </w:r>
      <w:r w:rsidR="00D96708">
        <w:rPr>
          <w:rFonts w:hint="eastAsia"/>
        </w:rPr>
        <w:t xml:space="preserve">　前各項の費用の支払いを受けたときは、利用者に対し領収書を発行する。</w:t>
      </w:r>
    </w:p>
    <w:p w14:paraId="585EBF41" w14:textId="77777777" w:rsidR="002D45C9" w:rsidRDefault="002D45C9" w:rsidP="002D45C9">
      <w:r>
        <w:rPr>
          <w:rFonts w:hint="eastAsia"/>
        </w:rPr>
        <w:t>（通常の事業の実施地域）</w:t>
      </w:r>
    </w:p>
    <w:p w14:paraId="45DC07CA" w14:textId="09CAE3B8" w:rsidR="002D45C9" w:rsidRPr="0093657D" w:rsidRDefault="002D45C9" w:rsidP="00C066AB">
      <w:pPr>
        <w:spacing w:after="240"/>
        <w:ind w:left="283" w:hangingChars="135" w:hanging="283"/>
      </w:pPr>
      <w:r>
        <w:rPr>
          <w:rFonts w:hint="eastAsia"/>
        </w:rPr>
        <w:t>第</w:t>
      </w:r>
      <w:r w:rsidR="00C066AB">
        <w:rPr>
          <w:rFonts w:hint="eastAsia"/>
        </w:rPr>
        <w:t>９</w:t>
      </w:r>
      <w:r>
        <w:rPr>
          <w:rFonts w:hint="eastAsia"/>
        </w:rPr>
        <w:t>条　通常の事業の実施地域は、那覇市、○○市、○○市、○○町とする。</w:t>
      </w:r>
      <w:r w:rsidR="00A70A08">
        <w:rPr>
          <w:rFonts w:hint="eastAsia"/>
        </w:rPr>
        <w:t>なお、その他の地域についても相談に応ずる。</w:t>
      </w:r>
      <w:r w:rsidR="00E31D16" w:rsidRPr="0093657D">
        <w:rPr>
          <w:rFonts w:hint="eastAsia"/>
        </w:rPr>
        <w:t>ま</w:t>
      </w:r>
      <w:r w:rsidR="00BD023E" w:rsidRPr="0093657D">
        <w:rPr>
          <w:rFonts w:hint="eastAsia"/>
        </w:rPr>
        <w:t>た、訪問型サービスの実施地域については那覇市とする。</w:t>
      </w:r>
    </w:p>
    <w:p w14:paraId="64F5767D" w14:textId="77777777" w:rsidR="00905EC9" w:rsidRDefault="00905EC9" w:rsidP="00902EF4">
      <w:r>
        <w:rPr>
          <w:rFonts w:hint="eastAsia"/>
        </w:rPr>
        <w:t>（衛生管理等）</w:t>
      </w:r>
    </w:p>
    <w:p w14:paraId="5A775DF5" w14:textId="0BEE0C6D" w:rsidR="00A93591" w:rsidRDefault="008F4877" w:rsidP="00C066AB">
      <w:pPr>
        <w:ind w:left="283" w:hangingChars="135" w:hanging="283"/>
      </w:pPr>
      <w:r>
        <w:rPr>
          <w:rFonts w:hint="eastAsia"/>
        </w:rPr>
        <w:t>第</w:t>
      </w:r>
      <w:r w:rsidR="00C066AB">
        <w:rPr>
          <w:rFonts w:hint="eastAsia"/>
        </w:rPr>
        <w:t>１０</w:t>
      </w:r>
      <w:r>
        <w:rPr>
          <w:rFonts w:hint="eastAsia"/>
        </w:rPr>
        <w:t>条　事業者は、訪問</w:t>
      </w:r>
      <w:r w:rsidR="00AE55BC">
        <w:rPr>
          <w:rFonts w:hint="eastAsia"/>
        </w:rPr>
        <w:t>介護</w:t>
      </w:r>
      <w:r>
        <w:rPr>
          <w:rFonts w:hint="eastAsia"/>
        </w:rPr>
        <w:t>員等の清潔の保持及び健康状態について</w:t>
      </w:r>
      <w:r w:rsidR="00A93591" w:rsidRPr="00A93591">
        <w:rPr>
          <w:rFonts w:hint="eastAsia"/>
        </w:rPr>
        <w:t>必要な管理を行うとともに、事業所の設備及び備品等について、衛生的な管理に努めるものとする。</w:t>
      </w:r>
    </w:p>
    <w:p w14:paraId="159D71E9" w14:textId="77777777" w:rsidR="009A275F" w:rsidRPr="00C066AB" w:rsidRDefault="009A275F" w:rsidP="008A5EB5">
      <w:pPr>
        <w:ind w:left="141" w:hangingChars="67" w:hanging="141"/>
        <w:rPr>
          <w:color w:val="FF0000"/>
        </w:rPr>
      </w:pPr>
      <w:r w:rsidRPr="00C066AB">
        <w:rPr>
          <w:rFonts w:hint="eastAsia"/>
          <w:color w:val="FF0000"/>
        </w:rPr>
        <w:t>２</w:t>
      </w:r>
      <w:r w:rsidRPr="00C066AB">
        <w:rPr>
          <w:rFonts w:hint="eastAsia"/>
          <w:color w:val="FF0000"/>
        </w:rPr>
        <w:t xml:space="preserve"> </w:t>
      </w:r>
      <w:r w:rsidRPr="00C066AB">
        <w:rPr>
          <w:rFonts w:hint="eastAsia"/>
          <w:color w:val="FF0000"/>
        </w:rPr>
        <w:t>事業所は、事業所において感染症が発生し、又はまん延しないように、次の各号に掲げる措置を講じるものとする。</w:t>
      </w:r>
      <w:r w:rsidRPr="00C066AB">
        <w:rPr>
          <w:rFonts w:hint="eastAsia"/>
          <w:color w:val="FF0000"/>
        </w:rPr>
        <w:t xml:space="preserve"> </w:t>
      </w:r>
    </w:p>
    <w:p w14:paraId="13F03280" w14:textId="77777777" w:rsidR="009A275F" w:rsidRPr="00C066AB" w:rsidRDefault="009A275F" w:rsidP="00486497">
      <w:pPr>
        <w:ind w:leftChars="134" w:left="708" w:hanging="427"/>
        <w:rPr>
          <w:color w:val="FF0000"/>
        </w:rPr>
      </w:pPr>
      <w:r w:rsidRPr="00C066AB">
        <w:rPr>
          <w:rFonts w:hint="eastAsia"/>
          <w:color w:val="FF0000"/>
        </w:rPr>
        <w:lastRenderedPageBreak/>
        <w:t>（１）</w:t>
      </w:r>
      <w:r w:rsidRPr="00C066AB">
        <w:rPr>
          <w:rFonts w:hint="eastAsia"/>
          <w:color w:val="FF0000"/>
        </w:rPr>
        <w:t xml:space="preserve"> </w:t>
      </w:r>
      <w:r w:rsidRPr="00C066AB">
        <w:rPr>
          <w:rFonts w:hint="eastAsia"/>
          <w:color w:val="FF0000"/>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r w:rsidRPr="00C066AB">
        <w:rPr>
          <w:rFonts w:hint="eastAsia"/>
          <w:color w:val="FF0000"/>
        </w:rPr>
        <w:t xml:space="preserve"> </w:t>
      </w:r>
    </w:p>
    <w:p w14:paraId="7EDEA2C3" w14:textId="77777777" w:rsidR="009A275F" w:rsidRPr="00C066AB" w:rsidRDefault="009A275F" w:rsidP="00486497">
      <w:pPr>
        <w:ind w:left="851" w:hanging="568"/>
        <w:rPr>
          <w:color w:val="FF0000"/>
        </w:rPr>
      </w:pPr>
      <w:r w:rsidRPr="00C066AB">
        <w:rPr>
          <w:rFonts w:hint="eastAsia"/>
          <w:color w:val="FF0000"/>
        </w:rPr>
        <w:t>（２）</w:t>
      </w:r>
      <w:r w:rsidRPr="00C066AB">
        <w:rPr>
          <w:rFonts w:hint="eastAsia"/>
          <w:color w:val="FF0000"/>
        </w:rPr>
        <w:t xml:space="preserve"> </w:t>
      </w:r>
      <w:r w:rsidRPr="00C066AB">
        <w:rPr>
          <w:rFonts w:hint="eastAsia"/>
          <w:color w:val="FF0000"/>
        </w:rPr>
        <w:t>事業所における感染症の予防及びまん延防止のための指針を整備する。</w:t>
      </w:r>
      <w:r w:rsidRPr="00C066AB">
        <w:rPr>
          <w:rFonts w:hint="eastAsia"/>
          <w:color w:val="FF0000"/>
        </w:rPr>
        <w:t xml:space="preserve"> </w:t>
      </w:r>
    </w:p>
    <w:p w14:paraId="0C68306C" w14:textId="00CE2142" w:rsidR="009A275F" w:rsidRPr="00B02CCB" w:rsidRDefault="009A275F" w:rsidP="00486497">
      <w:pPr>
        <w:spacing w:after="240"/>
        <w:ind w:left="851" w:hanging="568"/>
        <w:rPr>
          <w:color w:val="FF0000"/>
        </w:rPr>
      </w:pPr>
      <w:r w:rsidRPr="00C066AB">
        <w:rPr>
          <w:rFonts w:hint="eastAsia"/>
          <w:color w:val="FF0000"/>
        </w:rPr>
        <w:t>（３）</w:t>
      </w:r>
      <w:r w:rsidRPr="00C066AB">
        <w:rPr>
          <w:rFonts w:hint="eastAsia"/>
          <w:color w:val="FF0000"/>
        </w:rPr>
        <w:t xml:space="preserve"> </w:t>
      </w:r>
      <w:r w:rsidRPr="00C066AB">
        <w:rPr>
          <w:rFonts w:hint="eastAsia"/>
          <w:color w:val="FF0000"/>
        </w:rPr>
        <w:t>事業所において、従業者に対し、感染症の予防及びまん延の防止のための研修及び訓練を定期的に実施する。</w:t>
      </w:r>
    </w:p>
    <w:p w14:paraId="1BE287BF" w14:textId="3873B7B2" w:rsidR="00FA073E" w:rsidRDefault="00FA073E" w:rsidP="00FA073E">
      <w:r>
        <w:rPr>
          <w:rFonts w:hint="eastAsia"/>
        </w:rPr>
        <w:t>（秘密保持</w:t>
      </w:r>
      <w:r w:rsidR="00486497">
        <w:rPr>
          <w:rFonts w:hint="eastAsia"/>
        </w:rPr>
        <w:t>等</w:t>
      </w:r>
      <w:r>
        <w:rPr>
          <w:rFonts w:hint="eastAsia"/>
        </w:rPr>
        <w:t>）</w:t>
      </w:r>
    </w:p>
    <w:p w14:paraId="3DEE63D5" w14:textId="3C50B235" w:rsidR="008F4877" w:rsidRPr="00BA3095" w:rsidRDefault="008F4877" w:rsidP="008F4877">
      <w:pPr>
        <w:ind w:left="424" w:hangingChars="202" w:hanging="424"/>
      </w:pPr>
      <w:r>
        <w:rPr>
          <w:rFonts w:hint="eastAsia"/>
        </w:rPr>
        <w:t>第１</w:t>
      </w:r>
      <w:r w:rsidR="00C066AB">
        <w:rPr>
          <w:rFonts w:hint="eastAsia"/>
        </w:rPr>
        <w:t>１</w:t>
      </w:r>
      <w:r>
        <w:rPr>
          <w:rFonts w:hint="eastAsia"/>
        </w:rPr>
        <w:t xml:space="preserve">条　</w:t>
      </w:r>
      <w:r w:rsidRPr="00BA3095">
        <w:rPr>
          <w:rFonts w:hint="eastAsia"/>
        </w:rPr>
        <w:t>事業者は、利用者の個人情報について「個人情報の保護に関する法律」及び厚生労働省が策</w:t>
      </w:r>
    </w:p>
    <w:p w14:paraId="1B5B07B5" w14:textId="6118E591" w:rsidR="008F4877" w:rsidRDefault="008F4877" w:rsidP="00BD023E">
      <w:pPr>
        <w:ind w:leftChars="134" w:left="282" w:hanging="1"/>
      </w:pPr>
      <w:r w:rsidRPr="00BA3095">
        <w:rPr>
          <w:rFonts w:hint="eastAsia"/>
        </w:rPr>
        <w:t>定した「医療・介護関係事業者における個人情報の適切な取扱に関するガイダンス」を遵守し、適切な取扱に努める。</w:t>
      </w:r>
    </w:p>
    <w:p w14:paraId="0E4379CE" w14:textId="77777777" w:rsidR="008F4877" w:rsidRDefault="008F4877" w:rsidP="00BD023E">
      <w:pPr>
        <w:ind w:left="422" w:hangingChars="201" w:hanging="422"/>
      </w:pPr>
      <w:r w:rsidRPr="00BA3095">
        <w:rPr>
          <w:rFonts w:hint="eastAsia"/>
        </w:rPr>
        <w:t>２</w:t>
      </w:r>
      <w:r>
        <w:rPr>
          <w:rFonts w:hint="eastAsia"/>
        </w:rPr>
        <w:t xml:space="preserve">　従業者は、業務上知り得た利用者及びその家族の秘密を保持する。</w:t>
      </w:r>
    </w:p>
    <w:p w14:paraId="3F884FF6" w14:textId="48CE9DAC" w:rsidR="008F4877" w:rsidRDefault="008F4877" w:rsidP="00BD023E">
      <w:pPr>
        <w:ind w:left="422" w:hangingChars="201" w:hanging="422"/>
      </w:pPr>
      <w:r w:rsidRPr="00BA3095">
        <w:rPr>
          <w:rFonts w:hint="eastAsia"/>
        </w:rPr>
        <w:t>３</w:t>
      </w:r>
      <w:r>
        <w:rPr>
          <w:rFonts w:hint="eastAsia"/>
        </w:rPr>
        <w:t xml:space="preserve">　</w:t>
      </w:r>
      <w:r w:rsidR="007D62B8">
        <w:rPr>
          <w:rFonts w:hint="eastAsia"/>
        </w:rPr>
        <w:t>事業者は、</w:t>
      </w:r>
      <w:r w:rsidR="007D62B8" w:rsidRPr="0035618E">
        <w:rPr>
          <w:rFonts w:hint="eastAsia"/>
        </w:rPr>
        <w:t>前項に定める秘密保持義務について、従業者の離職後もその秘密を保持するべき旨を、従業者との雇用時に取り決めることとする。</w:t>
      </w:r>
    </w:p>
    <w:p w14:paraId="6B70755E" w14:textId="77777777" w:rsidR="008F4877" w:rsidRDefault="008F4877" w:rsidP="00BD023E">
      <w:pPr>
        <w:ind w:left="422" w:hangingChars="201" w:hanging="422"/>
      </w:pPr>
      <w:r w:rsidRPr="00BA3095">
        <w:rPr>
          <w:rFonts w:hint="eastAsia"/>
        </w:rPr>
        <w:t>４</w:t>
      </w:r>
      <w:r>
        <w:rPr>
          <w:rFonts w:hint="eastAsia"/>
        </w:rPr>
        <w:t xml:space="preserve">　サービス担当者会議等において、利用者の個人情報を用いる場合は利用者の同意を、利用者の家族</w:t>
      </w:r>
    </w:p>
    <w:p w14:paraId="545391A8" w14:textId="77777777" w:rsidR="008F4877" w:rsidRDefault="008F4877" w:rsidP="00486497">
      <w:pPr>
        <w:spacing w:after="240"/>
        <w:ind w:leftChars="135" w:left="419" w:hangingChars="65" w:hanging="136"/>
      </w:pPr>
      <w:r>
        <w:rPr>
          <w:rFonts w:hint="eastAsia"/>
        </w:rPr>
        <w:t>の情報を用いる場合は</w:t>
      </w:r>
      <w:r w:rsidRPr="00BA3095">
        <w:rPr>
          <w:rFonts w:hint="eastAsia"/>
        </w:rPr>
        <w:t>当該</w:t>
      </w:r>
      <w:r>
        <w:rPr>
          <w:rFonts w:hint="eastAsia"/>
        </w:rPr>
        <w:t>家族の同意をあらかじめ文書で得ることとする。</w:t>
      </w:r>
    </w:p>
    <w:p w14:paraId="352FE361" w14:textId="77777777" w:rsidR="00FA073E" w:rsidRDefault="00FA073E" w:rsidP="00FA073E">
      <w:r>
        <w:rPr>
          <w:rFonts w:hint="eastAsia"/>
        </w:rPr>
        <w:t>（利益供与の禁止）</w:t>
      </w:r>
    </w:p>
    <w:p w14:paraId="0932D67C" w14:textId="7064EADA" w:rsidR="00FA073E" w:rsidRDefault="00FA073E" w:rsidP="00486497">
      <w:pPr>
        <w:spacing w:after="240"/>
        <w:ind w:left="283" w:hangingChars="135" w:hanging="283"/>
      </w:pPr>
      <w:r>
        <w:rPr>
          <w:rFonts w:hint="eastAsia"/>
        </w:rPr>
        <w:t>第１</w:t>
      </w:r>
      <w:r w:rsidR="00C066AB">
        <w:rPr>
          <w:rFonts w:hint="eastAsia"/>
        </w:rPr>
        <w:t>２</w:t>
      </w:r>
      <w:r>
        <w:rPr>
          <w:rFonts w:hint="eastAsia"/>
        </w:rPr>
        <w:t>条　事業者は、居宅介護支援事業者又はその従業者に対し、利用者に対して特定の事業者によるサービスを利用させることの対償として、金品その他の財産上の利益を供与しないものとする。</w:t>
      </w:r>
    </w:p>
    <w:p w14:paraId="057AAFD4" w14:textId="77777777" w:rsidR="008D7869" w:rsidRDefault="008D7869" w:rsidP="008D7869">
      <w:r>
        <w:rPr>
          <w:rFonts w:hint="eastAsia"/>
        </w:rPr>
        <w:t>（苦情処理等）</w:t>
      </w:r>
    </w:p>
    <w:p w14:paraId="4EB81455" w14:textId="27310CDD" w:rsidR="008D7869" w:rsidRPr="0093657D" w:rsidRDefault="008D7869" w:rsidP="00BD023E">
      <w:pPr>
        <w:ind w:left="283" w:hangingChars="135" w:hanging="283"/>
      </w:pPr>
      <w:r>
        <w:rPr>
          <w:rFonts w:hint="eastAsia"/>
        </w:rPr>
        <w:t>第１</w:t>
      </w:r>
      <w:r w:rsidR="00C066AB">
        <w:rPr>
          <w:rFonts w:hint="eastAsia"/>
        </w:rPr>
        <w:t>３</w:t>
      </w:r>
      <w:r>
        <w:rPr>
          <w:rFonts w:hint="eastAsia"/>
        </w:rPr>
        <w:t>条　事業者は、</w:t>
      </w:r>
      <w:r w:rsidRPr="002137B8">
        <w:rPr>
          <w:rFonts w:hint="eastAsia"/>
        </w:rPr>
        <w:t>自ら提供した</w:t>
      </w:r>
      <w:r w:rsidR="007348F1">
        <w:rPr>
          <w:rFonts w:hint="eastAsia"/>
        </w:rPr>
        <w:t>指定</w:t>
      </w:r>
      <w:r w:rsidR="00241A24" w:rsidRPr="002137B8">
        <w:rPr>
          <w:rFonts w:hint="eastAsia"/>
        </w:rPr>
        <w:t>訪問</w:t>
      </w:r>
      <w:r w:rsidRPr="002137B8">
        <w:rPr>
          <w:rFonts w:hint="eastAsia"/>
        </w:rPr>
        <w:t>介護に</w:t>
      </w:r>
      <w:r w:rsidR="002137B8">
        <w:rPr>
          <w:rFonts w:hint="eastAsia"/>
        </w:rPr>
        <w:t>つ</w:t>
      </w:r>
      <w:r w:rsidRPr="002137B8">
        <w:rPr>
          <w:rFonts w:hint="eastAsia"/>
        </w:rPr>
        <w:t>いて、</w:t>
      </w:r>
      <w:r w:rsidR="008F4877" w:rsidRPr="002137B8">
        <w:rPr>
          <w:rFonts w:hint="eastAsia"/>
        </w:rPr>
        <w:t>相談、苦情等に対する窓口を設置し、迅速</w:t>
      </w:r>
      <w:r w:rsidR="002137B8" w:rsidRPr="002137B8">
        <w:rPr>
          <w:rFonts w:hint="eastAsia"/>
        </w:rPr>
        <w:t>かつ適切に対応するため担当職員</w:t>
      </w:r>
      <w:r w:rsidR="008F4877" w:rsidRPr="002137B8">
        <w:rPr>
          <w:rFonts w:hint="eastAsia"/>
        </w:rPr>
        <w:t>及び責任者を選任</w:t>
      </w:r>
      <w:r w:rsidR="007C45B0" w:rsidRPr="0093657D">
        <w:rPr>
          <w:rFonts w:hint="eastAsia"/>
        </w:rPr>
        <w:t>し、苦情相談対応マニュアルを策定するとともに職員に周知徹底を行なうものとする。苦情相談の</w:t>
      </w:r>
      <w:r w:rsidR="00F46F87" w:rsidRPr="0093657D">
        <w:rPr>
          <w:rFonts w:hint="eastAsia"/>
        </w:rPr>
        <w:t>対応</w:t>
      </w:r>
      <w:r w:rsidR="007C45B0" w:rsidRPr="0093657D">
        <w:rPr>
          <w:rFonts w:hint="eastAsia"/>
        </w:rPr>
        <w:t>結果については</w:t>
      </w:r>
      <w:r w:rsidR="00F46F87" w:rsidRPr="0093657D">
        <w:rPr>
          <w:rFonts w:hint="eastAsia"/>
        </w:rPr>
        <w:t>、個人を特定できる情報を除き</w:t>
      </w:r>
      <w:r w:rsidR="007C45B0" w:rsidRPr="0093657D">
        <w:rPr>
          <w:rFonts w:hint="eastAsia"/>
        </w:rPr>
        <w:t>公表するものとする。</w:t>
      </w:r>
    </w:p>
    <w:p w14:paraId="06F0E330" w14:textId="77777777" w:rsidR="008D7869" w:rsidRDefault="008D7869" w:rsidP="00BD023E">
      <w:pPr>
        <w:ind w:left="283" w:hangingChars="135" w:hanging="283"/>
      </w:pPr>
      <w:r>
        <w:rPr>
          <w:rFonts w:hint="eastAsia"/>
        </w:rPr>
        <w:t>２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624867E6" w14:textId="77777777" w:rsidR="008D7869" w:rsidRPr="00EE0728" w:rsidRDefault="008D7869" w:rsidP="00486497">
      <w:pPr>
        <w:spacing w:after="240"/>
      </w:pPr>
      <w:r>
        <w:rPr>
          <w:rFonts w:hint="eastAsia"/>
        </w:rPr>
        <w:t>３　事業者は、市等から改善報告の求めがあった場合は、改善内容を報告する。</w:t>
      </w:r>
    </w:p>
    <w:p w14:paraId="7E18A81A" w14:textId="77777777" w:rsidR="002D45C9" w:rsidRDefault="002D45C9" w:rsidP="002D45C9">
      <w:r>
        <w:rPr>
          <w:rFonts w:hint="eastAsia"/>
        </w:rPr>
        <w:t>（</w:t>
      </w:r>
      <w:r w:rsidR="00DB4607">
        <w:rPr>
          <w:rFonts w:hint="eastAsia"/>
        </w:rPr>
        <w:t>事故発生時の対応）</w:t>
      </w:r>
    </w:p>
    <w:p w14:paraId="12F5F79E" w14:textId="16D3B851" w:rsidR="00DB4607" w:rsidRDefault="00DB4607" w:rsidP="00BD023E">
      <w:pPr>
        <w:ind w:left="283" w:hangingChars="135" w:hanging="283"/>
      </w:pPr>
      <w:r>
        <w:rPr>
          <w:rFonts w:hint="eastAsia"/>
        </w:rPr>
        <w:t>第１</w:t>
      </w:r>
      <w:r w:rsidR="00C066AB">
        <w:rPr>
          <w:rFonts w:hint="eastAsia"/>
        </w:rPr>
        <w:t>４</w:t>
      </w:r>
      <w:r w:rsidR="00DD7280">
        <w:rPr>
          <w:rFonts w:hint="eastAsia"/>
        </w:rPr>
        <w:t>条</w:t>
      </w:r>
      <w:r>
        <w:rPr>
          <w:rFonts w:hint="eastAsia"/>
        </w:rPr>
        <w:t xml:space="preserve">　事業者は、</w:t>
      </w:r>
      <w:r w:rsidR="007348F1">
        <w:rPr>
          <w:rFonts w:hint="eastAsia"/>
        </w:rPr>
        <w:t>指定</w:t>
      </w:r>
      <w:r w:rsidR="00241A24">
        <w:rPr>
          <w:rFonts w:hint="eastAsia"/>
        </w:rPr>
        <w:t>訪問</w:t>
      </w:r>
      <w:r w:rsidR="00467AE1">
        <w:rPr>
          <w:rFonts w:hint="eastAsia"/>
        </w:rPr>
        <w:t>介護</w:t>
      </w:r>
      <w:r>
        <w:rPr>
          <w:rFonts w:hint="eastAsia"/>
        </w:rPr>
        <w:t>の提供により事故が発生した場合は、速やかに市町村、利用者の家族</w:t>
      </w:r>
      <w:r w:rsidR="00457E39">
        <w:rPr>
          <w:rFonts w:hint="eastAsia"/>
        </w:rPr>
        <w:t>、当該利用者に係る居宅介護支援事業者</w:t>
      </w:r>
      <w:r>
        <w:rPr>
          <w:rFonts w:hint="eastAsia"/>
        </w:rPr>
        <w:t>等に連絡を行うとともに、必要な措置を講じるものとする。</w:t>
      </w:r>
    </w:p>
    <w:p w14:paraId="012919C8" w14:textId="538B1C50" w:rsidR="00DB4607" w:rsidRDefault="00DB4607" w:rsidP="00486497">
      <w:pPr>
        <w:spacing w:after="240"/>
        <w:ind w:left="283" w:hangingChars="135" w:hanging="283"/>
      </w:pPr>
      <w:r>
        <w:rPr>
          <w:rFonts w:hint="eastAsia"/>
        </w:rPr>
        <w:t xml:space="preserve">２　</w:t>
      </w:r>
      <w:r w:rsidR="007348F1">
        <w:rPr>
          <w:rFonts w:hint="eastAsia"/>
        </w:rPr>
        <w:t>指定</w:t>
      </w:r>
      <w:r w:rsidR="00BC7F7B">
        <w:rPr>
          <w:rFonts w:hint="eastAsia"/>
        </w:rPr>
        <w:t>訪問介護</w:t>
      </w:r>
      <w:r>
        <w:rPr>
          <w:rFonts w:hint="eastAsia"/>
        </w:rPr>
        <w:t>の提供</w:t>
      </w:r>
      <w:r w:rsidR="00FA073E">
        <w:rPr>
          <w:rFonts w:hint="eastAsia"/>
        </w:rPr>
        <w:t>により賠償すべき事故が発生した場合には、損害賠償を速やかに行うものとする。</w:t>
      </w:r>
    </w:p>
    <w:p w14:paraId="351C3AD0" w14:textId="77777777" w:rsidR="00A90A9C" w:rsidRDefault="00A90A9C" w:rsidP="002D45C9">
      <w:r>
        <w:rPr>
          <w:rFonts w:hint="eastAsia"/>
        </w:rPr>
        <w:t>（緊急時の対応）</w:t>
      </w:r>
    </w:p>
    <w:p w14:paraId="17090CCD" w14:textId="2D443F63" w:rsidR="00A90A9C" w:rsidRDefault="00A90A9C" w:rsidP="00C066AB">
      <w:pPr>
        <w:spacing w:after="240"/>
        <w:ind w:left="283" w:hangingChars="135" w:hanging="283"/>
      </w:pPr>
      <w:r>
        <w:rPr>
          <w:rFonts w:hint="eastAsia"/>
        </w:rPr>
        <w:t>第１</w:t>
      </w:r>
      <w:r w:rsidR="00C066AB">
        <w:rPr>
          <w:rFonts w:hint="eastAsia"/>
        </w:rPr>
        <w:t>５</w:t>
      </w:r>
      <w:r>
        <w:rPr>
          <w:rFonts w:hint="eastAsia"/>
        </w:rPr>
        <w:t>条　訪問介護員等は、</w:t>
      </w:r>
      <w:r w:rsidR="007348F1">
        <w:rPr>
          <w:rFonts w:hint="eastAsia"/>
        </w:rPr>
        <w:t>指定</w:t>
      </w:r>
      <w:r>
        <w:rPr>
          <w:rFonts w:hint="eastAsia"/>
        </w:rPr>
        <w:t>訪問介護の提供を行っている際に利用者に病状の急変が生じた場合等</w:t>
      </w:r>
      <w:r w:rsidR="00241A79">
        <w:rPr>
          <w:rFonts w:hint="eastAsia"/>
        </w:rPr>
        <w:t>は、</w:t>
      </w:r>
      <w:r w:rsidR="00DC2776">
        <w:rPr>
          <w:rFonts w:hint="eastAsia"/>
        </w:rPr>
        <w:t>速やかに主治医に連絡する等の措置を講じるとともに、</w:t>
      </w:r>
      <w:r w:rsidR="008F4877" w:rsidRPr="002D31A4">
        <w:rPr>
          <w:rFonts w:hint="eastAsia"/>
        </w:rPr>
        <w:t>家族及び</w:t>
      </w:r>
      <w:r w:rsidR="00DC2776" w:rsidRPr="002D31A4">
        <w:rPr>
          <w:rFonts w:hint="eastAsia"/>
        </w:rPr>
        <w:t>管理者</w:t>
      </w:r>
      <w:r w:rsidR="00DC2776">
        <w:rPr>
          <w:rFonts w:hint="eastAsia"/>
        </w:rPr>
        <w:t>に報告する。また、主治医との連絡が困難な場合は、緊急搬送等必要な措置を講じるものとする。</w:t>
      </w:r>
    </w:p>
    <w:p w14:paraId="272C7038" w14:textId="77777777" w:rsidR="00917935" w:rsidRDefault="00917935" w:rsidP="002D45C9">
      <w:r>
        <w:rPr>
          <w:rFonts w:hint="eastAsia"/>
        </w:rPr>
        <w:lastRenderedPageBreak/>
        <w:t>（記録の整備）</w:t>
      </w:r>
    </w:p>
    <w:p w14:paraId="6ED9D3E1" w14:textId="695F43F2" w:rsidR="002539EA" w:rsidRDefault="00917935" w:rsidP="002D45C9">
      <w:r>
        <w:rPr>
          <w:rFonts w:hint="eastAsia"/>
        </w:rPr>
        <w:t>第１</w:t>
      </w:r>
      <w:r w:rsidR="00C066AB">
        <w:rPr>
          <w:rFonts w:hint="eastAsia"/>
        </w:rPr>
        <w:t>６</w:t>
      </w:r>
      <w:r>
        <w:rPr>
          <w:rFonts w:hint="eastAsia"/>
        </w:rPr>
        <w:t xml:space="preserve">条　</w:t>
      </w:r>
      <w:r w:rsidR="002539EA">
        <w:rPr>
          <w:rFonts w:hint="eastAsia"/>
        </w:rPr>
        <w:t>事業者は、従業者、設備、備品及び会計に関する諸記録を整備するものとする。</w:t>
      </w:r>
    </w:p>
    <w:p w14:paraId="35A26024" w14:textId="27082853" w:rsidR="00917935" w:rsidRDefault="002539EA" w:rsidP="00BD023E">
      <w:pPr>
        <w:ind w:left="141" w:hangingChars="67" w:hanging="141"/>
      </w:pPr>
      <w:r>
        <w:rPr>
          <w:rFonts w:hint="eastAsia"/>
        </w:rPr>
        <w:t xml:space="preserve">２　</w:t>
      </w:r>
      <w:r w:rsidR="00917935">
        <w:rPr>
          <w:rFonts w:hint="eastAsia"/>
        </w:rPr>
        <w:t>事業者は、</w:t>
      </w:r>
      <w:r w:rsidR="0024657E">
        <w:rPr>
          <w:rFonts w:hint="eastAsia"/>
        </w:rPr>
        <w:t>利用者に対する</w:t>
      </w:r>
      <w:r w:rsidR="007348F1">
        <w:rPr>
          <w:rFonts w:hint="eastAsia"/>
        </w:rPr>
        <w:t>指定</w:t>
      </w:r>
      <w:r w:rsidR="00752DCC">
        <w:rPr>
          <w:rFonts w:hint="eastAsia"/>
        </w:rPr>
        <w:t>訪問</w:t>
      </w:r>
      <w:r w:rsidR="00467AE1">
        <w:rPr>
          <w:rFonts w:hint="eastAsia"/>
        </w:rPr>
        <w:t>介護</w:t>
      </w:r>
      <w:r w:rsidR="0024657E">
        <w:rPr>
          <w:rFonts w:hint="eastAsia"/>
        </w:rPr>
        <w:t>の提供に関する次の各号に定める記録を整備し、その完結の日から５年間保存するものとする。</w:t>
      </w:r>
      <w:r w:rsidR="00C23F5D">
        <w:rPr>
          <w:rFonts w:hint="eastAsia"/>
        </w:rPr>
        <w:t>また、利用者またはその</w:t>
      </w:r>
      <w:r w:rsidR="00E61536">
        <w:rPr>
          <w:rFonts w:hint="eastAsia"/>
        </w:rPr>
        <w:t>代理人</w:t>
      </w:r>
      <w:r w:rsidR="00C23F5D">
        <w:rPr>
          <w:rFonts w:hint="eastAsia"/>
        </w:rPr>
        <w:t>の求めに応じ、これを開示し、又はその複写物を交付するものとする。</w:t>
      </w:r>
    </w:p>
    <w:p w14:paraId="314F133B" w14:textId="77777777" w:rsidR="0024657E" w:rsidRDefault="0024657E" w:rsidP="002D45C9">
      <w:r>
        <w:rPr>
          <w:rFonts w:hint="eastAsia"/>
        </w:rPr>
        <w:t>（１）</w:t>
      </w:r>
      <w:r w:rsidR="00752DCC">
        <w:rPr>
          <w:rFonts w:hint="eastAsia"/>
        </w:rPr>
        <w:t>訪問</w:t>
      </w:r>
      <w:r w:rsidR="00467AE1">
        <w:rPr>
          <w:rFonts w:hint="eastAsia"/>
        </w:rPr>
        <w:t>介護計画</w:t>
      </w:r>
    </w:p>
    <w:p w14:paraId="41A18338" w14:textId="77777777" w:rsidR="0024657E" w:rsidRDefault="0024657E" w:rsidP="002D45C9">
      <w:r>
        <w:rPr>
          <w:rFonts w:hint="eastAsia"/>
        </w:rPr>
        <w:t>（２）</w:t>
      </w:r>
      <w:r w:rsidR="00467AE1">
        <w:rPr>
          <w:rFonts w:hint="eastAsia"/>
        </w:rPr>
        <w:t>提供した具体的なサービスの内容等の記録</w:t>
      </w:r>
    </w:p>
    <w:p w14:paraId="6C33CB71" w14:textId="77777777" w:rsidR="0024657E" w:rsidRDefault="0024657E" w:rsidP="002D45C9">
      <w:r>
        <w:rPr>
          <w:rFonts w:hint="eastAsia"/>
        </w:rPr>
        <w:t>（</w:t>
      </w:r>
      <w:r w:rsidR="00467AE1">
        <w:rPr>
          <w:rFonts w:hint="eastAsia"/>
        </w:rPr>
        <w:t>３</w:t>
      </w:r>
      <w:r>
        <w:rPr>
          <w:rFonts w:hint="eastAsia"/>
        </w:rPr>
        <w:t>）利用者に関する市町村への通知に係る記録</w:t>
      </w:r>
    </w:p>
    <w:p w14:paraId="1A108E90" w14:textId="77777777" w:rsidR="0024657E" w:rsidRDefault="0024657E" w:rsidP="002D45C9">
      <w:r>
        <w:rPr>
          <w:rFonts w:hint="eastAsia"/>
        </w:rPr>
        <w:t>（</w:t>
      </w:r>
      <w:r w:rsidR="00467AE1">
        <w:rPr>
          <w:rFonts w:hint="eastAsia"/>
        </w:rPr>
        <w:t>４</w:t>
      </w:r>
      <w:r>
        <w:rPr>
          <w:rFonts w:hint="eastAsia"/>
        </w:rPr>
        <w:t>）苦情の内容等に関する記録</w:t>
      </w:r>
    </w:p>
    <w:p w14:paraId="0839DBFE" w14:textId="77777777" w:rsidR="0024657E" w:rsidRDefault="0024657E" w:rsidP="00C066AB">
      <w:pPr>
        <w:spacing w:after="240"/>
      </w:pPr>
      <w:r>
        <w:rPr>
          <w:rFonts w:hint="eastAsia"/>
        </w:rPr>
        <w:t>（</w:t>
      </w:r>
      <w:r w:rsidR="00467AE1">
        <w:rPr>
          <w:rFonts w:hint="eastAsia"/>
        </w:rPr>
        <w:t>５</w:t>
      </w:r>
      <w:r>
        <w:rPr>
          <w:rFonts w:hint="eastAsia"/>
        </w:rPr>
        <w:t>）事故の状況及び事故に際して採った処置についての記録</w:t>
      </w:r>
    </w:p>
    <w:p w14:paraId="191DE51A" w14:textId="77777777" w:rsidR="0024657E" w:rsidRPr="00403270" w:rsidRDefault="0024657E" w:rsidP="002D45C9">
      <w:r w:rsidRPr="00403270">
        <w:rPr>
          <w:rFonts w:hint="eastAsia"/>
        </w:rPr>
        <w:t>（</w:t>
      </w:r>
      <w:r w:rsidR="00F85C60" w:rsidRPr="00403270">
        <w:rPr>
          <w:rFonts w:hint="eastAsia"/>
        </w:rPr>
        <w:t>高齢者虐待の防止）</w:t>
      </w:r>
    </w:p>
    <w:p w14:paraId="5C849D8E" w14:textId="211A4421" w:rsidR="009A275F" w:rsidRPr="00C066AB" w:rsidRDefault="00F85C60" w:rsidP="00BD023E">
      <w:pPr>
        <w:ind w:left="283" w:hangingChars="135" w:hanging="283"/>
        <w:rPr>
          <w:color w:val="FF0000"/>
        </w:rPr>
      </w:pPr>
      <w:r w:rsidRPr="00403270">
        <w:rPr>
          <w:rFonts w:hint="eastAsia"/>
        </w:rPr>
        <w:t>第１</w:t>
      </w:r>
      <w:r w:rsidR="00C066AB" w:rsidRPr="00403270">
        <w:rPr>
          <w:rFonts w:hint="eastAsia"/>
        </w:rPr>
        <w:t>７</w:t>
      </w:r>
      <w:r w:rsidRPr="00403270">
        <w:rPr>
          <w:rFonts w:hint="eastAsia"/>
        </w:rPr>
        <w:t>条　事業者は、利用者の人権の擁護、虐待</w:t>
      </w:r>
      <w:r w:rsidR="009A275F" w:rsidRPr="00403270">
        <w:rPr>
          <w:rFonts w:hint="eastAsia"/>
        </w:rPr>
        <w:t>の発生又はその再発を防止するため次の措置を講ずるものとする。</w:t>
      </w:r>
      <w:r w:rsidR="009A275F" w:rsidRPr="00403270">
        <w:rPr>
          <w:rFonts w:hint="eastAsia"/>
        </w:rPr>
        <w:t xml:space="preserve"> </w:t>
      </w:r>
    </w:p>
    <w:p w14:paraId="3AC9D739" w14:textId="77777777" w:rsidR="009A275F" w:rsidRPr="00C066AB" w:rsidRDefault="009A275F" w:rsidP="00BD023E">
      <w:pPr>
        <w:ind w:left="283" w:hangingChars="135" w:hanging="283"/>
        <w:rPr>
          <w:color w:val="FF0000"/>
        </w:rPr>
      </w:pPr>
      <w:r w:rsidRPr="00C066AB">
        <w:rPr>
          <w:rFonts w:hint="eastAsia"/>
          <w:color w:val="FF0000"/>
        </w:rPr>
        <w:t>（１）虐待防止のための対策を検討する委員会（テレビ電話装置等を活用して行うことができるものとする。）を定期的に開催するとともに、その結果について従業者に周知徹底を図る</w:t>
      </w:r>
      <w:r w:rsidRPr="00C066AB">
        <w:rPr>
          <w:rFonts w:hint="eastAsia"/>
          <w:color w:val="FF0000"/>
        </w:rPr>
        <w:t xml:space="preserve"> </w:t>
      </w:r>
    </w:p>
    <w:p w14:paraId="30987633" w14:textId="77777777" w:rsidR="009A275F" w:rsidRPr="00C066AB" w:rsidRDefault="009A275F" w:rsidP="009A275F">
      <w:pPr>
        <w:rPr>
          <w:color w:val="FF0000"/>
        </w:rPr>
      </w:pPr>
      <w:r w:rsidRPr="00C066AB">
        <w:rPr>
          <w:rFonts w:hint="eastAsia"/>
          <w:color w:val="FF0000"/>
        </w:rPr>
        <w:t>（２）虐待防止のための指針の整備</w:t>
      </w:r>
      <w:r w:rsidRPr="00C066AB">
        <w:rPr>
          <w:rFonts w:hint="eastAsia"/>
          <w:color w:val="FF0000"/>
        </w:rPr>
        <w:t xml:space="preserve"> </w:t>
      </w:r>
    </w:p>
    <w:p w14:paraId="3DB44C94" w14:textId="77777777" w:rsidR="009A275F" w:rsidRPr="00C066AB" w:rsidRDefault="009A275F" w:rsidP="009A275F">
      <w:pPr>
        <w:rPr>
          <w:color w:val="FF0000"/>
        </w:rPr>
      </w:pPr>
      <w:r w:rsidRPr="00C066AB">
        <w:rPr>
          <w:rFonts w:hint="eastAsia"/>
          <w:color w:val="FF0000"/>
        </w:rPr>
        <w:t>（３）虐待を防止するための定期的な研修の実施</w:t>
      </w:r>
      <w:r w:rsidRPr="00C066AB">
        <w:rPr>
          <w:rFonts w:hint="eastAsia"/>
          <w:color w:val="FF0000"/>
        </w:rPr>
        <w:t xml:space="preserve"> </w:t>
      </w:r>
    </w:p>
    <w:p w14:paraId="2EB137F1" w14:textId="77777777" w:rsidR="009A275F" w:rsidRPr="00C066AB" w:rsidRDefault="009A275F" w:rsidP="009A275F">
      <w:pPr>
        <w:rPr>
          <w:color w:val="FF0000"/>
        </w:rPr>
      </w:pPr>
      <w:r w:rsidRPr="00C066AB">
        <w:rPr>
          <w:rFonts w:hint="eastAsia"/>
          <w:color w:val="FF0000"/>
        </w:rPr>
        <w:t>（４）前３号に掲げる措置を適切に実施するための担当者の設置</w:t>
      </w:r>
    </w:p>
    <w:p w14:paraId="17A87ED3" w14:textId="5D98272F" w:rsidR="00D23324" w:rsidRDefault="00D23324" w:rsidP="0077566B">
      <w:pPr>
        <w:ind w:left="210" w:hangingChars="100" w:hanging="210"/>
      </w:pPr>
      <w:r w:rsidRPr="00403270">
        <w:rPr>
          <w:rFonts w:hint="eastAsia"/>
        </w:rPr>
        <w:t>２　事業所は、サービス提供中に当該事業所従業者又は養護者（利用者の家族等高齢者を現に養護する者）による虐待</w:t>
      </w:r>
      <w:r w:rsidR="00D95B6F" w:rsidRPr="00D95B6F">
        <w:rPr>
          <w:rFonts w:hint="eastAsia"/>
          <w:color w:val="FF0000"/>
        </w:rPr>
        <w:t>（身体拘束を含む）</w:t>
      </w:r>
      <w:r w:rsidRPr="00403270">
        <w:rPr>
          <w:rFonts w:hint="eastAsia"/>
        </w:rPr>
        <w:t>を受けたと思われる利用者を発見した場合は、速やかに</w:t>
      </w:r>
      <w:r w:rsidR="00253617" w:rsidRPr="00403270">
        <w:rPr>
          <w:rFonts w:hint="eastAsia"/>
        </w:rPr>
        <w:t>市町村</w:t>
      </w:r>
      <w:r w:rsidRPr="00403270">
        <w:rPr>
          <w:rFonts w:hint="eastAsia"/>
        </w:rPr>
        <w:t>又は地域包括支援センターに通報するものとする。</w:t>
      </w:r>
    </w:p>
    <w:p w14:paraId="4EE82820" w14:textId="77777777" w:rsidR="0077566B" w:rsidRPr="0077566B" w:rsidRDefault="0077566B" w:rsidP="0077566B">
      <w:pPr>
        <w:ind w:left="210" w:hangingChars="100" w:hanging="210"/>
        <w:rPr>
          <w:color w:val="FF0000"/>
        </w:rPr>
      </w:pPr>
      <w:r w:rsidRPr="0077566B">
        <w:rPr>
          <w:rFonts w:hint="eastAsia"/>
          <w:color w:val="FF0000"/>
        </w:rPr>
        <w:t>３　事業所は、身体拘束等は廃止すべきものという考えに基づき、従業者全員への周知徹底及び身体拘束等の研修を年１回以上実施する。</w:t>
      </w:r>
    </w:p>
    <w:p w14:paraId="58E8EB4D" w14:textId="77777777" w:rsidR="0077566B" w:rsidRDefault="0077566B" w:rsidP="002D45C9">
      <w:pPr>
        <w:rPr>
          <w:color w:val="FF0000"/>
        </w:rPr>
      </w:pPr>
    </w:p>
    <w:p w14:paraId="7AAC640E" w14:textId="202C2735" w:rsidR="009A275F" w:rsidRPr="00C066AB" w:rsidRDefault="009A275F" w:rsidP="002D45C9">
      <w:pPr>
        <w:rPr>
          <w:color w:val="FF0000"/>
        </w:rPr>
      </w:pPr>
      <w:r w:rsidRPr="00C066AB">
        <w:rPr>
          <w:rFonts w:hint="eastAsia"/>
          <w:color w:val="FF0000"/>
        </w:rPr>
        <w:t>（業務継続計画の策定等）</w:t>
      </w:r>
    </w:p>
    <w:p w14:paraId="04C3590D" w14:textId="666615C8" w:rsidR="00B13772" w:rsidRPr="00C066AB" w:rsidRDefault="009A275F" w:rsidP="00BD023E">
      <w:pPr>
        <w:ind w:left="283" w:hangingChars="135" w:hanging="283"/>
        <w:rPr>
          <w:color w:val="FF0000"/>
        </w:rPr>
      </w:pPr>
      <w:r w:rsidRPr="00C066AB">
        <w:rPr>
          <w:rFonts w:hint="eastAsia"/>
          <w:color w:val="FF0000"/>
        </w:rPr>
        <w:t xml:space="preserve"> </w:t>
      </w:r>
      <w:r w:rsidRPr="00C066AB">
        <w:rPr>
          <w:rFonts w:hint="eastAsia"/>
          <w:color w:val="FF0000"/>
        </w:rPr>
        <w:t>第１</w:t>
      </w:r>
      <w:r w:rsidR="00C066AB">
        <w:rPr>
          <w:rFonts w:hint="eastAsia"/>
          <w:color w:val="FF0000"/>
        </w:rPr>
        <w:t>８</w:t>
      </w:r>
      <w:r w:rsidRPr="00C066AB">
        <w:rPr>
          <w:rFonts w:hint="eastAsia"/>
          <w:color w:val="FF0000"/>
        </w:rPr>
        <w:t>条</w:t>
      </w:r>
      <w:r w:rsidRPr="00C066AB">
        <w:rPr>
          <w:rFonts w:hint="eastAsia"/>
          <w:color w:val="FF0000"/>
        </w:rPr>
        <w:t xml:space="preserve"> </w:t>
      </w:r>
      <w:r w:rsidRPr="00C066AB">
        <w:rPr>
          <w:rFonts w:hint="eastAsia"/>
          <w:color w:val="FF0000"/>
        </w:rPr>
        <w:t>事業所は、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るものとする。</w:t>
      </w:r>
    </w:p>
    <w:p w14:paraId="777FD7F3" w14:textId="7E8C74C4" w:rsidR="00B13772" w:rsidRPr="00C066AB" w:rsidRDefault="009A275F" w:rsidP="00BD023E">
      <w:pPr>
        <w:ind w:left="283" w:hangingChars="135" w:hanging="283"/>
        <w:rPr>
          <w:color w:val="FF0000"/>
        </w:rPr>
      </w:pPr>
      <w:r w:rsidRPr="00C066AB">
        <w:rPr>
          <w:rFonts w:hint="eastAsia"/>
          <w:color w:val="FF0000"/>
        </w:rPr>
        <w:t>２</w:t>
      </w:r>
      <w:r w:rsidRPr="00C066AB">
        <w:rPr>
          <w:rFonts w:hint="eastAsia"/>
          <w:color w:val="FF0000"/>
        </w:rPr>
        <w:t xml:space="preserve"> </w:t>
      </w:r>
      <w:r w:rsidRPr="00C066AB">
        <w:rPr>
          <w:rFonts w:hint="eastAsia"/>
          <w:color w:val="FF0000"/>
        </w:rPr>
        <w:t>事業所は、従業者に対し、業務継続計画について周知するとともに、必要な研修及び訓練を定期的に実施するものとする。</w:t>
      </w:r>
      <w:r w:rsidRPr="00C066AB">
        <w:rPr>
          <w:rFonts w:hint="eastAsia"/>
          <w:color w:val="FF0000"/>
        </w:rPr>
        <w:t xml:space="preserve"> </w:t>
      </w:r>
    </w:p>
    <w:p w14:paraId="5F23EBE7" w14:textId="13989F05" w:rsidR="00B13772" w:rsidRPr="00C066AB" w:rsidRDefault="009A275F" w:rsidP="00C066AB">
      <w:pPr>
        <w:spacing w:after="240"/>
        <w:ind w:left="283" w:hangingChars="135" w:hanging="283"/>
        <w:rPr>
          <w:color w:val="FF0000"/>
        </w:rPr>
      </w:pPr>
      <w:r w:rsidRPr="00C066AB">
        <w:rPr>
          <w:rFonts w:hint="eastAsia"/>
          <w:color w:val="FF0000"/>
        </w:rPr>
        <w:t>３</w:t>
      </w:r>
      <w:r w:rsidRPr="00C066AB">
        <w:rPr>
          <w:rFonts w:hint="eastAsia"/>
          <w:color w:val="FF0000"/>
        </w:rPr>
        <w:t xml:space="preserve"> </w:t>
      </w:r>
      <w:r w:rsidRPr="00C066AB">
        <w:rPr>
          <w:rFonts w:hint="eastAsia"/>
          <w:color w:val="FF0000"/>
        </w:rPr>
        <w:t>事業所は、定期的に業務継続計画の見直しを行い、必要に応じて業務継続計画の変更を行うものとする。</w:t>
      </w:r>
    </w:p>
    <w:p w14:paraId="482A81DA" w14:textId="77777777" w:rsidR="00B13772" w:rsidRPr="002243CD" w:rsidRDefault="00B13772" w:rsidP="002D45C9">
      <w:pPr>
        <w:rPr>
          <w:color w:val="FF0000"/>
        </w:rPr>
      </w:pPr>
      <w:r w:rsidRPr="002243CD">
        <w:rPr>
          <w:rFonts w:hint="eastAsia"/>
          <w:color w:val="FF0000"/>
        </w:rPr>
        <w:t>（地域との連携等）</w:t>
      </w:r>
    </w:p>
    <w:p w14:paraId="17CF7398" w14:textId="00D503F1" w:rsidR="00B13772" w:rsidRPr="002243CD" w:rsidRDefault="00B13772" w:rsidP="00C066AB">
      <w:pPr>
        <w:spacing w:after="240"/>
        <w:ind w:left="283" w:hangingChars="135" w:hanging="283"/>
        <w:rPr>
          <w:color w:val="FF0000"/>
        </w:rPr>
      </w:pPr>
      <w:r w:rsidRPr="002243CD">
        <w:rPr>
          <w:rFonts w:hint="eastAsia"/>
          <w:color w:val="FF0000"/>
        </w:rPr>
        <w:t xml:space="preserve"> </w:t>
      </w:r>
      <w:r w:rsidRPr="002243CD">
        <w:rPr>
          <w:rFonts w:hint="eastAsia"/>
          <w:color w:val="FF0000"/>
        </w:rPr>
        <w:t>第１</w:t>
      </w:r>
      <w:r w:rsidR="00C066AB" w:rsidRPr="002243CD">
        <w:rPr>
          <w:rFonts w:hint="eastAsia"/>
          <w:color w:val="FF0000"/>
        </w:rPr>
        <w:t>９</w:t>
      </w:r>
      <w:r w:rsidRPr="002243CD">
        <w:rPr>
          <w:rFonts w:hint="eastAsia"/>
          <w:color w:val="FF0000"/>
        </w:rPr>
        <w:t>条</w:t>
      </w:r>
      <w:r w:rsidRPr="002243CD">
        <w:rPr>
          <w:rFonts w:hint="eastAsia"/>
          <w:color w:val="FF0000"/>
        </w:rPr>
        <w:t xml:space="preserve"> </w:t>
      </w:r>
      <w:r w:rsidRPr="002243CD">
        <w:rPr>
          <w:rFonts w:hint="eastAsia"/>
          <w:color w:val="FF0000"/>
        </w:rPr>
        <w:t>事業所は、指定訪問介護事業所の所在する建物と同一の建物に居住する利用者に対して</w:t>
      </w:r>
      <w:r w:rsidR="007348F1" w:rsidRPr="002243CD">
        <w:rPr>
          <w:rFonts w:hint="eastAsia"/>
          <w:color w:val="FF0000"/>
        </w:rPr>
        <w:t>指定</w:t>
      </w:r>
      <w:r w:rsidRPr="002243CD">
        <w:rPr>
          <w:rFonts w:hint="eastAsia"/>
          <w:color w:val="FF0000"/>
        </w:rPr>
        <w:t>訪問介護を提供する場合には、当該建物に居住する利用者以外の者に対しても</w:t>
      </w:r>
      <w:r w:rsidR="007348F1" w:rsidRPr="002243CD">
        <w:rPr>
          <w:rFonts w:hint="eastAsia"/>
          <w:color w:val="FF0000"/>
        </w:rPr>
        <w:t>指定</w:t>
      </w:r>
      <w:r w:rsidRPr="002243CD">
        <w:rPr>
          <w:rFonts w:hint="eastAsia"/>
          <w:color w:val="FF0000"/>
        </w:rPr>
        <w:t>訪問介護の提供を行うよう努めるものとする。</w:t>
      </w:r>
    </w:p>
    <w:p w14:paraId="37448717" w14:textId="77777777" w:rsidR="00D23324" w:rsidRDefault="00D23324" w:rsidP="002D45C9">
      <w:r>
        <w:rPr>
          <w:rFonts w:hint="eastAsia"/>
        </w:rPr>
        <w:t>（認知症ケアについて）</w:t>
      </w:r>
    </w:p>
    <w:p w14:paraId="5AFF4EA7" w14:textId="1B3BCD19" w:rsidR="00D23324" w:rsidRDefault="00D23324" w:rsidP="00BE77A5">
      <w:pPr>
        <w:ind w:left="283" w:hangingChars="135" w:hanging="283"/>
      </w:pPr>
      <w:r>
        <w:rPr>
          <w:rFonts w:hint="eastAsia"/>
        </w:rPr>
        <w:t>第</w:t>
      </w:r>
      <w:r w:rsidR="00B13772">
        <w:rPr>
          <w:rFonts w:hint="eastAsia"/>
        </w:rPr>
        <w:t>２</w:t>
      </w:r>
      <w:r w:rsidR="00D95B6F">
        <w:rPr>
          <w:rFonts w:hint="eastAsia"/>
        </w:rPr>
        <w:t>０</w:t>
      </w:r>
      <w:r>
        <w:rPr>
          <w:rFonts w:hint="eastAsia"/>
        </w:rPr>
        <w:t>条　事業</w:t>
      </w:r>
      <w:r w:rsidR="002E6ACA">
        <w:rPr>
          <w:rFonts w:hint="eastAsia"/>
        </w:rPr>
        <w:t>所</w:t>
      </w:r>
      <w:r>
        <w:rPr>
          <w:rFonts w:hint="eastAsia"/>
        </w:rPr>
        <w:t>は、</w:t>
      </w:r>
      <w:r w:rsidR="002E6ACA">
        <w:rPr>
          <w:rFonts w:hint="eastAsia"/>
        </w:rPr>
        <w:t>認知症状のある利用者の個性を尊重するケアのため次の取組みをおこなうものと</w:t>
      </w:r>
      <w:r w:rsidR="002E6ACA">
        <w:rPr>
          <w:rFonts w:hint="eastAsia"/>
        </w:rPr>
        <w:lastRenderedPageBreak/>
        <w:t>する。</w:t>
      </w:r>
    </w:p>
    <w:p w14:paraId="27505F7E" w14:textId="4806D376" w:rsidR="00576028" w:rsidRPr="002D31A4" w:rsidRDefault="00576028" w:rsidP="002D31A4">
      <w:pPr>
        <w:ind w:left="850" w:hangingChars="405" w:hanging="850"/>
        <w:rPr>
          <w:rFonts w:ascii="ＭＳ 明朝" w:eastAsia="ＭＳ 明朝" w:hAnsi="ＭＳ 明朝"/>
        </w:rPr>
      </w:pPr>
      <w:r w:rsidRPr="002D31A4">
        <w:rPr>
          <w:rFonts w:ascii="ＭＳ 明朝" w:eastAsia="ＭＳ 明朝" w:hAnsi="ＭＳ 明朝" w:hint="eastAsia"/>
        </w:rPr>
        <w:t>（１）利用者に対する認知症ケアの方法等について、介護者に情報提供し、共に実践する。</w:t>
      </w:r>
    </w:p>
    <w:p w14:paraId="3ED933A8" w14:textId="19CFAB3A" w:rsidR="00576028" w:rsidRPr="002D31A4" w:rsidRDefault="00576028" w:rsidP="00C066AB">
      <w:pPr>
        <w:ind w:left="567" w:hangingChars="270" w:hanging="567"/>
        <w:rPr>
          <w:rFonts w:ascii="ＭＳ 明朝" w:eastAsia="ＭＳ 明朝" w:hAnsi="ＭＳ 明朝"/>
        </w:rPr>
      </w:pPr>
      <w:r w:rsidRPr="002D31A4">
        <w:rPr>
          <w:rFonts w:ascii="ＭＳ 明朝" w:eastAsia="ＭＳ 明朝" w:hAnsi="ＭＳ 明朝" w:hint="eastAsia"/>
        </w:rPr>
        <w:t>（</w:t>
      </w:r>
      <w:r w:rsidR="002D31A4" w:rsidRPr="002D31A4">
        <w:rPr>
          <w:rFonts w:ascii="ＭＳ 明朝" w:eastAsia="ＭＳ 明朝" w:hAnsi="ＭＳ 明朝" w:hint="eastAsia"/>
        </w:rPr>
        <w:t>２</w:t>
      </w:r>
      <w:r w:rsidRPr="002D31A4">
        <w:rPr>
          <w:rFonts w:ascii="ＭＳ 明朝" w:eastAsia="ＭＳ 明朝" w:hAnsi="ＭＳ 明朝" w:hint="eastAsia"/>
        </w:rPr>
        <w:t>）利用者に継続的に関わることで、様子や変化をとらえ、介護者や介護支援専門員を通じて他のサ　ービス事業者や医療機関と共有することで、よりよいケアの提供に貢献する。</w:t>
      </w:r>
    </w:p>
    <w:p w14:paraId="57834876" w14:textId="121123F7" w:rsidR="002E6ACA" w:rsidRDefault="00576028" w:rsidP="00C066AB">
      <w:pPr>
        <w:spacing w:after="240"/>
        <w:ind w:left="2" w:firstLine="2"/>
      </w:pPr>
      <w:r w:rsidRPr="002D31A4">
        <w:rPr>
          <w:rFonts w:ascii="ＭＳ 明朝" w:eastAsia="ＭＳ 明朝" w:hAnsi="ＭＳ 明朝" w:hint="eastAsia"/>
        </w:rPr>
        <w:t>（</w:t>
      </w:r>
      <w:r w:rsidR="002D31A4" w:rsidRPr="002D31A4">
        <w:rPr>
          <w:rFonts w:ascii="ＭＳ 明朝" w:eastAsia="ＭＳ 明朝" w:hAnsi="ＭＳ 明朝" w:hint="eastAsia"/>
        </w:rPr>
        <w:t>３</w:t>
      </w:r>
      <w:r w:rsidRPr="002D31A4">
        <w:rPr>
          <w:rFonts w:ascii="ＭＳ 明朝" w:eastAsia="ＭＳ 明朝" w:hAnsi="ＭＳ 明朝" w:hint="eastAsia"/>
        </w:rPr>
        <w:t>）</w:t>
      </w:r>
      <w:r w:rsidR="002D31A4" w:rsidRPr="00706F5F">
        <w:rPr>
          <w:rFonts w:hint="eastAsia"/>
        </w:rPr>
        <w:t>認知症に関する正しい知識やケアを習得し、専門性と資質向上を目的とした研修を実施する。</w:t>
      </w:r>
    </w:p>
    <w:p w14:paraId="627FB473" w14:textId="39640CAF" w:rsidR="00D23324" w:rsidRDefault="007826BD" w:rsidP="002D45C9">
      <w:r>
        <w:rPr>
          <w:rFonts w:hint="eastAsia"/>
        </w:rPr>
        <w:t>（その他運営に関する重要事項）</w:t>
      </w:r>
    </w:p>
    <w:p w14:paraId="4E476D17" w14:textId="5E76C60C" w:rsidR="00BE77A5" w:rsidRPr="0093657D" w:rsidRDefault="00BE77A5" w:rsidP="00BE77A5">
      <w:pPr>
        <w:ind w:left="283" w:hangingChars="135" w:hanging="283"/>
      </w:pPr>
      <w:r>
        <w:rPr>
          <w:rFonts w:hint="eastAsia"/>
        </w:rPr>
        <w:t>第２</w:t>
      </w:r>
      <w:r w:rsidR="00D95B6F">
        <w:rPr>
          <w:rFonts w:hint="eastAsia"/>
        </w:rPr>
        <w:t>１</w:t>
      </w:r>
      <w:r>
        <w:rPr>
          <w:rFonts w:hint="eastAsia"/>
        </w:rPr>
        <w:t xml:space="preserve">条　</w:t>
      </w:r>
      <w:r w:rsidRPr="0093657D">
        <w:rPr>
          <w:rFonts w:hint="eastAsia"/>
        </w:rPr>
        <w:t>事業所の職員は、身分を証する書類を携行し、初回訪問時及び利用者又はその家族から求められたときは、これを提示するものとする。</w:t>
      </w:r>
    </w:p>
    <w:p w14:paraId="583A9AF5" w14:textId="78A24819" w:rsidR="007826BD" w:rsidRDefault="006F5E08" w:rsidP="00BE77A5">
      <w:pPr>
        <w:ind w:left="283" w:hangingChars="135" w:hanging="283"/>
      </w:pPr>
      <w:r>
        <w:rPr>
          <w:rFonts w:hint="eastAsia"/>
        </w:rPr>
        <w:t>２</w:t>
      </w:r>
      <w:r w:rsidR="007826BD">
        <w:rPr>
          <w:rFonts w:hint="eastAsia"/>
        </w:rPr>
        <w:t xml:space="preserve">　事業所は、</w:t>
      </w:r>
      <w:r w:rsidR="00BC7F7B">
        <w:rPr>
          <w:rFonts w:hint="eastAsia"/>
        </w:rPr>
        <w:t>訪問介護員</w:t>
      </w:r>
      <w:r w:rsidR="007F5DD7">
        <w:rPr>
          <w:rFonts w:hint="eastAsia"/>
        </w:rPr>
        <w:t>等</w:t>
      </w:r>
      <w:r w:rsidR="007826BD">
        <w:rPr>
          <w:rFonts w:hint="eastAsia"/>
        </w:rPr>
        <w:t>の</w:t>
      </w:r>
      <w:r w:rsidR="007A3D7D">
        <w:rPr>
          <w:rFonts w:hint="eastAsia"/>
        </w:rPr>
        <w:t>資質向上のために研修の機会を次のとおり設けるものとし、また、業務の執行体制についても</w:t>
      </w:r>
      <w:r w:rsidR="007F5DD7">
        <w:rPr>
          <w:rFonts w:hint="eastAsia"/>
        </w:rPr>
        <w:t>検証</w:t>
      </w:r>
      <w:r w:rsidR="007A3D7D">
        <w:rPr>
          <w:rFonts w:hint="eastAsia"/>
        </w:rPr>
        <w:t>、整備する。</w:t>
      </w:r>
    </w:p>
    <w:p w14:paraId="5B579A85" w14:textId="52CB9302" w:rsidR="007A3D7D" w:rsidRDefault="007A3D7D" w:rsidP="002D45C9">
      <w:r>
        <w:rPr>
          <w:rFonts w:hint="eastAsia"/>
        </w:rPr>
        <w:t>（１）採用時研修　採用後○ヶ月以内</w:t>
      </w:r>
    </w:p>
    <w:p w14:paraId="4ACFC146" w14:textId="7707624F" w:rsidR="007A3D7D" w:rsidRDefault="007A3D7D" w:rsidP="002D45C9">
      <w:r>
        <w:rPr>
          <w:rFonts w:hint="eastAsia"/>
        </w:rPr>
        <w:t>（２）継続研修　　年○回以上</w:t>
      </w:r>
    </w:p>
    <w:p w14:paraId="6C490C70" w14:textId="208C80F0" w:rsidR="003A36D4" w:rsidRDefault="00C066AB" w:rsidP="00C066AB">
      <w:pPr>
        <w:ind w:left="5811" w:hangingChars="2767" w:hanging="5811"/>
        <w:rPr>
          <w:color w:val="FF0000"/>
        </w:rPr>
      </w:pPr>
      <w:r w:rsidRPr="00C066AB">
        <w:rPr>
          <w:rFonts w:hint="eastAsia"/>
          <w:color w:val="FF0000"/>
        </w:rPr>
        <w:t>（３）認知症介護基礎研修</w:t>
      </w:r>
      <w:r w:rsidRPr="003A36D4">
        <w:rPr>
          <w:rFonts w:hint="eastAsia"/>
          <w:color w:val="FF0000"/>
        </w:rPr>
        <w:t>（</w:t>
      </w:r>
      <w:r w:rsidR="003A36D4">
        <w:rPr>
          <w:rFonts w:hint="eastAsia"/>
          <w:color w:val="FF0000"/>
        </w:rPr>
        <w:t>「</w:t>
      </w:r>
      <w:r w:rsidRPr="003A36D4">
        <w:rPr>
          <w:rFonts w:hint="eastAsia"/>
          <w:color w:val="FF0000"/>
        </w:rPr>
        <w:t>生活</w:t>
      </w:r>
      <w:r w:rsidR="003A36D4">
        <w:rPr>
          <w:rFonts w:hint="eastAsia"/>
          <w:color w:val="FF0000"/>
        </w:rPr>
        <w:t>支援</w:t>
      </w:r>
      <w:r w:rsidR="003A36D4" w:rsidRPr="003A36D4">
        <w:rPr>
          <w:rFonts w:hint="eastAsia"/>
          <w:color w:val="FF0000"/>
        </w:rPr>
        <w:t>訪問型サービス従事者養成</w:t>
      </w:r>
      <w:r w:rsidRPr="003A36D4">
        <w:rPr>
          <w:rFonts w:hint="eastAsia"/>
          <w:color w:val="FF0000"/>
        </w:rPr>
        <w:t>研修</w:t>
      </w:r>
      <w:r w:rsidR="003A36D4">
        <w:rPr>
          <w:rFonts w:hint="eastAsia"/>
          <w:color w:val="FF0000"/>
        </w:rPr>
        <w:t>」</w:t>
      </w:r>
      <w:r w:rsidRPr="003A36D4">
        <w:rPr>
          <w:rFonts w:hint="eastAsia"/>
          <w:color w:val="FF0000"/>
        </w:rPr>
        <w:t>修了者のみ）</w:t>
      </w:r>
    </w:p>
    <w:p w14:paraId="388983BA" w14:textId="66D39ECC" w:rsidR="00C066AB" w:rsidRDefault="00B4136B" w:rsidP="003A36D4">
      <w:pPr>
        <w:ind w:leftChars="2300" w:left="5811" w:hangingChars="467" w:hanging="981"/>
        <w:rPr>
          <w:color w:val="FF0000"/>
        </w:rPr>
      </w:pPr>
      <w:r>
        <w:rPr>
          <w:rFonts w:hint="eastAsia"/>
          <w:noProof/>
        </w:rPr>
        <mc:AlternateContent>
          <mc:Choice Requires="wps">
            <w:drawing>
              <wp:anchor distT="0" distB="0" distL="114300" distR="114300" simplePos="0" relativeHeight="251663360" behindDoc="0" locked="0" layoutInCell="1" allowOverlap="1" wp14:anchorId="240E3C12" wp14:editId="417B5607">
                <wp:simplePos x="0" y="0"/>
                <wp:positionH relativeFrom="column">
                  <wp:posOffset>3375660</wp:posOffset>
                </wp:positionH>
                <wp:positionV relativeFrom="paragraph">
                  <wp:posOffset>13335</wp:posOffset>
                </wp:positionV>
                <wp:extent cx="223837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238375" cy="295275"/>
                        </a:xfrm>
                        <a:prstGeom prst="rect">
                          <a:avLst/>
                        </a:prstGeom>
                        <a:solidFill>
                          <a:schemeClr val="lt1"/>
                        </a:solidFill>
                        <a:ln w="6350">
                          <a:solidFill>
                            <a:prstClr val="black"/>
                          </a:solidFill>
                          <a:prstDash val="dashDot"/>
                        </a:ln>
                      </wps:spPr>
                      <wps:txbx>
                        <w:txbxContent>
                          <w:p w14:paraId="701D90D7" w14:textId="73EC6F00" w:rsidR="00B4136B" w:rsidRPr="00B4136B" w:rsidRDefault="00B4136B">
                            <w:pPr>
                              <w:rPr>
                                <w:i/>
                                <w:iCs/>
                                <w:color w:val="FF0000"/>
                              </w:rPr>
                            </w:pPr>
                            <w:r w:rsidRPr="00B4136B">
                              <w:rPr>
                                <w:rFonts w:hint="eastAsia"/>
                                <w:i/>
                                <w:iCs/>
                                <w:color w:val="FF0000"/>
                              </w:rPr>
                              <w:t>（総合事業訪問型</w:t>
                            </w:r>
                            <w:r w:rsidRPr="00B4136B">
                              <w:rPr>
                                <w:rFonts w:hint="eastAsia"/>
                                <w:i/>
                                <w:iCs/>
                                <w:color w:val="FF0000"/>
                              </w:rPr>
                              <w:t>A</w:t>
                            </w:r>
                            <w:r w:rsidRPr="00B4136B">
                              <w:rPr>
                                <w:rFonts w:hint="eastAsia"/>
                                <w:i/>
                                <w:iCs/>
                                <w:color w:val="FF0000"/>
                              </w:rPr>
                              <w:t>のみ記載）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3C12" id="テキスト ボックス 5" o:spid="_x0000_s1030" type="#_x0000_t202" style="position:absolute;left:0;text-align:left;margin-left:265.8pt;margin-top:1.05pt;width:176.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" fillcolor="white [3201]" strokeweight=".5pt">
                <v:stroke dashstyle="dashDot"/>
                <v:textbox>
                  <w:txbxContent>
                    <w:p w14:paraId="701D90D7" w14:textId="73EC6F00" w:rsidR="00B4136B" w:rsidRPr="00B4136B" w:rsidRDefault="00B4136B">
                      <w:pPr>
                        <w:rPr>
                          <w:i/>
                          <w:iCs/>
                          <w:color w:val="FF0000"/>
                        </w:rPr>
                      </w:pPr>
                      <w:r w:rsidRPr="00B4136B">
                        <w:rPr>
                          <w:rFonts w:hint="eastAsia"/>
                          <w:i/>
                          <w:iCs/>
                          <w:color w:val="FF0000"/>
                        </w:rPr>
                        <w:t>（総合事業訪問型</w:t>
                      </w:r>
                      <w:r w:rsidRPr="00B4136B">
                        <w:rPr>
                          <w:rFonts w:hint="eastAsia"/>
                          <w:i/>
                          <w:iCs/>
                          <w:color w:val="FF0000"/>
                        </w:rPr>
                        <w:t>A</w:t>
                      </w:r>
                      <w:r w:rsidRPr="00B4136B">
                        <w:rPr>
                          <w:rFonts w:hint="eastAsia"/>
                          <w:i/>
                          <w:iCs/>
                          <w:color w:val="FF0000"/>
                        </w:rPr>
                        <w:t>のみ記載）</w:t>
                      </w:r>
                    </w:p>
                  </w:txbxContent>
                </v:textbox>
              </v:shape>
            </w:pict>
          </mc:Fallback>
        </mc:AlternateContent>
      </w:r>
    </w:p>
    <w:p w14:paraId="504C7E73" w14:textId="77777777" w:rsidR="00B4136B" w:rsidRPr="0079274E" w:rsidRDefault="00B4136B" w:rsidP="003A36D4">
      <w:pPr>
        <w:ind w:leftChars="2300" w:left="5811" w:hangingChars="467" w:hanging="981"/>
        <w:rPr>
          <w:color w:val="FF0000"/>
        </w:rPr>
      </w:pPr>
    </w:p>
    <w:p w14:paraId="469FD9F0" w14:textId="24E158C7" w:rsidR="00B13772" w:rsidRPr="0093657D" w:rsidRDefault="006F5E08" w:rsidP="00BE77A5">
      <w:pPr>
        <w:ind w:left="283" w:hangingChars="135" w:hanging="283"/>
      </w:pPr>
      <w:r w:rsidRPr="0093657D">
        <w:rPr>
          <w:rFonts w:hint="eastAsia"/>
        </w:rPr>
        <w:t>３</w:t>
      </w:r>
      <w:r w:rsidR="00B13772" w:rsidRPr="0093657D">
        <w:rPr>
          <w:rFonts w:hint="eastAsia"/>
        </w:rPr>
        <w:t xml:space="preserve"> </w:t>
      </w:r>
      <w:r w:rsidR="00B13772" w:rsidRPr="0093657D">
        <w:rPr>
          <w:rFonts w:hint="eastAsia"/>
        </w:rPr>
        <w:t>事業所は、従業者に、その同居の家族である利用者に対する</w:t>
      </w:r>
      <w:r w:rsidR="007348F1" w:rsidRPr="0093657D">
        <w:rPr>
          <w:rFonts w:hint="eastAsia"/>
        </w:rPr>
        <w:t>指定</w:t>
      </w:r>
      <w:r w:rsidR="00B13772" w:rsidRPr="0093657D">
        <w:rPr>
          <w:rFonts w:hint="eastAsia"/>
        </w:rPr>
        <w:t>訪問介護の提供をさせないものとする。</w:t>
      </w:r>
      <w:r w:rsidR="00B13772" w:rsidRPr="0093657D">
        <w:rPr>
          <w:rFonts w:hint="eastAsia"/>
        </w:rPr>
        <w:t xml:space="preserve"> </w:t>
      </w:r>
    </w:p>
    <w:p w14:paraId="325FEF98" w14:textId="05268AF5" w:rsidR="00B13772" w:rsidRPr="0093657D" w:rsidRDefault="006F5E08" w:rsidP="00BE77A5">
      <w:pPr>
        <w:ind w:left="283" w:hangingChars="135" w:hanging="283"/>
      </w:pPr>
      <w:r w:rsidRPr="0093657D">
        <w:rPr>
          <w:rFonts w:hint="eastAsia"/>
        </w:rPr>
        <w:t>４</w:t>
      </w:r>
      <w:r w:rsidR="00B13772" w:rsidRPr="0093657D">
        <w:rPr>
          <w:rFonts w:hint="eastAsia"/>
        </w:rPr>
        <w:t xml:space="preserve"> </w:t>
      </w:r>
      <w:r w:rsidR="00B13772" w:rsidRPr="0093657D">
        <w:rPr>
          <w:rFonts w:hint="eastAsia"/>
        </w:rPr>
        <w:t>事業者は、居宅サービス計画（介護予防サービス計画等）の作成又は変更に関し、居宅介護支援事業所の介護支援専門員等又は居宅要介護被保険者等に対して、利用者に必要のないサービスを位置付けるよう求めることその他の不当な働きかけを行わないものとする。</w:t>
      </w:r>
    </w:p>
    <w:p w14:paraId="05A2FD48" w14:textId="275F5479" w:rsidR="00B13772" w:rsidRPr="00170A18" w:rsidRDefault="006F5E08" w:rsidP="00BE77A5">
      <w:pPr>
        <w:ind w:left="283" w:hangingChars="135" w:hanging="283"/>
        <w:rPr>
          <w:color w:val="FF0000"/>
        </w:rPr>
      </w:pPr>
      <w:r w:rsidRPr="00170A18">
        <w:rPr>
          <w:rFonts w:hint="eastAsia"/>
          <w:color w:val="FF0000"/>
        </w:rPr>
        <w:t>５</w:t>
      </w:r>
      <w:r w:rsidR="00B13772" w:rsidRPr="00170A18">
        <w:rPr>
          <w:rFonts w:hint="eastAsia"/>
          <w:color w:val="FF0000"/>
        </w:rPr>
        <w:t xml:space="preserve"> </w:t>
      </w:r>
      <w:r w:rsidR="00B13772" w:rsidRPr="00170A18">
        <w:rPr>
          <w:rFonts w:hint="eastAsia"/>
          <w:color w:val="FF0000"/>
        </w:rPr>
        <w:t>事業所は、適切な</w:t>
      </w:r>
      <w:r w:rsidR="007348F1" w:rsidRPr="00170A18">
        <w:rPr>
          <w:rFonts w:hint="eastAsia"/>
          <w:color w:val="FF0000"/>
        </w:rPr>
        <w:t>指定</w:t>
      </w:r>
      <w:r w:rsidR="00B13772" w:rsidRPr="00170A18">
        <w:rPr>
          <w:rFonts w:hint="eastAsia"/>
          <w:color w:val="FF0000"/>
        </w:rPr>
        <w:t>訪問介護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14:paraId="1F3675EB" w14:textId="565D9392" w:rsidR="007A3D7D" w:rsidRDefault="006F5E08" w:rsidP="00C066AB">
      <w:pPr>
        <w:spacing w:after="240"/>
        <w:ind w:left="283" w:hangingChars="135" w:hanging="283"/>
      </w:pPr>
      <w:r>
        <w:rPr>
          <w:rFonts w:hint="eastAsia"/>
        </w:rPr>
        <w:t>６</w:t>
      </w:r>
      <w:r>
        <w:rPr>
          <w:rFonts w:hint="eastAsia"/>
        </w:rPr>
        <w:t xml:space="preserve"> </w:t>
      </w:r>
      <w:r w:rsidR="007A3D7D">
        <w:rPr>
          <w:rFonts w:hint="eastAsia"/>
        </w:rPr>
        <w:t>この規程に定める事項のほか、運営に関する重要事項は、</w:t>
      </w:r>
      <w:r w:rsidR="007F5DD7">
        <w:rPr>
          <w:rFonts w:hint="eastAsia"/>
        </w:rPr>
        <w:t>事業者</w:t>
      </w:r>
      <w:r w:rsidR="007A3D7D">
        <w:rPr>
          <w:rFonts w:hint="eastAsia"/>
        </w:rPr>
        <w:t>と事業所の管理者との協議に基づいて定めるものとする。</w:t>
      </w:r>
    </w:p>
    <w:p w14:paraId="56814D68" w14:textId="77777777" w:rsidR="007A3D7D" w:rsidRDefault="007A3D7D" w:rsidP="002D45C9">
      <w:r>
        <w:rPr>
          <w:rFonts w:hint="eastAsia"/>
        </w:rPr>
        <w:t>附則</w:t>
      </w:r>
    </w:p>
    <w:p w14:paraId="39838026" w14:textId="77777777" w:rsidR="007A3D7D" w:rsidRDefault="007A3D7D" w:rsidP="002D45C9">
      <w:r>
        <w:rPr>
          <w:rFonts w:hint="eastAsia"/>
        </w:rPr>
        <w:t>この規程は、平成○○年○月○日から施行する。</w:t>
      </w:r>
    </w:p>
    <w:p w14:paraId="04D804D4" w14:textId="2B359809" w:rsidR="007A3D7D" w:rsidRDefault="007A3D7D" w:rsidP="002D45C9">
      <w:r>
        <w:rPr>
          <w:rFonts w:hint="eastAsia"/>
        </w:rPr>
        <w:t>この規程は、平成○○年○月○日から施行する。（第○条改訂）</w:t>
      </w:r>
    </w:p>
    <w:p w14:paraId="42164EC9" w14:textId="644F651D" w:rsidR="0099100E" w:rsidRDefault="0099100E" w:rsidP="002D45C9">
      <w:r w:rsidRPr="0099100E">
        <w:rPr>
          <w:rFonts w:hint="eastAsia"/>
        </w:rPr>
        <w:t>この規程は、</w:t>
      </w:r>
      <w:r>
        <w:rPr>
          <w:rFonts w:hint="eastAsia"/>
        </w:rPr>
        <w:t>令和</w:t>
      </w:r>
      <w:r w:rsidRPr="0099100E">
        <w:rPr>
          <w:rFonts w:hint="eastAsia"/>
        </w:rPr>
        <w:t>○○年○月○日から施行する。</w:t>
      </w:r>
      <w:r w:rsidRPr="00A877C0">
        <w:rPr>
          <w:rFonts w:hint="eastAsia"/>
        </w:rPr>
        <w:t>（第○条改訂）</w:t>
      </w:r>
    </w:p>
    <w:p w14:paraId="6E3DF661" w14:textId="49D08B3C" w:rsidR="007A3D7D" w:rsidRPr="007D59C0" w:rsidRDefault="007A3D7D" w:rsidP="002D45C9">
      <w:pPr>
        <w:rPr>
          <w:color w:val="FF0000"/>
        </w:rPr>
      </w:pPr>
    </w:p>
    <w:sectPr w:rsidR="007A3D7D" w:rsidRPr="007D59C0"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D4460" w14:textId="77777777" w:rsidR="009818AF" w:rsidRDefault="009818AF" w:rsidP="003D6DF0">
      <w:r>
        <w:separator/>
      </w:r>
    </w:p>
  </w:endnote>
  <w:endnote w:type="continuationSeparator" w:id="0">
    <w:p w14:paraId="612062C5" w14:textId="77777777" w:rsidR="009818AF" w:rsidRDefault="009818AF"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3863F" w14:textId="77777777" w:rsidR="009818AF" w:rsidRDefault="009818AF" w:rsidP="003D6DF0">
      <w:r>
        <w:separator/>
      </w:r>
    </w:p>
  </w:footnote>
  <w:footnote w:type="continuationSeparator" w:id="0">
    <w:p w14:paraId="39A47545" w14:textId="77777777" w:rsidR="009818AF" w:rsidRDefault="009818AF" w:rsidP="003D6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10C1C"/>
    <w:rsid w:val="000129AB"/>
    <w:rsid w:val="00024239"/>
    <w:rsid w:val="000249F1"/>
    <w:rsid w:val="0002524E"/>
    <w:rsid w:val="00030A93"/>
    <w:rsid w:val="000313E9"/>
    <w:rsid w:val="00035149"/>
    <w:rsid w:val="000437A1"/>
    <w:rsid w:val="00043B66"/>
    <w:rsid w:val="00043BD0"/>
    <w:rsid w:val="000442E9"/>
    <w:rsid w:val="000446EE"/>
    <w:rsid w:val="0004675C"/>
    <w:rsid w:val="00052F61"/>
    <w:rsid w:val="0005534A"/>
    <w:rsid w:val="00056830"/>
    <w:rsid w:val="00063F56"/>
    <w:rsid w:val="00072589"/>
    <w:rsid w:val="000730F0"/>
    <w:rsid w:val="00075AE4"/>
    <w:rsid w:val="000778B6"/>
    <w:rsid w:val="000843D4"/>
    <w:rsid w:val="00091CE1"/>
    <w:rsid w:val="000922B9"/>
    <w:rsid w:val="00092887"/>
    <w:rsid w:val="00092C88"/>
    <w:rsid w:val="00094304"/>
    <w:rsid w:val="00097466"/>
    <w:rsid w:val="000A5E9D"/>
    <w:rsid w:val="000B1365"/>
    <w:rsid w:val="000B2F97"/>
    <w:rsid w:val="000B3C3F"/>
    <w:rsid w:val="000C17D9"/>
    <w:rsid w:val="000C4BE7"/>
    <w:rsid w:val="000C5F2E"/>
    <w:rsid w:val="000C6774"/>
    <w:rsid w:val="000C752C"/>
    <w:rsid w:val="000D206C"/>
    <w:rsid w:val="000D25DA"/>
    <w:rsid w:val="000D37CC"/>
    <w:rsid w:val="000D57F5"/>
    <w:rsid w:val="000D6B38"/>
    <w:rsid w:val="000E1AEF"/>
    <w:rsid w:val="000E32C1"/>
    <w:rsid w:val="000E3AAC"/>
    <w:rsid w:val="000E76A9"/>
    <w:rsid w:val="000F1542"/>
    <w:rsid w:val="000F199D"/>
    <w:rsid w:val="000F1B7A"/>
    <w:rsid w:val="000F3EFF"/>
    <w:rsid w:val="000F7C14"/>
    <w:rsid w:val="001025AE"/>
    <w:rsid w:val="00106309"/>
    <w:rsid w:val="00113578"/>
    <w:rsid w:val="00115616"/>
    <w:rsid w:val="00115687"/>
    <w:rsid w:val="00122248"/>
    <w:rsid w:val="00122C12"/>
    <w:rsid w:val="00123E1C"/>
    <w:rsid w:val="001275C6"/>
    <w:rsid w:val="00132F61"/>
    <w:rsid w:val="001365BF"/>
    <w:rsid w:val="0013723F"/>
    <w:rsid w:val="0014159F"/>
    <w:rsid w:val="0014191E"/>
    <w:rsid w:val="00141C7B"/>
    <w:rsid w:val="00142266"/>
    <w:rsid w:val="00144877"/>
    <w:rsid w:val="001475DE"/>
    <w:rsid w:val="00161D9B"/>
    <w:rsid w:val="00164A28"/>
    <w:rsid w:val="00164BD0"/>
    <w:rsid w:val="00165FDF"/>
    <w:rsid w:val="00167686"/>
    <w:rsid w:val="00170A18"/>
    <w:rsid w:val="0017479B"/>
    <w:rsid w:val="00175AD4"/>
    <w:rsid w:val="001826AC"/>
    <w:rsid w:val="001826EC"/>
    <w:rsid w:val="001837BA"/>
    <w:rsid w:val="001938AD"/>
    <w:rsid w:val="00196E4F"/>
    <w:rsid w:val="00196EA7"/>
    <w:rsid w:val="001A2F41"/>
    <w:rsid w:val="001A38A4"/>
    <w:rsid w:val="001A5D42"/>
    <w:rsid w:val="001B0C57"/>
    <w:rsid w:val="001B1F56"/>
    <w:rsid w:val="001B257C"/>
    <w:rsid w:val="001B2981"/>
    <w:rsid w:val="001B2F25"/>
    <w:rsid w:val="001B7038"/>
    <w:rsid w:val="001B743D"/>
    <w:rsid w:val="001B7EBF"/>
    <w:rsid w:val="001C55FD"/>
    <w:rsid w:val="001C60F5"/>
    <w:rsid w:val="001D004F"/>
    <w:rsid w:val="001D0F16"/>
    <w:rsid w:val="001D28B9"/>
    <w:rsid w:val="001D7F3C"/>
    <w:rsid w:val="001E4617"/>
    <w:rsid w:val="001E4BAF"/>
    <w:rsid w:val="001F01D1"/>
    <w:rsid w:val="001F57E0"/>
    <w:rsid w:val="001F57FF"/>
    <w:rsid w:val="001F7492"/>
    <w:rsid w:val="00200D79"/>
    <w:rsid w:val="00201B65"/>
    <w:rsid w:val="002060D4"/>
    <w:rsid w:val="00207889"/>
    <w:rsid w:val="002109E1"/>
    <w:rsid w:val="002111D4"/>
    <w:rsid w:val="00211A61"/>
    <w:rsid w:val="002127C3"/>
    <w:rsid w:val="002136D2"/>
    <w:rsid w:val="002137B8"/>
    <w:rsid w:val="002151E6"/>
    <w:rsid w:val="00216ECD"/>
    <w:rsid w:val="00222909"/>
    <w:rsid w:val="002243CD"/>
    <w:rsid w:val="00232174"/>
    <w:rsid w:val="00233932"/>
    <w:rsid w:val="00234C8D"/>
    <w:rsid w:val="00234E00"/>
    <w:rsid w:val="002366B1"/>
    <w:rsid w:val="002409BB"/>
    <w:rsid w:val="00240AD4"/>
    <w:rsid w:val="0024140B"/>
    <w:rsid w:val="00241A24"/>
    <w:rsid w:val="00241A79"/>
    <w:rsid w:val="00245559"/>
    <w:rsid w:val="0024657E"/>
    <w:rsid w:val="00250DB7"/>
    <w:rsid w:val="00253617"/>
    <w:rsid w:val="0025389E"/>
    <w:rsid w:val="002539EA"/>
    <w:rsid w:val="00255140"/>
    <w:rsid w:val="00256106"/>
    <w:rsid w:val="00262385"/>
    <w:rsid w:val="00262E85"/>
    <w:rsid w:val="00265CF8"/>
    <w:rsid w:val="00267B30"/>
    <w:rsid w:val="00267D40"/>
    <w:rsid w:val="00273532"/>
    <w:rsid w:val="00274CA2"/>
    <w:rsid w:val="00277AB2"/>
    <w:rsid w:val="00280918"/>
    <w:rsid w:val="00285F57"/>
    <w:rsid w:val="002928DF"/>
    <w:rsid w:val="00292ADD"/>
    <w:rsid w:val="00293359"/>
    <w:rsid w:val="00293908"/>
    <w:rsid w:val="0029626B"/>
    <w:rsid w:val="002A02AD"/>
    <w:rsid w:val="002A26A4"/>
    <w:rsid w:val="002A3626"/>
    <w:rsid w:val="002A371D"/>
    <w:rsid w:val="002A64E5"/>
    <w:rsid w:val="002B0018"/>
    <w:rsid w:val="002B14BA"/>
    <w:rsid w:val="002B1565"/>
    <w:rsid w:val="002B6223"/>
    <w:rsid w:val="002D31A4"/>
    <w:rsid w:val="002D379D"/>
    <w:rsid w:val="002D385D"/>
    <w:rsid w:val="002D3B2B"/>
    <w:rsid w:val="002D45C9"/>
    <w:rsid w:val="002D7891"/>
    <w:rsid w:val="002E1D11"/>
    <w:rsid w:val="002E3331"/>
    <w:rsid w:val="002E59C8"/>
    <w:rsid w:val="002E5EF5"/>
    <w:rsid w:val="002E6AB1"/>
    <w:rsid w:val="002E6ACA"/>
    <w:rsid w:val="002E7213"/>
    <w:rsid w:val="002F20E5"/>
    <w:rsid w:val="002F3ADA"/>
    <w:rsid w:val="003033F8"/>
    <w:rsid w:val="00304B1C"/>
    <w:rsid w:val="00304B65"/>
    <w:rsid w:val="0031287C"/>
    <w:rsid w:val="00314394"/>
    <w:rsid w:val="003164E8"/>
    <w:rsid w:val="003172A6"/>
    <w:rsid w:val="003174EA"/>
    <w:rsid w:val="00317CBC"/>
    <w:rsid w:val="00320116"/>
    <w:rsid w:val="003237E7"/>
    <w:rsid w:val="00325B52"/>
    <w:rsid w:val="0033018D"/>
    <w:rsid w:val="003407B8"/>
    <w:rsid w:val="0034381C"/>
    <w:rsid w:val="0034777C"/>
    <w:rsid w:val="00351DA5"/>
    <w:rsid w:val="00352B38"/>
    <w:rsid w:val="00354FB9"/>
    <w:rsid w:val="0035542E"/>
    <w:rsid w:val="00355BDC"/>
    <w:rsid w:val="00356C42"/>
    <w:rsid w:val="00357B84"/>
    <w:rsid w:val="00364614"/>
    <w:rsid w:val="003648F3"/>
    <w:rsid w:val="003662EC"/>
    <w:rsid w:val="0037146D"/>
    <w:rsid w:val="00371D67"/>
    <w:rsid w:val="003724CD"/>
    <w:rsid w:val="003734A1"/>
    <w:rsid w:val="00375F32"/>
    <w:rsid w:val="003822C5"/>
    <w:rsid w:val="003834E4"/>
    <w:rsid w:val="00386240"/>
    <w:rsid w:val="00393D8E"/>
    <w:rsid w:val="003A36D4"/>
    <w:rsid w:val="003A498A"/>
    <w:rsid w:val="003A4C6C"/>
    <w:rsid w:val="003A69A5"/>
    <w:rsid w:val="003A6AAE"/>
    <w:rsid w:val="003B3AB9"/>
    <w:rsid w:val="003B3FCF"/>
    <w:rsid w:val="003B5505"/>
    <w:rsid w:val="003B57B0"/>
    <w:rsid w:val="003C2E1F"/>
    <w:rsid w:val="003C5093"/>
    <w:rsid w:val="003C6B61"/>
    <w:rsid w:val="003D1AB3"/>
    <w:rsid w:val="003D4029"/>
    <w:rsid w:val="003D5B5E"/>
    <w:rsid w:val="003D6DF0"/>
    <w:rsid w:val="003E0D0A"/>
    <w:rsid w:val="003E2EF3"/>
    <w:rsid w:val="003E373E"/>
    <w:rsid w:val="003E4427"/>
    <w:rsid w:val="003E6FB6"/>
    <w:rsid w:val="003F1641"/>
    <w:rsid w:val="003F2E99"/>
    <w:rsid w:val="003F42A6"/>
    <w:rsid w:val="003F46A7"/>
    <w:rsid w:val="00400614"/>
    <w:rsid w:val="004006C1"/>
    <w:rsid w:val="00403270"/>
    <w:rsid w:val="00405D12"/>
    <w:rsid w:val="0040678F"/>
    <w:rsid w:val="00406A48"/>
    <w:rsid w:val="00414EB7"/>
    <w:rsid w:val="00423486"/>
    <w:rsid w:val="004247DE"/>
    <w:rsid w:val="00425433"/>
    <w:rsid w:val="00425EFA"/>
    <w:rsid w:val="00426C94"/>
    <w:rsid w:val="004311D1"/>
    <w:rsid w:val="0043730D"/>
    <w:rsid w:val="00441421"/>
    <w:rsid w:val="004440C9"/>
    <w:rsid w:val="00446532"/>
    <w:rsid w:val="00446C97"/>
    <w:rsid w:val="00452EBF"/>
    <w:rsid w:val="00454FB9"/>
    <w:rsid w:val="004576D5"/>
    <w:rsid w:val="00457E39"/>
    <w:rsid w:val="004608E4"/>
    <w:rsid w:val="004652C7"/>
    <w:rsid w:val="004660D9"/>
    <w:rsid w:val="00466C12"/>
    <w:rsid w:val="00467AE1"/>
    <w:rsid w:val="00471EC1"/>
    <w:rsid w:val="00473978"/>
    <w:rsid w:val="00474F52"/>
    <w:rsid w:val="00475D9D"/>
    <w:rsid w:val="00477084"/>
    <w:rsid w:val="00481F67"/>
    <w:rsid w:val="00482F9F"/>
    <w:rsid w:val="0048646C"/>
    <w:rsid w:val="00486497"/>
    <w:rsid w:val="00486698"/>
    <w:rsid w:val="00490C65"/>
    <w:rsid w:val="00490CA7"/>
    <w:rsid w:val="00495CE6"/>
    <w:rsid w:val="00497107"/>
    <w:rsid w:val="004A2FE7"/>
    <w:rsid w:val="004A31EA"/>
    <w:rsid w:val="004A5602"/>
    <w:rsid w:val="004A5BB5"/>
    <w:rsid w:val="004A69CF"/>
    <w:rsid w:val="004A7366"/>
    <w:rsid w:val="004B4810"/>
    <w:rsid w:val="004C4A64"/>
    <w:rsid w:val="004D0EB3"/>
    <w:rsid w:val="004D194B"/>
    <w:rsid w:val="004E0636"/>
    <w:rsid w:val="004E20B0"/>
    <w:rsid w:val="004E3BA5"/>
    <w:rsid w:val="004E485B"/>
    <w:rsid w:val="004E7D8B"/>
    <w:rsid w:val="004F02CD"/>
    <w:rsid w:val="004F1BB2"/>
    <w:rsid w:val="004F58CA"/>
    <w:rsid w:val="00500277"/>
    <w:rsid w:val="00500324"/>
    <w:rsid w:val="0050164D"/>
    <w:rsid w:val="00505C25"/>
    <w:rsid w:val="00510182"/>
    <w:rsid w:val="005155E7"/>
    <w:rsid w:val="00521B10"/>
    <w:rsid w:val="005235C7"/>
    <w:rsid w:val="005268B3"/>
    <w:rsid w:val="005268CE"/>
    <w:rsid w:val="00526D7E"/>
    <w:rsid w:val="005272DA"/>
    <w:rsid w:val="00527425"/>
    <w:rsid w:val="00530406"/>
    <w:rsid w:val="0053223A"/>
    <w:rsid w:val="00532C20"/>
    <w:rsid w:val="00534C3F"/>
    <w:rsid w:val="005352F0"/>
    <w:rsid w:val="00550B6F"/>
    <w:rsid w:val="00555846"/>
    <w:rsid w:val="0055767C"/>
    <w:rsid w:val="00560BDB"/>
    <w:rsid w:val="00561984"/>
    <w:rsid w:val="00564491"/>
    <w:rsid w:val="00565B8D"/>
    <w:rsid w:val="00571D4B"/>
    <w:rsid w:val="00576028"/>
    <w:rsid w:val="00576747"/>
    <w:rsid w:val="00581DB1"/>
    <w:rsid w:val="00583CA6"/>
    <w:rsid w:val="00583E02"/>
    <w:rsid w:val="00587211"/>
    <w:rsid w:val="005875C5"/>
    <w:rsid w:val="00587D0A"/>
    <w:rsid w:val="00587F72"/>
    <w:rsid w:val="00594880"/>
    <w:rsid w:val="00595741"/>
    <w:rsid w:val="005A018E"/>
    <w:rsid w:val="005A0CB1"/>
    <w:rsid w:val="005A4D31"/>
    <w:rsid w:val="005B4453"/>
    <w:rsid w:val="005C24A7"/>
    <w:rsid w:val="005C2C08"/>
    <w:rsid w:val="005C3F4A"/>
    <w:rsid w:val="005C5307"/>
    <w:rsid w:val="005C6409"/>
    <w:rsid w:val="005D0BF1"/>
    <w:rsid w:val="005D20CA"/>
    <w:rsid w:val="005D33AE"/>
    <w:rsid w:val="005D3667"/>
    <w:rsid w:val="005D5B64"/>
    <w:rsid w:val="005E2D7E"/>
    <w:rsid w:val="005E36C6"/>
    <w:rsid w:val="005E3E39"/>
    <w:rsid w:val="005E44FF"/>
    <w:rsid w:val="005E62EE"/>
    <w:rsid w:val="005E7FB8"/>
    <w:rsid w:val="005F14FA"/>
    <w:rsid w:val="005F192D"/>
    <w:rsid w:val="005F3CA2"/>
    <w:rsid w:val="005F49A2"/>
    <w:rsid w:val="005F681B"/>
    <w:rsid w:val="005F7640"/>
    <w:rsid w:val="00600FBF"/>
    <w:rsid w:val="00600FD9"/>
    <w:rsid w:val="006037FE"/>
    <w:rsid w:val="006047BD"/>
    <w:rsid w:val="0060484C"/>
    <w:rsid w:val="00605F2B"/>
    <w:rsid w:val="00610E5E"/>
    <w:rsid w:val="00613AFB"/>
    <w:rsid w:val="006142DD"/>
    <w:rsid w:val="0062006B"/>
    <w:rsid w:val="006258A5"/>
    <w:rsid w:val="006307A0"/>
    <w:rsid w:val="0063110D"/>
    <w:rsid w:val="00633FCF"/>
    <w:rsid w:val="0063649C"/>
    <w:rsid w:val="0063752E"/>
    <w:rsid w:val="00637E1D"/>
    <w:rsid w:val="00637F18"/>
    <w:rsid w:val="00640454"/>
    <w:rsid w:val="0064587C"/>
    <w:rsid w:val="0064594A"/>
    <w:rsid w:val="00645D19"/>
    <w:rsid w:val="00646EE3"/>
    <w:rsid w:val="00647246"/>
    <w:rsid w:val="00651000"/>
    <w:rsid w:val="006518D1"/>
    <w:rsid w:val="00657759"/>
    <w:rsid w:val="00661203"/>
    <w:rsid w:val="00663854"/>
    <w:rsid w:val="006702CC"/>
    <w:rsid w:val="006710A3"/>
    <w:rsid w:val="00673C4A"/>
    <w:rsid w:val="006759F9"/>
    <w:rsid w:val="00677B0C"/>
    <w:rsid w:val="0068588F"/>
    <w:rsid w:val="006948F4"/>
    <w:rsid w:val="006A182B"/>
    <w:rsid w:val="006A493B"/>
    <w:rsid w:val="006A68D8"/>
    <w:rsid w:val="006B0244"/>
    <w:rsid w:val="006B389C"/>
    <w:rsid w:val="006B7D2F"/>
    <w:rsid w:val="006C35D4"/>
    <w:rsid w:val="006C5276"/>
    <w:rsid w:val="006C56A5"/>
    <w:rsid w:val="006C5F9F"/>
    <w:rsid w:val="006D06A0"/>
    <w:rsid w:val="006D5437"/>
    <w:rsid w:val="006E3EA1"/>
    <w:rsid w:val="006E6E21"/>
    <w:rsid w:val="006F04DA"/>
    <w:rsid w:val="006F107C"/>
    <w:rsid w:val="006F1C0A"/>
    <w:rsid w:val="006F1FD5"/>
    <w:rsid w:val="006F2AE9"/>
    <w:rsid w:val="006F5580"/>
    <w:rsid w:val="006F5E08"/>
    <w:rsid w:val="006F74BF"/>
    <w:rsid w:val="006F7762"/>
    <w:rsid w:val="007041ED"/>
    <w:rsid w:val="0070563B"/>
    <w:rsid w:val="00705811"/>
    <w:rsid w:val="00707102"/>
    <w:rsid w:val="007078AF"/>
    <w:rsid w:val="00712795"/>
    <w:rsid w:val="00714A9C"/>
    <w:rsid w:val="007151AD"/>
    <w:rsid w:val="00715497"/>
    <w:rsid w:val="00720FE3"/>
    <w:rsid w:val="0072120E"/>
    <w:rsid w:val="00725A49"/>
    <w:rsid w:val="00727D85"/>
    <w:rsid w:val="00732220"/>
    <w:rsid w:val="007348F1"/>
    <w:rsid w:val="007377A7"/>
    <w:rsid w:val="007441C5"/>
    <w:rsid w:val="00745779"/>
    <w:rsid w:val="00746871"/>
    <w:rsid w:val="00750B70"/>
    <w:rsid w:val="00751411"/>
    <w:rsid w:val="00752C8C"/>
    <w:rsid w:val="00752DCC"/>
    <w:rsid w:val="007620FD"/>
    <w:rsid w:val="00764B01"/>
    <w:rsid w:val="00771A79"/>
    <w:rsid w:val="00772F36"/>
    <w:rsid w:val="0077566B"/>
    <w:rsid w:val="00777B4A"/>
    <w:rsid w:val="00780FDD"/>
    <w:rsid w:val="007822C3"/>
    <w:rsid w:val="007826BD"/>
    <w:rsid w:val="007879E6"/>
    <w:rsid w:val="007905CD"/>
    <w:rsid w:val="00791610"/>
    <w:rsid w:val="0079274E"/>
    <w:rsid w:val="00794492"/>
    <w:rsid w:val="007A3D5A"/>
    <w:rsid w:val="007A3D7D"/>
    <w:rsid w:val="007A59D1"/>
    <w:rsid w:val="007B13FA"/>
    <w:rsid w:val="007B1AA1"/>
    <w:rsid w:val="007B3FF2"/>
    <w:rsid w:val="007B6EF8"/>
    <w:rsid w:val="007B779E"/>
    <w:rsid w:val="007C45B0"/>
    <w:rsid w:val="007C47C5"/>
    <w:rsid w:val="007C64FD"/>
    <w:rsid w:val="007D0358"/>
    <w:rsid w:val="007D22F5"/>
    <w:rsid w:val="007D3240"/>
    <w:rsid w:val="007D59C0"/>
    <w:rsid w:val="007D62B8"/>
    <w:rsid w:val="007E3E13"/>
    <w:rsid w:val="007E4535"/>
    <w:rsid w:val="007E54D9"/>
    <w:rsid w:val="007E6911"/>
    <w:rsid w:val="007F32D8"/>
    <w:rsid w:val="007F5DD7"/>
    <w:rsid w:val="008011E3"/>
    <w:rsid w:val="00801AB4"/>
    <w:rsid w:val="00802454"/>
    <w:rsid w:val="00805CC5"/>
    <w:rsid w:val="008064D1"/>
    <w:rsid w:val="00807B22"/>
    <w:rsid w:val="008118BE"/>
    <w:rsid w:val="008128E7"/>
    <w:rsid w:val="00815EEA"/>
    <w:rsid w:val="00820A18"/>
    <w:rsid w:val="00821CFD"/>
    <w:rsid w:val="00832A65"/>
    <w:rsid w:val="00833BB3"/>
    <w:rsid w:val="00834E06"/>
    <w:rsid w:val="00836974"/>
    <w:rsid w:val="00837B0F"/>
    <w:rsid w:val="00842C68"/>
    <w:rsid w:val="00843010"/>
    <w:rsid w:val="00844A9F"/>
    <w:rsid w:val="00850D7E"/>
    <w:rsid w:val="0085185D"/>
    <w:rsid w:val="00852A11"/>
    <w:rsid w:val="00852BA7"/>
    <w:rsid w:val="00852C83"/>
    <w:rsid w:val="00852ECF"/>
    <w:rsid w:val="00854AED"/>
    <w:rsid w:val="00860A5A"/>
    <w:rsid w:val="00862165"/>
    <w:rsid w:val="00865346"/>
    <w:rsid w:val="00867DD0"/>
    <w:rsid w:val="008702F7"/>
    <w:rsid w:val="00870375"/>
    <w:rsid w:val="00871640"/>
    <w:rsid w:val="00871AC0"/>
    <w:rsid w:val="008753E7"/>
    <w:rsid w:val="00875C38"/>
    <w:rsid w:val="00876B60"/>
    <w:rsid w:val="00882321"/>
    <w:rsid w:val="00882EC4"/>
    <w:rsid w:val="00883ACA"/>
    <w:rsid w:val="008841AA"/>
    <w:rsid w:val="0089010A"/>
    <w:rsid w:val="008979F9"/>
    <w:rsid w:val="008A0165"/>
    <w:rsid w:val="008A03CB"/>
    <w:rsid w:val="008A2275"/>
    <w:rsid w:val="008A5EB5"/>
    <w:rsid w:val="008A6236"/>
    <w:rsid w:val="008B5006"/>
    <w:rsid w:val="008B5D0F"/>
    <w:rsid w:val="008B6B0D"/>
    <w:rsid w:val="008D3576"/>
    <w:rsid w:val="008D6D73"/>
    <w:rsid w:val="008D77BC"/>
    <w:rsid w:val="008D7869"/>
    <w:rsid w:val="008D7B16"/>
    <w:rsid w:val="008E6B51"/>
    <w:rsid w:val="008F0468"/>
    <w:rsid w:val="008F1347"/>
    <w:rsid w:val="008F14C2"/>
    <w:rsid w:val="008F1B93"/>
    <w:rsid w:val="008F23CA"/>
    <w:rsid w:val="008F386A"/>
    <w:rsid w:val="008F42A9"/>
    <w:rsid w:val="008F4877"/>
    <w:rsid w:val="008F60EF"/>
    <w:rsid w:val="008F7EE8"/>
    <w:rsid w:val="00902EF4"/>
    <w:rsid w:val="00902FF0"/>
    <w:rsid w:val="009049E8"/>
    <w:rsid w:val="00905EC9"/>
    <w:rsid w:val="00905F74"/>
    <w:rsid w:val="00906443"/>
    <w:rsid w:val="00910D94"/>
    <w:rsid w:val="00911231"/>
    <w:rsid w:val="00913F1C"/>
    <w:rsid w:val="00915786"/>
    <w:rsid w:val="0091590B"/>
    <w:rsid w:val="00917935"/>
    <w:rsid w:val="00921379"/>
    <w:rsid w:val="00924FF5"/>
    <w:rsid w:val="00926B88"/>
    <w:rsid w:val="009276F0"/>
    <w:rsid w:val="00930F39"/>
    <w:rsid w:val="00932818"/>
    <w:rsid w:val="00933822"/>
    <w:rsid w:val="00933ED3"/>
    <w:rsid w:val="00934AEC"/>
    <w:rsid w:val="0093657D"/>
    <w:rsid w:val="00936D98"/>
    <w:rsid w:val="0094460E"/>
    <w:rsid w:val="00944808"/>
    <w:rsid w:val="00944AB1"/>
    <w:rsid w:val="00946BB5"/>
    <w:rsid w:val="00950137"/>
    <w:rsid w:val="009531E6"/>
    <w:rsid w:val="00954388"/>
    <w:rsid w:val="00956001"/>
    <w:rsid w:val="00956063"/>
    <w:rsid w:val="00956776"/>
    <w:rsid w:val="00963F81"/>
    <w:rsid w:val="0097159E"/>
    <w:rsid w:val="009766FE"/>
    <w:rsid w:val="00980006"/>
    <w:rsid w:val="0098000B"/>
    <w:rsid w:val="00981184"/>
    <w:rsid w:val="009818AF"/>
    <w:rsid w:val="0098220F"/>
    <w:rsid w:val="00985309"/>
    <w:rsid w:val="009902A2"/>
    <w:rsid w:val="0099100E"/>
    <w:rsid w:val="009912DA"/>
    <w:rsid w:val="00992B6E"/>
    <w:rsid w:val="00992CAE"/>
    <w:rsid w:val="009A19F0"/>
    <w:rsid w:val="009A275F"/>
    <w:rsid w:val="009A56A4"/>
    <w:rsid w:val="009B1CB7"/>
    <w:rsid w:val="009B459F"/>
    <w:rsid w:val="009B634D"/>
    <w:rsid w:val="009B7B5D"/>
    <w:rsid w:val="009C2E2D"/>
    <w:rsid w:val="009C3EFF"/>
    <w:rsid w:val="009C4C28"/>
    <w:rsid w:val="009C4EFD"/>
    <w:rsid w:val="009C70AA"/>
    <w:rsid w:val="009D16B5"/>
    <w:rsid w:val="009E0E9B"/>
    <w:rsid w:val="009E23B3"/>
    <w:rsid w:val="009E4554"/>
    <w:rsid w:val="009F3419"/>
    <w:rsid w:val="009F3C95"/>
    <w:rsid w:val="009F6691"/>
    <w:rsid w:val="009F6D74"/>
    <w:rsid w:val="009F7BEF"/>
    <w:rsid w:val="00A02192"/>
    <w:rsid w:val="00A21D8F"/>
    <w:rsid w:val="00A24020"/>
    <w:rsid w:val="00A25C82"/>
    <w:rsid w:val="00A26E0A"/>
    <w:rsid w:val="00A271ED"/>
    <w:rsid w:val="00A27433"/>
    <w:rsid w:val="00A30342"/>
    <w:rsid w:val="00A311A5"/>
    <w:rsid w:val="00A3195C"/>
    <w:rsid w:val="00A33389"/>
    <w:rsid w:val="00A3491E"/>
    <w:rsid w:val="00A4526B"/>
    <w:rsid w:val="00A45F2C"/>
    <w:rsid w:val="00A46AE3"/>
    <w:rsid w:val="00A5474F"/>
    <w:rsid w:val="00A555B0"/>
    <w:rsid w:val="00A6491D"/>
    <w:rsid w:val="00A6537D"/>
    <w:rsid w:val="00A65A6A"/>
    <w:rsid w:val="00A70953"/>
    <w:rsid w:val="00A70A08"/>
    <w:rsid w:val="00A738B2"/>
    <w:rsid w:val="00A77593"/>
    <w:rsid w:val="00A77CC9"/>
    <w:rsid w:val="00A843B8"/>
    <w:rsid w:val="00A84450"/>
    <w:rsid w:val="00A85201"/>
    <w:rsid w:val="00A874CF"/>
    <w:rsid w:val="00A877C0"/>
    <w:rsid w:val="00A87B20"/>
    <w:rsid w:val="00A90A9C"/>
    <w:rsid w:val="00A91DF7"/>
    <w:rsid w:val="00A92440"/>
    <w:rsid w:val="00A93591"/>
    <w:rsid w:val="00A94397"/>
    <w:rsid w:val="00A9449C"/>
    <w:rsid w:val="00A9532F"/>
    <w:rsid w:val="00A95DFC"/>
    <w:rsid w:val="00A9772E"/>
    <w:rsid w:val="00AA214E"/>
    <w:rsid w:val="00AA690F"/>
    <w:rsid w:val="00AA6AAA"/>
    <w:rsid w:val="00AB2BE1"/>
    <w:rsid w:val="00AB386F"/>
    <w:rsid w:val="00AB4C42"/>
    <w:rsid w:val="00AB4F13"/>
    <w:rsid w:val="00AB567C"/>
    <w:rsid w:val="00AC6D0B"/>
    <w:rsid w:val="00AC6F5F"/>
    <w:rsid w:val="00AD009F"/>
    <w:rsid w:val="00AD2201"/>
    <w:rsid w:val="00AD2D75"/>
    <w:rsid w:val="00AD3641"/>
    <w:rsid w:val="00AD4BD1"/>
    <w:rsid w:val="00AD5052"/>
    <w:rsid w:val="00AE19C2"/>
    <w:rsid w:val="00AE24A3"/>
    <w:rsid w:val="00AE2F8C"/>
    <w:rsid w:val="00AE35FB"/>
    <w:rsid w:val="00AE4438"/>
    <w:rsid w:val="00AE55BC"/>
    <w:rsid w:val="00AE6B75"/>
    <w:rsid w:val="00AE70AF"/>
    <w:rsid w:val="00AE743F"/>
    <w:rsid w:val="00AF06FB"/>
    <w:rsid w:val="00AF4E5C"/>
    <w:rsid w:val="00AF57A7"/>
    <w:rsid w:val="00B11A38"/>
    <w:rsid w:val="00B13772"/>
    <w:rsid w:val="00B16439"/>
    <w:rsid w:val="00B176BB"/>
    <w:rsid w:val="00B2569E"/>
    <w:rsid w:val="00B302AC"/>
    <w:rsid w:val="00B35043"/>
    <w:rsid w:val="00B35294"/>
    <w:rsid w:val="00B37324"/>
    <w:rsid w:val="00B4136B"/>
    <w:rsid w:val="00B417A0"/>
    <w:rsid w:val="00B44A45"/>
    <w:rsid w:val="00B53ED0"/>
    <w:rsid w:val="00B56D64"/>
    <w:rsid w:val="00B64F0D"/>
    <w:rsid w:val="00B67459"/>
    <w:rsid w:val="00B70AF6"/>
    <w:rsid w:val="00B710DD"/>
    <w:rsid w:val="00B7325F"/>
    <w:rsid w:val="00B76049"/>
    <w:rsid w:val="00B80A73"/>
    <w:rsid w:val="00B82505"/>
    <w:rsid w:val="00B848F5"/>
    <w:rsid w:val="00B90E49"/>
    <w:rsid w:val="00B92BB2"/>
    <w:rsid w:val="00B93693"/>
    <w:rsid w:val="00B93809"/>
    <w:rsid w:val="00B95C3A"/>
    <w:rsid w:val="00BA009C"/>
    <w:rsid w:val="00BA3095"/>
    <w:rsid w:val="00BA3AC4"/>
    <w:rsid w:val="00BA3C3B"/>
    <w:rsid w:val="00BA4154"/>
    <w:rsid w:val="00BA5938"/>
    <w:rsid w:val="00BA646F"/>
    <w:rsid w:val="00BA6A2C"/>
    <w:rsid w:val="00BB2EF7"/>
    <w:rsid w:val="00BB63CF"/>
    <w:rsid w:val="00BC05E6"/>
    <w:rsid w:val="00BC0F8F"/>
    <w:rsid w:val="00BC2375"/>
    <w:rsid w:val="00BC56B6"/>
    <w:rsid w:val="00BC6DCE"/>
    <w:rsid w:val="00BC7829"/>
    <w:rsid w:val="00BC7F7B"/>
    <w:rsid w:val="00BD023E"/>
    <w:rsid w:val="00BD1F3C"/>
    <w:rsid w:val="00BD3E3A"/>
    <w:rsid w:val="00BD43D5"/>
    <w:rsid w:val="00BD763F"/>
    <w:rsid w:val="00BE77A5"/>
    <w:rsid w:val="00BF3BFA"/>
    <w:rsid w:val="00BF4FAC"/>
    <w:rsid w:val="00BF63A2"/>
    <w:rsid w:val="00BF715B"/>
    <w:rsid w:val="00C0087B"/>
    <w:rsid w:val="00C0318A"/>
    <w:rsid w:val="00C0648A"/>
    <w:rsid w:val="00C066AB"/>
    <w:rsid w:val="00C12B47"/>
    <w:rsid w:val="00C16976"/>
    <w:rsid w:val="00C217B5"/>
    <w:rsid w:val="00C23F5D"/>
    <w:rsid w:val="00C245D7"/>
    <w:rsid w:val="00C255B2"/>
    <w:rsid w:val="00C26739"/>
    <w:rsid w:val="00C360D3"/>
    <w:rsid w:val="00C369A8"/>
    <w:rsid w:val="00C42881"/>
    <w:rsid w:val="00C4354C"/>
    <w:rsid w:val="00C43BCE"/>
    <w:rsid w:val="00C462B1"/>
    <w:rsid w:val="00C53E57"/>
    <w:rsid w:val="00C55296"/>
    <w:rsid w:val="00C56F5A"/>
    <w:rsid w:val="00C63CB2"/>
    <w:rsid w:val="00C717CF"/>
    <w:rsid w:val="00C76C36"/>
    <w:rsid w:val="00C76DA3"/>
    <w:rsid w:val="00C778A9"/>
    <w:rsid w:val="00C810B7"/>
    <w:rsid w:val="00C842B2"/>
    <w:rsid w:val="00C9100E"/>
    <w:rsid w:val="00C92FF5"/>
    <w:rsid w:val="00C95637"/>
    <w:rsid w:val="00CA1524"/>
    <w:rsid w:val="00CA29AF"/>
    <w:rsid w:val="00CA37E6"/>
    <w:rsid w:val="00CB08C8"/>
    <w:rsid w:val="00CB08C9"/>
    <w:rsid w:val="00CB2613"/>
    <w:rsid w:val="00CB491E"/>
    <w:rsid w:val="00CC3A5F"/>
    <w:rsid w:val="00CC49B6"/>
    <w:rsid w:val="00CD008D"/>
    <w:rsid w:val="00CD2430"/>
    <w:rsid w:val="00CD3478"/>
    <w:rsid w:val="00CD439C"/>
    <w:rsid w:val="00CD4E2A"/>
    <w:rsid w:val="00CE1433"/>
    <w:rsid w:val="00CE44E2"/>
    <w:rsid w:val="00CE6CBB"/>
    <w:rsid w:val="00CF06F9"/>
    <w:rsid w:val="00CF41C4"/>
    <w:rsid w:val="00CF6564"/>
    <w:rsid w:val="00CF7BC9"/>
    <w:rsid w:val="00D04877"/>
    <w:rsid w:val="00D06A45"/>
    <w:rsid w:val="00D06D8A"/>
    <w:rsid w:val="00D11D3A"/>
    <w:rsid w:val="00D144E9"/>
    <w:rsid w:val="00D23324"/>
    <w:rsid w:val="00D238D1"/>
    <w:rsid w:val="00D24F74"/>
    <w:rsid w:val="00D259E8"/>
    <w:rsid w:val="00D25F03"/>
    <w:rsid w:val="00D262B2"/>
    <w:rsid w:val="00D26DC3"/>
    <w:rsid w:val="00D358C1"/>
    <w:rsid w:val="00D36275"/>
    <w:rsid w:val="00D423E9"/>
    <w:rsid w:val="00D46712"/>
    <w:rsid w:val="00D52EEB"/>
    <w:rsid w:val="00D53797"/>
    <w:rsid w:val="00D544A5"/>
    <w:rsid w:val="00D62A22"/>
    <w:rsid w:val="00D63C6D"/>
    <w:rsid w:val="00D63E52"/>
    <w:rsid w:val="00D70D3A"/>
    <w:rsid w:val="00D70EBF"/>
    <w:rsid w:val="00D72BAC"/>
    <w:rsid w:val="00D75ED4"/>
    <w:rsid w:val="00D834F1"/>
    <w:rsid w:val="00D83C6C"/>
    <w:rsid w:val="00D86595"/>
    <w:rsid w:val="00D87145"/>
    <w:rsid w:val="00D952C9"/>
    <w:rsid w:val="00D95B6F"/>
    <w:rsid w:val="00D96708"/>
    <w:rsid w:val="00D96ADD"/>
    <w:rsid w:val="00DA24E3"/>
    <w:rsid w:val="00DA481C"/>
    <w:rsid w:val="00DA76C1"/>
    <w:rsid w:val="00DB1236"/>
    <w:rsid w:val="00DB2613"/>
    <w:rsid w:val="00DB43CC"/>
    <w:rsid w:val="00DB4607"/>
    <w:rsid w:val="00DB5A19"/>
    <w:rsid w:val="00DC2776"/>
    <w:rsid w:val="00DD2117"/>
    <w:rsid w:val="00DD2342"/>
    <w:rsid w:val="00DD53AB"/>
    <w:rsid w:val="00DD7280"/>
    <w:rsid w:val="00DE125E"/>
    <w:rsid w:val="00DE3127"/>
    <w:rsid w:val="00DE6FF2"/>
    <w:rsid w:val="00DF3C9A"/>
    <w:rsid w:val="00DF5294"/>
    <w:rsid w:val="00DF7026"/>
    <w:rsid w:val="00DF74A1"/>
    <w:rsid w:val="00DF7B2F"/>
    <w:rsid w:val="00E03676"/>
    <w:rsid w:val="00E0549E"/>
    <w:rsid w:val="00E05EB9"/>
    <w:rsid w:val="00E064E5"/>
    <w:rsid w:val="00E11D99"/>
    <w:rsid w:val="00E1673C"/>
    <w:rsid w:val="00E16B14"/>
    <w:rsid w:val="00E20A76"/>
    <w:rsid w:val="00E21BB3"/>
    <w:rsid w:val="00E24D4C"/>
    <w:rsid w:val="00E27BC0"/>
    <w:rsid w:val="00E31D16"/>
    <w:rsid w:val="00E31E8D"/>
    <w:rsid w:val="00E37CF5"/>
    <w:rsid w:val="00E43089"/>
    <w:rsid w:val="00E45C3C"/>
    <w:rsid w:val="00E46540"/>
    <w:rsid w:val="00E4720E"/>
    <w:rsid w:val="00E47D05"/>
    <w:rsid w:val="00E5150D"/>
    <w:rsid w:val="00E51577"/>
    <w:rsid w:val="00E5271E"/>
    <w:rsid w:val="00E52D03"/>
    <w:rsid w:val="00E53158"/>
    <w:rsid w:val="00E61536"/>
    <w:rsid w:val="00E61CD7"/>
    <w:rsid w:val="00E634F4"/>
    <w:rsid w:val="00E6497B"/>
    <w:rsid w:val="00E654A2"/>
    <w:rsid w:val="00E654CA"/>
    <w:rsid w:val="00E660BE"/>
    <w:rsid w:val="00E73260"/>
    <w:rsid w:val="00E7439A"/>
    <w:rsid w:val="00E83B60"/>
    <w:rsid w:val="00E84271"/>
    <w:rsid w:val="00E85669"/>
    <w:rsid w:val="00E90140"/>
    <w:rsid w:val="00E90C85"/>
    <w:rsid w:val="00E90F41"/>
    <w:rsid w:val="00E963DC"/>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485"/>
    <w:rsid w:val="00ED691C"/>
    <w:rsid w:val="00ED738D"/>
    <w:rsid w:val="00EE0728"/>
    <w:rsid w:val="00EE3468"/>
    <w:rsid w:val="00EE4D43"/>
    <w:rsid w:val="00EF577E"/>
    <w:rsid w:val="00EF5A92"/>
    <w:rsid w:val="00F00082"/>
    <w:rsid w:val="00F04447"/>
    <w:rsid w:val="00F07AFC"/>
    <w:rsid w:val="00F142DF"/>
    <w:rsid w:val="00F2211A"/>
    <w:rsid w:val="00F24D02"/>
    <w:rsid w:val="00F251B5"/>
    <w:rsid w:val="00F26A8D"/>
    <w:rsid w:val="00F270AA"/>
    <w:rsid w:val="00F277A7"/>
    <w:rsid w:val="00F3031E"/>
    <w:rsid w:val="00F31AAD"/>
    <w:rsid w:val="00F40DCC"/>
    <w:rsid w:val="00F46F87"/>
    <w:rsid w:val="00F47A66"/>
    <w:rsid w:val="00F51E70"/>
    <w:rsid w:val="00F526D8"/>
    <w:rsid w:val="00F52708"/>
    <w:rsid w:val="00F53368"/>
    <w:rsid w:val="00F56B89"/>
    <w:rsid w:val="00F57D0D"/>
    <w:rsid w:val="00F643DE"/>
    <w:rsid w:val="00F67945"/>
    <w:rsid w:val="00F70AB7"/>
    <w:rsid w:val="00F718D4"/>
    <w:rsid w:val="00F722BE"/>
    <w:rsid w:val="00F72459"/>
    <w:rsid w:val="00F749B3"/>
    <w:rsid w:val="00F751FF"/>
    <w:rsid w:val="00F75851"/>
    <w:rsid w:val="00F76278"/>
    <w:rsid w:val="00F76480"/>
    <w:rsid w:val="00F84207"/>
    <w:rsid w:val="00F85C60"/>
    <w:rsid w:val="00F861D6"/>
    <w:rsid w:val="00F86FA2"/>
    <w:rsid w:val="00F905DC"/>
    <w:rsid w:val="00F907B3"/>
    <w:rsid w:val="00F9235B"/>
    <w:rsid w:val="00F92780"/>
    <w:rsid w:val="00F94F14"/>
    <w:rsid w:val="00F96D98"/>
    <w:rsid w:val="00FA073E"/>
    <w:rsid w:val="00FA24EB"/>
    <w:rsid w:val="00FA60C8"/>
    <w:rsid w:val="00FB305F"/>
    <w:rsid w:val="00FB3DD3"/>
    <w:rsid w:val="00FB46DD"/>
    <w:rsid w:val="00FB68A9"/>
    <w:rsid w:val="00FB6A3E"/>
    <w:rsid w:val="00FC054A"/>
    <w:rsid w:val="00FC229E"/>
    <w:rsid w:val="00FC2510"/>
    <w:rsid w:val="00FC2FC2"/>
    <w:rsid w:val="00FC3AC1"/>
    <w:rsid w:val="00FC496B"/>
    <w:rsid w:val="00FC6950"/>
    <w:rsid w:val="00FD155F"/>
    <w:rsid w:val="00FD241F"/>
    <w:rsid w:val="00FD32D5"/>
    <w:rsid w:val="00FD5596"/>
    <w:rsid w:val="00FD5F42"/>
    <w:rsid w:val="00FE2758"/>
    <w:rsid w:val="00FE4B60"/>
    <w:rsid w:val="00FE63E7"/>
    <w:rsid w:val="00FF0E10"/>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F0C3"/>
  <w15:docId w15:val="{6DC6DFE0-7A1E-4D99-902D-B0883920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Balloon Text"/>
    <w:basedOn w:val="a"/>
    <w:link w:val="a8"/>
    <w:uiPriority w:val="99"/>
    <w:semiHidden/>
    <w:unhideWhenUsed/>
    <w:rsid w:val="005619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98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03270"/>
    <w:rPr>
      <w:sz w:val="18"/>
      <w:szCs w:val="18"/>
    </w:rPr>
  </w:style>
  <w:style w:type="paragraph" w:styleId="aa">
    <w:name w:val="annotation text"/>
    <w:basedOn w:val="a"/>
    <w:link w:val="ab"/>
    <w:uiPriority w:val="99"/>
    <w:semiHidden/>
    <w:unhideWhenUsed/>
    <w:rsid w:val="00403270"/>
    <w:pPr>
      <w:jc w:val="left"/>
    </w:pPr>
  </w:style>
  <w:style w:type="character" w:customStyle="1" w:styleId="ab">
    <w:name w:val="コメント文字列 (文字)"/>
    <w:basedOn w:val="a0"/>
    <w:link w:val="aa"/>
    <w:uiPriority w:val="99"/>
    <w:semiHidden/>
    <w:rsid w:val="00403270"/>
  </w:style>
  <w:style w:type="paragraph" w:styleId="ac">
    <w:name w:val="annotation subject"/>
    <w:basedOn w:val="aa"/>
    <w:next w:val="aa"/>
    <w:link w:val="ad"/>
    <w:uiPriority w:val="99"/>
    <w:semiHidden/>
    <w:unhideWhenUsed/>
    <w:rsid w:val="00403270"/>
    <w:rPr>
      <w:b/>
      <w:bCs/>
    </w:rPr>
  </w:style>
  <w:style w:type="character" w:customStyle="1" w:styleId="ad">
    <w:name w:val="コメント内容 (文字)"/>
    <w:basedOn w:val="ab"/>
    <w:link w:val="ac"/>
    <w:uiPriority w:val="99"/>
    <w:semiHidden/>
    <w:rsid w:val="00403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9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6</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ちゃーがんじゅう課0076</cp:lastModifiedBy>
  <cp:revision>25</cp:revision>
  <dcterms:created xsi:type="dcterms:W3CDTF">2023-01-30T03:56:00Z</dcterms:created>
  <dcterms:modified xsi:type="dcterms:W3CDTF">2024-01-26T01:30:00Z</dcterms:modified>
</cp:coreProperties>
</file>