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1F" w:rsidRDefault="00604A1F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(様式10)セルフチェックリスト</w:t>
      </w:r>
    </w:p>
    <w:p w:rsidR="00604A1F" w:rsidRDefault="00604A1F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</w:p>
    <w:p w:rsidR="005E5C43" w:rsidRPr="00A3054F" w:rsidRDefault="007E2EBD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※本チェックリストは</w:t>
      </w:r>
      <w:r w:rsidR="004A1F7E" w:rsidRPr="00A3054F">
        <w:rPr>
          <w:rFonts w:ascii="ＭＳ 明朝" w:eastAsia="ＭＳ 明朝" w:hAnsi="ＭＳ 明朝" w:hint="eastAsia"/>
          <w:sz w:val="21"/>
          <w:szCs w:val="21"/>
        </w:rPr>
        <w:t>2ページあります。</w:t>
      </w:r>
    </w:p>
    <w:p w:rsidR="007E2EBD" w:rsidRPr="00A3054F" w:rsidRDefault="007E2EBD" w:rsidP="005E5C43">
      <w:pPr>
        <w:snapToGrid w:val="0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両面印刷し、参加申請書等と合わせ提出してください。</w:t>
      </w:r>
    </w:p>
    <w:p w:rsidR="00A62EB7" w:rsidRPr="00A3054F" w:rsidRDefault="00A62EB7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※押印は不要です。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  <w:t>住　所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</w:r>
      <w:r w:rsidRPr="00A3054F">
        <w:rPr>
          <w:rFonts w:ascii="ＭＳ 明朝" w:eastAsia="ＭＳ 明朝" w:hAnsi="ＭＳ 明朝" w:hint="eastAsia"/>
          <w:sz w:val="21"/>
          <w:szCs w:val="21"/>
        </w:rPr>
        <w:tab/>
        <w:t>商号または名称</w:t>
      </w:r>
    </w:p>
    <w:p w:rsidR="005E5C43" w:rsidRPr="00A3054F" w:rsidRDefault="007E2EBD" w:rsidP="007E2EBD">
      <w:pPr>
        <w:snapToGrid w:val="0"/>
        <w:ind w:leftChars="2070" w:left="4140" w:right="44"/>
        <w:jc w:val="left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ab/>
        <w:t>代表者</w:t>
      </w:r>
      <w:r w:rsidR="005E5C43" w:rsidRPr="00A3054F">
        <w:rPr>
          <w:rFonts w:ascii="ＭＳ 明朝" w:eastAsia="ＭＳ 明朝" w:hAnsi="ＭＳ 明朝" w:hint="eastAsia"/>
          <w:sz w:val="21"/>
          <w:szCs w:val="21"/>
        </w:rPr>
        <w:t>役職</w:t>
      </w:r>
    </w:p>
    <w:p w:rsidR="007E2EBD" w:rsidRPr="00A3054F" w:rsidRDefault="005E5C43" w:rsidP="005E5C43">
      <w:pPr>
        <w:snapToGrid w:val="0"/>
        <w:ind w:right="44" w:firstLineChars="2000" w:firstLine="4200"/>
        <w:jc w:val="left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代表者氏名</w:t>
      </w:r>
      <w:r w:rsidR="007E2EBD" w:rsidRPr="00A3054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</w:p>
    <w:p w:rsidR="007E2EBD" w:rsidRPr="00A3054F" w:rsidRDefault="007E2EBD" w:rsidP="007E2EBD">
      <w:pPr>
        <w:snapToGrid w:val="0"/>
        <w:ind w:right="44"/>
        <w:rPr>
          <w:rFonts w:ascii="ＭＳ 明朝" w:eastAsia="ＭＳ 明朝" w:hAnsi="ＭＳ 明朝"/>
          <w:sz w:val="21"/>
          <w:szCs w:val="21"/>
        </w:rPr>
      </w:pPr>
    </w:p>
    <w:p w:rsidR="007E2EBD" w:rsidRPr="00A3054F" w:rsidRDefault="007E2EBD" w:rsidP="007E2EBD">
      <w:pPr>
        <w:snapToGrid w:val="0"/>
        <w:ind w:left="525" w:hangingChars="250" w:hanging="525"/>
        <w:jc w:val="center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/>
          <w:sz w:val="21"/>
          <w:szCs w:val="21"/>
        </w:rPr>
        <w:t>セルフチェックリスト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A3054F" w:rsidRDefault="00F4064F" w:rsidP="007E2EBD">
      <w:pPr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F4064F">
        <w:rPr>
          <w:rFonts w:ascii="ＭＳ 明朝" w:eastAsia="ＭＳ 明朝" w:hAnsi="ＭＳ 明朝" w:hint="eastAsia"/>
          <w:sz w:val="21"/>
          <w:szCs w:val="21"/>
        </w:rPr>
        <w:t>令和5年7月26日</w:t>
      </w:r>
      <w:bookmarkStart w:id="0" w:name="_GoBack"/>
      <w:bookmarkEnd w:id="0"/>
      <w:r w:rsidR="007E2EBD" w:rsidRPr="00A3054F">
        <w:rPr>
          <w:rFonts w:ascii="ＭＳ 明朝" w:eastAsia="ＭＳ 明朝" w:hAnsi="ＭＳ 明朝"/>
          <w:sz w:val="21"/>
          <w:szCs w:val="21"/>
        </w:rPr>
        <w:t>付けで公告のあった</w:t>
      </w:r>
      <w:r w:rsidR="007E2EBD" w:rsidRPr="00A3054F">
        <w:rPr>
          <w:rFonts w:ascii="ＭＳ 明朝" w:eastAsia="ＭＳ 明朝" w:hAnsi="ＭＳ 明朝" w:hint="eastAsia"/>
          <w:sz w:val="21"/>
          <w:szCs w:val="21"/>
        </w:rPr>
        <w:t>「</w:t>
      </w:r>
      <w:r w:rsidR="00004F1A" w:rsidRPr="00A3054F">
        <w:rPr>
          <w:rFonts w:ascii="ＭＳ 明朝" w:eastAsia="ＭＳ 明朝" w:hAnsi="ＭＳ 明朝" w:hint="eastAsia"/>
          <w:sz w:val="21"/>
          <w:szCs w:val="21"/>
        </w:rPr>
        <w:t>令和</w:t>
      </w:r>
      <w:r w:rsidR="005E5C43" w:rsidRPr="00A3054F">
        <w:rPr>
          <w:rFonts w:ascii="ＭＳ 明朝" w:eastAsia="ＭＳ 明朝" w:hAnsi="ＭＳ 明朝" w:hint="eastAsia"/>
          <w:sz w:val="21"/>
          <w:szCs w:val="21"/>
        </w:rPr>
        <w:t>5</w:t>
      </w:r>
      <w:r w:rsidR="00004F1A" w:rsidRPr="00A3054F">
        <w:rPr>
          <w:rFonts w:ascii="ＭＳ 明朝" w:eastAsia="ＭＳ 明朝" w:hAnsi="ＭＳ 明朝" w:hint="eastAsia"/>
          <w:sz w:val="21"/>
          <w:szCs w:val="21"/>
        </w:rPr>
        <w:t>年度那覇市長賞選定・販売促進</w:t>
      </w:r>
      <w:r w:rsidR="00E9555F" w:rsidRPr="00A3054F">
        <w:rPr>
          <w:rFonts w:ascii="ＭＳ 明朝" w:eastAsia="ＭＳ 明朝" w:hAnsi="ＭＳ 明朝" w:hint="eastAsia"/>
          <w:sz w:val="21"/>
          <w:szCs w:val="21"/>
        </w:rPr>
        <w:t>事業</w:t>
      </w:r>
      <w:r w:rsidR="007E2EBD" w:rsidRPr="00A3054F">
        <w:rPr>
          <w:rFonts w:ascii="ＭＳ 明朝" w:eastAsia="ＭＳ 明朝" w:hAnsi="ＭＳ 明朝" w:hint="eastAsia"/>
          <w:sz w:val="21"/>
          <w:szCs w:val="21"/>
        </w:rPr>
        <w:t>」</w:t>
      </w:r>
      <w:r w:rsidR="007E2EBD" w:rsidRPr="00A3054F">
        <w:rPr>
          <w:rFonts w:ascii="ＭＳ 明朝" w:eastAsia="ＭＳ 明朝" w:hAnsi="ＭＳ 明朝"/>
          <w:sz w:val="21"/>
          <w:szCs w:val="21"/>
        </w:rPr>
        <w:t>に</w:t>
      </w:r>
      <w:r w:rsidR="007E2EBD" w:rsidRPr="00A3054F">
        <w:rPr>
          <w:rFonts w:ascii="ＭＳ 明朝" w:eastAsia="ＭＳ 明朝" w:hAnsi="ＭＳ 明朝" w:hint="eastAsia"/>
          <w:sz w:val="21"/>
          <w:szCs w:val="21"/>
        </w:rPr>
        <w:t>かか</w:t>
      </w:r>
      <w:r w:rsidR="007E2EBD" w:rsidRPr="00A3054F">
        <w:rPr>
          <w:rFonts w:ascii="ＭＳ 明朝" w:eastAsia="ＭＳ 明朝" w:hAnsi="ＭＳ 明朝"/>
          <w:sz w:val="21"/>
          <w:szCs w:val="21"/>
        </w:rPr>
        <w:t>る</w:t>
      </w:r>
      <w:r w:rsidR="007E2EBD" w:rsidRPr="00A3054F">
        <w:rPr>
          <w:rFonts w:ascii="ＭＳ 明朝" w:eastAsia="ＭＳ 明朝" w:hAnsi="ＭＳ 明朝" w:hint="eastAsia"/>
          <w:sz w:val="21"/>
          <w:szCs w:val="21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A3054F" w:rsidRDefault="007E2EBD" w:rsidP="007E2EBD">
      <w:pPr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記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5E5C43" w:rsidRPr="00A3054F" w:rsidRDefault="005E5C43" w:rsidP="005E5C43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t>1　正本</w:t>
      </w:r>
      <w:r w:rsidRPr="00A3054F">
        <w:rPr>
          <w:rFonts w:ascii="ＭＳ 明朝" w:eastAsia="ＭＳ 明朝" w:hAnsi="ＭＳ 明朝"/>
          <w:sz w:val="21"/>
          <w:szCs w:val="21"/>
        </w:rPr>
        <w:t>1部</w:t>
      </w:r>
      <w:r w:rsidRPr="00A3054F">
        <w:rPr>
          <w:rFonts w:ascii="ＭＳ 明朝" w:eastAsia="ＭＳ 明朝" w:hAnsi="ＭＳ 明朝" w:hint="eastAsia"/>
          <w:sz w:val="21"/>
          <w:szCs w:val="21"/>
        </w:rPr>
        <w:t>、正本のPDFデータ（CD、DVD-ROM等。USB不可）を用意すること。</w:t>
      </w:r>
    </w:p>
    <w:p w:rsidR="005E5C43" w:rsidRPr="00A3054F" w:rsidRDefault="005E5C43" w:rsidP="005E5C43">
      <w:pPr>
        <w:snapToGrid w:val="0"/>
        <w:spacing w:line="360" w:lineRule="exac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A3054F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2　提出書類の確認後、チェック欄にチェック（</w:t>
      </w:r>
      <w:sdt>
        <w:sdtPr>
          <w:rPr>
            <w:rFonts w:ascii="ＭＳ 明朝" w:eastAsia="ＭＳ 明朝" w:hAnsi="ＭＳ 明朝" w:cs="ＭＳ Ｐゴシック" w:hint="eastAsia"/>
            <w:kern w:val="0"/>
            <w:sz w:val="21"/>
            <w:szCs w:val="21"/>
          </w:rPr>
          <w:id w:val="-6364105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3054F">
            <w:rPr>
              <w:rFonts w:ascii="ＭＳ 明朝" w:eastAsia="ＭＳ 明朝" w:hAnsi="ＭＳ 明朝" w:cs="ＭＳ Ｐゴシック" w:hint="eastAsia"/>
              <w:kern w:val="0"/>
              <w:sz w:val="21"/>
              <w:szCs w:val="21"/>
            </w:rPr>
            <w:t>☒</w:t>
          </w:r>
        </w:sdtContent>
      </w:sdt>
      <w:r w:rsidRPr="00A3054F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）してください。</w:t>
      </w:r>
    </w:p>
    <w:p w:rsidR="007E2EBD" w:rsidRPr="00A3054F" w:rsidRDefault="007E2EBD" w:rsidP="007E2EBD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A3054F" w:rsidRPr="00A3054F" w:rsidTr="00842461">
        <w:tc>
          <w:tcPr>
            <w:tcW w:w="1101" w:type="dxa"/>
            <w:tcBorders>
              <w:bottom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提出書類名</w:t>
            </w:r>
          </w:p>
        </w:tc>
      </w:tr>
      <w:tr w:rsidR="00A3054F" w:rsidRPr="00A3054F" w:rsidTr="00842461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参加申請書兼誓約書　　※代表者印押印</w:t>
            </w:r>
          </w:p>
        </w:tc>
      </w:tr>
      <w:tr w:rsidR="00A3054F" w:rsidRPr="00A3054F" w:rsidTr="00842461">
        <w:trPr>
          <w:trHeight w:val="42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様式2</w:t>
            </w:r>
          </w:p>
        </w:tc>
        <w:tc>
          <w:tcPr>
            <w:tcW w:w="6326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提案提出書　　　　　　※代表者印押印</w:t>
            </w:r>
          </w:p>
        </w:tc>
      </w:tr>
      <w:tr w:rsidR="00A3054F" w:rsidRPr="00A3054F" w:rsidTr="00842461">
        <w:trPr>
          <w:trHeight w:val="42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企画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提案書　　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※表紙を除いて</w:t>
            </w:r>
            <w:r w:rsidR="00E9555F" w:rsidRPr="00A3054F">
              <w:rPr>
                <w:rFonts w:ascii="ＭＳ 明朝" w:eastAsia="ＭＳ 明朝" w:hAnsi="ＭＳ 明朝"/>
                <w:sz w:val="21"/>
                <w:szCs w:val="21"/>
              </w:rPr>
              <w:t>10</w:t>
            </w:r>
            <w:r w:rsidR="00004F1A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頁以内</w:t>
            </w:r>
          </w:p>
        </w:tc>
      </w:tr>
      <w:tr w:rsidR="00A3054F" w:rsidRPr="00A3054F" w:rsidTr="00842461">
        <w:trPr>
          <w:trHeight w:val="42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6326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見積書</w:t>
            </w:r>
            <w:r w:rsidR="005E5C43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※代表者印押印</w:t>
            </w:r>
          </w:p>
        </w:tc>
      </w:tr>
      <w:tr w:rsidR="00A3054F" w:rsidRPr="00A3054F" w:rsidTr="00842461">
        <w:trPr>
          <w:trHeight w:val="42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6326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見積明細書</w:t>
            </w:r>
          </w:p>
        </w:tc>
      </w:tr>
      <w:tr w:rsidR="00A3054F" w:rsidRPr="00A3054F" w:rsidTr="00842461"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6326" w:type="dxa"/>
          </w:tcPr>
          <w:p w:rsidR="007E2EBD" w:rsidRPr="00A3054F" w:rsidRDefault="00004F1A" w:rsidP="00004F1A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協力連携</w:t>
            </w:r>
            <w:r w:rsidR="007E2EBD" w:rsidRPr="00A3054F">
              <w:rPr>
                <w:rFonts w:ascii="ＭＳ 明朝" w:eastAsia="ＭＳ 明朝" w:hAnsi="ＭＳ 明朝"/>
                <w:sz w:val="21"/>
                <w:szCs w:val="21"/>
              </w:rPr>
              <w:t>事業者予定調書</w:t>
            </w:r>
            <w:r w:rsidR="007E2EBD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（※他社との協力連携予定がない場合は不要）　　　※代表者印押印</w:t>
            </w:r>
          </w:p>
        </w:tc>
      </w:tr>
      <w:tr w:rsidR="00A3054F" w:rsidRPr="00A3054F" w:rsidTr="00842461">
        <w:trPr>
          <w:trHeight w:val="41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6326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会社概要　　　</w:t>
            </w:r>
          </w:p>
        </w:tc>
      </w:tr>
      <w:tr w:rsidR="00A3054F" w:rsidRPr="00A3054F" w:rsidTr="00842461">
        <w:trPr>
          <w:trHeight w:val="41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6326" w:type="dxa"/>
          </w:tcPr>
          <w:p w:rsidR="007E2EBD" w:rsidRPr="00A3054F" w:rsidRDefault="00004F1A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業務実績調書　※契約書の写し添付</w:t>
            </w:r>
          </w:p>
        </w:tc>
      </w:tr>
      <w:tr w:rsidR="00A3054F" w:rsidRPr="00A3054F" w:rsidTr="00842461">
        <w:trPr>
          <w:trHeight w:val="413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A3054F" w:rsidRDefault="00E9555F" w:rsidP="00E9555F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定款</w:t>
            </w:r>
            <w:r w:rsidR="00A3054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※現在の原本に相違ないと記載し、</w:t>
            </w:r>
            <w:r w:rsidR="005E5C43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代表者印押印</w:t>
            </w:r>
          </w:p>
        </w:tc>
      </w:tr>
      <w:tr w:rsidR="00A3054F" w:rsidRPr="00A3054F" w:rsidTr="00842461"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A3054F" w:rsidRDefault="007E2EBD" w:rsidP="00004F1A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登記事項証明書（履歴事項全部証明書）※3</w:t>
            </w:r>
            <w:r w:rsidR="00004F1A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か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月以内発行</w:t>
            </w:r>
          </w:p>
        </w:tc>
      </w:tr>
      <w:tr w:rsidR="007E2EBD" w:rsidRPr="00A3054F" w:rsidTr="00842461">
        <w:trPr>
          <w:trHeight w:val="392"/>
        </w:trPr>
        <w:tc>
          <w:tcPr>
            <w:tcW w:w="1101" w:type="dxa"/>
          </w:tcPr>
          <w:p w:rsidR="007E2EBD" w:rsidRPr="00A3054F" w:rsidRDefault="007E2EBD" w:rsidP="007E2EBD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275" w:type="dxa"/>
          </w:tcPr>
          <w:p w:rsidR="007E2EBD" w:rsidRPr="00A3054F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A3054F" w:rsidRDefault="007E2EBD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直近の市町村税の完納（滞納が無いこと）を</w:t>
            </w: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証明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する書類</w:t>
            </w:r>
          </w:p>
          <w:p w:rsidR="00004F1A" w:rsidRPr="00A3054F" w:rsidRDefault="00004F1A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※税額表示あり。1か月以内発行</w:t>
            </w:r>
          </w:p>
        </w:tc>
      </w:tr>
    </w:tbl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5E5C43" w:rsidRDefault="005E5C43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604A1F" w:rsidRPr="00A3054F" w:rsidRDefault="00604A1F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5E5C43" w:rsidRPr="00A3054F" w:rsidRDefault="005E5C43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A3054F">
        <w:rPr>
          <w:rFonts w:ascii="ＭＳ 明朝" w:eastAsia="ＭＳ 明朝" w:hAnsi="ＭＳ 明朝" w:hint="eastAsia"/>
          <w:sz w:val="21"/>
          <w:szCs w:val="21"/>
        </w:rPr>
        <w:lastRenderedPageBreak/>
        <w:t>3　企画提案書に次の項目が記載されているか確認後、</w:t>
      </w:r>
      <w:r w:rsidR="00B669D4" w:rsidRPr="00A3054F">
        <w:rPr>
          <w:rFonts w:ascii="ＭＳ 明朝" w:eastAsia="ＭＳ 明朝" w:hAnsi="ＭＳ 明朝" w:hint="eastAsia"/>
          <w:sz w:val="21"/>
          <w:szCs w:val="21"/>
        </w:rPr>
        <w:t>企画提案書該当ページを記載し、</w:t>
      </w:r>
      <w:r w:rsidRPr="00A3054F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チェック欄にチェック（☑</w:t>
      </w:r>
      <w:r w:rsidR="00BE716E" w:rsidRPr="00A3054F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Pr="00A3054F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）してください。</w:t>
      </w:r>
    </w:p>
    <w:p w:rsidR="007E2EBD" w:rsidRPr="00A3054F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14"/>
        <w:gridCol w:w="3818"/>
        <w:gridCol w:w="1231"/>
        <w:gridCol w:w="1031"/>
      </w:tblGrid>
      <w:tr w:rsidR="00A3054F" w:rsidRPr="00A3054F" w:rsidTr="00B669D4">
        <w:tc>
          <w:tcPr>
            <w:tcW w:w="6232" w:type="dxa"/>
            <w:gridSpan w:val="2"/>
            <w:tcBorders>
              <w:bottom w:val="single" w:sz="12" w:space="0" w:color="auto"/>
            </w:tcBorders>
          </w:tcPr>
          <w:p w:rsidR="00B669D4" w:rsidRPr="00A3054F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記載内容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:rsidR="00B669D4" w:rsidRPr="00A3054F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該当</w:t>
            </w:r>
          </w:p>
          <w:p w:rsidR="00B669D4" w:rsidRPr="00A3054F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ページ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B669D4" w:rsidRPr="00A3054F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</w:tr>
      <w:tr w:rsidR="00A3054F" w:rsidRPr="00A3054F" w:rsidTr="00B669D4">
        <w:trPr>
          <w:trHeight w:val="423"/>
        </w:trPr>
        <w:tc>
          <w:tcPr>
            <w:tcW w:w="6232" w:type="dxa"/>
            <w:gridSpan w:val="2"/>
            <w:tcBorders>
              <w:top w:val="single" w:sz="12" w:space="0" w:color="auto"/>
            </w:tcBorders>
          </w:tcPr>
          <w:p w:rsidR="00B669D4" w:rsidRPr="00A3054F" w:rsidRDefault="00A50DB1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669D4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企画提案コンセプト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:rsidR="00B669D4" w:rsidRPr="00A3054F" w:rsidRDefault="00B669D4" w:rsidP="00B669D4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B669D4" w:rsidRPr="00A3054F" w:rsidRDefault="00B669D4" w:rsidP="00B669D4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  <w:vMerge w:val="restart"/>
          </w:tcPr>
          <w:p w:rsidR="00E9555F" w:rsidRPr="00A3054F" w:rsidRDefault="00E9555F" w:rsidP="00A3054F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那覇市長賞候補商品の審査業務</w:t>
            </w:r>
          </w:p>
        </w:tc>
        <w:tc>
          <w:tcPr>
            <w:tcW w:w="3818" w:type="dxa"/>
          </w:tcPr>
          <w:p w:rsidR="00E9555F" w:rsidRPr="00A3054F" w:rsidRDefault="00E9555F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①「那覇市長賞」候補商品の募集について</w:t>
            </w:r>
          </w:p>
        </w:tc>
        <w:tc>
          <w:tcPr>
            <w:tcW w:w="1231" w:type="dxa"/>
          </w:tcPr>
          <w:p w:rsidR="00E9555F" w:rsidRPr="00A3054F" w:rsidRDefault="00E9555F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E9555F" w:rsidRPr="00A3054F" w:rsidRDefault="00E9555F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  <w:vMerge/>
          </w:tcPr>
          <w:p w:rsidR="00E9555F" w:rsidRPr="00A3054F" w:rsidRDefault="00E9555F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8" w:type="dxa"/>
          </w:tcPr>
          <w:p w:rsidR="00E9555F" w:rsidRPr="00A3054F" w:rsidRDefault="005E5C43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那覇市長賞候補審査会について</w:t>
            </w:r>
          </w:p>
        </w:tc>
        <w:tc>
          <w:tcPr>
            <w:tcW w:w="1231" w:type="dxa"/>
          </w:tcPr>
          <w:p w:rsidR="00E9555F" w:rsidRPr="00A3054F" w:rsidRDefault="00E9555F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E9555F" w:rsidRPr="00A3054F" w:rsidRDefault="00004F1A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</w:tcPr>
          <w:p w:rsidR="00B669D4" w:rsidRPr="00A3054F" w:rsidRDefault="00A50DB1" w:rsidP="00A3054F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8518B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那覇市長賞及び那覇市長賞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受賞商品の</w:t>
            </w:r>
            <w:r w:rsidR="0068518B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認知度向上及び販売促進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</w:p>
        </w:tc>
        <w:tc>
          <w:tcPr>
            <w:tcW w:w="3818" w:type="dxa"/>
          </w:tcPr>
          <w:p w:rsidR="00B669D4" w:rsidRPr="00A3054F" w:rsidRDefault="00A3054F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認知度向上及び販売促進の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手法について</w:t>
            </w:r>
          </w:p>
        </w:tc>
        <w:tc>
          <w:tcPr>
            <w:tcW w:w="12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</w:tcPr>
          <w:p w:rsidR="00E9555F" w:rsidRPr="00A3054F" w:rsidRDefault="00E9555F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追跡調査業務</w:t>
            </w:r>
          </w:p>
        </w:tc>
        <w:tc>
          <w:tcPr>
            <w:tcW w:w="3818" w:type="dxa"/>
          </w:tcPr>
          <w:p w:rsidR="00E9555F" w:rsidRPr="00A3054F" w:rsidRDefault="00E9555F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追跡調査の手法について</w:t>
            </w:r>
          </w:p>
        </w:tc>
        <w:tc>
          <w:tcPr>
            <w:tcW w:w="1231" w:type="dxa"/>
          </w:tcPr>
          <w:p w:rsidR="00E9555F" w:rsidRPr="00A3054F" w:rsidRDefault="00E9555F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E9555F" w:rsidRPr="00A3054F" w:rsidRDefault="00004F1A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  <w:vMerge w:val="restart"/>
          </w:tcPr>
          <w:p w:rsidR="00B669D4" w:rsidRPr="00A3054F" w:rsidRDefault="00E9555F" w:rsidP="00A3054F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/>
                <w:sz w:val="21"/>
                <w:szCs w:val="21"/>
              </w:rPr>
              <w:t>5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事務管理業務</w:t>
            </w:r>
          </w:p>
        </w:tc>
        <w:tc>
          <w:tcPr>
            <w:tcW w:w="3818" w:type="dxa"/>
          </w:tcPr>
          <w:p w:rsidR="00B669D4" w:rsidRPr="00A3054F" w:rsidRDefault="00B669D4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実施計画</w:t>
            </w:r>
          </w:p>
        </w:tc>
        <w:tc>
          <w:tcPr>
            <w:tcW w:w="12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A3054F" w:rsidRPr="00A3054F" w:rsidTr="00B669D4">
        <w:trPr>
          <w:trHeight w:val="423"/>
        </w:trPr>
        <w:tc>
          <w:tcPr>
            <w:tcW w:w="2414" w:type="dxa"/>
            <w:vMerge/>
          </w:tcPr>
          <w:p w:rsidR="00B669D4" w:rsidRPr="00A3054F" w:rsidRDefault="00B669D4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8" w:type="dxa"/>
          </w:tcPr>
          <w:p w:rsidR="00B669D4" w:rsidRPr="00A3054F" w:rsidRDefault="00B669D4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E9555F"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業務責任体制</w:t>
            </w:r>
          </w:p>
        </w:tc>
        <w:tc>
          <w:tcPr>
            <w:tcW w:w="12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B669D4" w:rsidRPr="00A3054F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  <w:tr w:rsidR="0068518B" w:rsidRPr="00A3054F" w:rsidTr="00525A51">
        <w:trPr>
          <w:trHeight w:val="423"/>
        </w:trPr>
        <w:tc>
          <w:tcPr>
            <w:tcW w:w="2414" w:type="dxa"/>
          </w:tcPr>
          <w:p w:rsidR="0068518B" w:rsidRPr="00A3054F" w:rsidRDefault="0068518B" w:rsidP="00525A5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A305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3054F">
              <w:rPr>
                <w:rFonts w:ascii="ＭＳ 明朝" w:eastAsia="ＭＳ 明朝" w:hAnsi="ＭＳ 明朝" w:hint="eastAsia"/>
              </w:rPr>
              <w:t>独自提案</w:t>
            </w:r>
          </w:p>
        </w:tc>
        <w:tc>
          <w:tcPr>
            <w:tcW w:w="3818" w:type="dxa"/>
          </w:tcPr>
          <w:p w:rsidR="0068518B" w:rsidRPr="00A3054F" w:rsidRDefault="0068518B" w:rsidP="00525A5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事業効果を高めるための工夫や取り組みについて</w:t>
            </w:r>
          </w:p>
        </w:tc>
        <w:tc>
          <w:tcPr>
            <w:tcW w:w="1231" w:type="dxa"/>
          </w:tcPr>
          <w:p w:rsidR="0068518B" w:rsidRPr="00A3054F" w:rsidRDefault="0068518B" w:rsidP="00525A51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p w:rsidR="0068518B" w:rsidRPr="00A3054F" w:rsidRDefault="0068518B" w:rsidP="00525A51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54F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</w:tr>
    </w:tbl>
    <w:p w:rsidR="007E2EBD" w:rsidRPr="00A3054F" w:rsidRDefault="007E2EBD" w:rsidP="0068518B">
      <w:pPr>
        <w:snapToGrid w:val="0"/>
        <w:rPr>
          <w:rFonts w:ascii="ＭＳ 明朝" w:eastAsia="ＭＳ 明朝" w:hAnsi="ＭＳ 明朝"/>
          <w:sz w:val="21"/>
          <w:szCs w:val="21"/>
        </w:rPr>
      </w:pPr>
    </w:p>
    <w:sectPr w:rsidR="007E2EBD" w:rsidRPr="00A3054F" w:rsidSect="007E2EBD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75" w:rsidRDefault="00924B87">
      <w:r>
        <w:separator/>
      </w:r>
    </w:p>
  </w:endnote>
  <w:endnote w:type="continuationSeparator" w:id="0">
    <w:p w:rsidR="00F87875" w:rsidRDefault="009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316E44" w:rsidP="009503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5C8" w:rsidRDefault="00F406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73623"/>
      <w:docPartObj>
        <w:docPartGallery w:val="Page Numbers (Bottom of Page)"/>
        <w:docPartUnique/>
      </w:docPartObj>
    </w:sdtPr>
    <w:sdtEndPr/>
    <w:sdtContent>
      <w:p w:rsidR="004A1F7E" w:rsidRDefault="004A1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4F" w:rsidRPr="00F4064F">
          <w:rPr>
            <w:noProof/>
            <w:lang w:val="ja-JP"/>
          </w:rPr>
          <w:t>2</w:t>
        </w:r>
        <w:r>
          <w:fldChar w:fldCharType="end"/>
        </w:r>
      </w:p>
    </w:sdtContent>
  </w:sdt>
  <w:p w:rsidR="004E05C8" w:rsidRDefault="00F406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75" w:rsidRDefault="00924B87">
      <w:r>
        <w:separator/>
      </w:r>
    </w:p>
  </w:footnote>
  <w:footnote w:type="continuationSeparator" w:id="0">
    <w:p w:rsidR="00F87875" w:rsidRDefault="0092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D"/>
    <w:rsid w:val="00004F1A"/>
    <w:rsid w:val="002F615E"/>
    <w:rsid w:val="00316E44"/>
    <w:rsid w:val="004A1F7E"/>
    <w:rsid w:val="005C6BDE"/>
    <w:rsid w:val="005E5C43"/>
    <w:rsid w:val="00604A1F"/>
    <w:rsid w:val="0068518B"/>
    <w:rsid w:val="007E2EBD"/>
    <w:rsid w:val="00924B87"/>
    <w:rsid w:val="00A3054F"/>
    <w:rsid w:val="00A50DB1"/>
    <w:rsid w:val="00A62EB7"/>
    <w:rsid w:val="00AA6576"/>
    <w:rsid w:val="00B078BB"/>
    <w:rsid w:val="00B669D4"/>
    <w:rsid w:val="00BE716E"/>
    <w:rsid w:val="00DA19D4"/>
    <w:rsid w:val="00E9555F"/>
    <w:rsid w:val="00F4064F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76ADE-A934-4FB9-9299-DB67512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8B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2EBD"/>
    <w:rPr>
      <w:rFonts w:ascii="Century" w:eastAsia="HG丸ｺﾞｼｯｸM-PRO" w:hAnsi="Century" w:cs="Times New Roman"/>
      <w:sz w:val="20"/>
      <w:szCs w:val="24"/>
    </w:rPr>
  </w:style>
  <w:style w:type="character" w:styleId="a6">
    <w:name w:val="page number"/>
    <w:basedOn w:val="a0"/>
    <w:rsid w:val="007E2EBD"/>
  </w:style>
  <w:style w:type="paragraph" w:styleId="a7">
    <w:name w:val="header"/>
    <w:basedOn w:val="a"/>
    <w:link w:val="a8"/>
    <w:uiPriority w:val="99"/>
    <w:unhideWhenUsed/>
    <w:rsid w:val="004A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F7E"/>
    <w:rPr>
      <w:rFonts w:ascii="Century" w:eastAsia="HG丸ｺﾞｼｯｸM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17</cp:revision>
  <cp:lastPrinted>2021-07-28T01:01:00Z</cp:lastPrinted>
  <dcterms:created xsi:type="dcterms:W3CDTF">2021-07-27T06:29:00Z</dcterms:created>
  <dcterms:modified xsi:type="dcterms:W3CDTF">2023-07-25T08:05:00Z</dcterms:modified>
</cp:coreProperties>
</file>