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left"/>
      </w:pPr>
      <w:r>
        <w:rPr>
          <w:rFonts w:ascii="ＭＳ 明朝" w:cs="ＭＳ 明朝" w:eastAsia="ＭＳ 明朝" w:hAnsi="ＭＳ 明朝"/>
          <w:sz w:val="21"/>
          <w:szCs w:val="21"/>
        </w:rPr>
        <w:t xml:space="preserve">第3号様式(第4条関係)</w:t>
      </w:r>
    </w:p>
    <w:p>
      <w:r>
        <w:rPr>
          <w:rFonts w:ascii="ＭＳ 明朝" w:cs="ＭＳ 明朝" w:eastAsia="ＭＳ 明朝" w:hAnsi="ＭＳ 明朝"/>
          <w:sz w:val="21"/>
          <w:szCs w:val="21"/>
        </w:rPr>
        <w:t xml:space="preserve"/>
      </w:r>
    </w:p>
    <w:p>
      <w:pPr>
        <w:jc w:val="right"/>
      </w:pPr>
      <w:r>
        <w:rPr>
          <w:rFonts w:ascii="ＭＳ 明朝" w:cs="ＭＳ 明朝" w:eastAsia="ＭＳ 明朝" w:hAnsi="ＭＳ 明朝"/>
          <w:sz w:val="21"/>
          <w:szCs w:val="21"/>
        </w:rPr>
        <w:t xml:space="preserve">年　　月　　日</w:t>
      </w:r>
    </w:p>
    <w:p>
      <w:pPr>
        <w:jc w:val="left"/>
      </w:pPr>
      <w:r>
        <w:rPr>
          <w:rFonts w:ascii="ＭＳ 明朝" w:cs="ＭＳ 明朝" w:eastAsia="ＭＳ 明朝" w:hAnsi="ＭＳ 明朝"/>
          <w:sz w:val="21"/>
          <w:szCs w:val="21"/>
        </w:rPr>
        <w:t xml:space="preserve">　那覇市長　宛</w:t>
      </w:r>
    </w:p>
    <w:p>
      <w:r>
        <w:rPr>
          <w:rFonts w:ascii="ＭＳ 明朝" w:cs="ＭＳ 明朝" w:eastAsia="ＭＳ 明朝" w:hAnsi="ＭＳ 明朝"/>
          <w:sz w:val="21"/>
          <w:szCs w:val="21"/>
        </w:rPr>
        <w:t xml:space="preserve"/>
      </w:r>
    </w:p>
    <w:p>
      <w:pPr>
        <w:ind w:left="4700"/>
      </w:pPr>
      <w:r>
        <w:rPr>
          <w:rFonts w:ascii="ＭＳ 明朝" w:cs="ＭＳ 明朝" w:eastAsia="ＭＳ 明朝" w:hAnsi="ＭＳ 明朝"/>
          <w:sz w:val="21"/>
          <w:szCs w:val="21"/>
        </w:rPr>
        <w:t xml:space="preserve">(設置者)</w:t>
      </w:r>
    </w:p>
    <w:p>
      <w:pPr>
        <w:ind w:left="4700"/>
      </w:pPr>
      <w:r>
        <w:rPr>
          <w:rFonts w:ascii="ＭＳ 明朝" w:cs="ＭＳ 明朝" w:eastAsia="ＭＳ 明朝" w:hAnsi="ＭＳ 明朝"/>
          <w:sz w:val="21"/>
          <w:szCs w:val="21"/>
        </w:rPr>
        <w:t xml:space="preserve">名　称</w:t>
      </w:r>
    </w:p>
    <w:p>
      <w:pPr>
        <w:ind w:left="4700"/>
      </w:pPr>
      <w:r>
        <w:rPr>
          <w:rFonts w:ascii="ＭＳ 明朝" w:cs="ＭＳ 明朝" w:eastAsia="ＭＳ 明朝" w:hAnsi="ＭＳ 明朝"/>
          <w:sz w:val="21"/>
          <w:szCs w:val="21"/>
        </w:rPr>
        <w:t xml:space="preserve">所在地</w:t>
      </w:r>
    </w:p>
    <w:p>
      <w:pPr>
        <w:ind w:left="4700"/>
      </w:pPr>
      <w:r>
        <w:rPr>
          <w:rFonts w:ascii="ＭＳ 明朝" w:cs="ＭＳ 明朝" w:eastAsia="ＭＳ 明朝" w:hAnsi="ＭＳ 明朝"/>
          <w:sz w:val="21"/>
          <w:szCs w:val="21"/>
        </w:rPr>
        <w:t xml:space="preserve">連絡先</w:t>
      </w:r>
    </w:p>
    <w:p>
      <w:pPr>
        <w:ind w:left="4700"/>
      </w:pPr>
      <w:r>
        <w:rPr>
          <w:rFonts w:ascii="ＭＳ 明朝" w:cs="ＭＳ 明朝" w:eastAsia="ＭＳ 明朝" w:hAnsi="ＭＳ 明朝"/>
          <w:sz w:val="21"/>
          <w:szCs w:val="21"/>
        </w:rPr>
        <w:t xml:space="preserve">代表者の氏名　　　　　　　　　　印</w:t>
      </w:r>
    </w:p>
    <w:p>
      <w:r>
        <w:rPr>
          <w:rFonts w:ascii="ＭＳ 明朝" w:cs="ＭＳ 明朝" w:eastAsia="ＭＳ 明朝" w:hAnsi="ＭＳ 明朝"/>
          <w:sz w:val="21"/>
          <w:szCs w:val="21"/>
        </w:rPr>
        <w:t xml:space="preserve"/>
      </w:r>
    </w:p>
    <w:p>
      <w:pPr>
        <w:spacing w:after="300"/>
        <w:jc w:val="center"/>
      </w:pPr>
      <w:r>
        <w:rPr>
          <w:rFonts w:ascii="ＭＳ 明朝" w:cs="ＭＳ 明朝" w:eastAsia="ＭＳ 明朝" w:hAnsi="ＭＳ 明朝"/>
          <w:sz w:val="28"/>
          <w:szCs w:val="28"/>
        </w:rPr>
        <w:t xml:space="preserve">防犯カメラ設置運用基準変更届</w:t>
      </w:r>
    </w:p>
    <w:p>
      <w:pPr>
        <w:ind w:firstLine="210"/>
      </w:pPr>
      <w:r>
        <w:rPr>
          <w:rFonts w:ascii="ＭＳ 明朝" w:cs="ＭＳ 明朝" w:eastAsia="ＭＳ 明朝" w:hAnsi="ＭＳ 明朝"/>
          <w:sz w:val="21"/>
          <w:szCs w:val="21"/>
        </w:rPr>
        <w:t xml:space="preserve">年　　月　　日付で届け出た防犯カメラの設置及び運用に関する基準の内容を変更したので、那覇市防犯カメラの設置及び運用に関する条例第4条第2項後段の規定により、下記のとおり届け出ます。</w:t>
      </w:r>
    </w:p>
    <w:p>
      <w:r>
        <w:rPr>
          <w:rFonts w:ascii="ＭＳ 明朝" w:cs="ＭＳ 明朝" w:eastAsia="ＭＳ 明朝" w:hAnsi="ＭＳ 明朝"/>
          <w:sz w:val="21"/>
          <w:szCs w:val="21"/>
        </w:rPr>
        <w:t xml:space="preserve"/>
      </w:r>
    </w:p>
    <w:p>
      <w:pPr>
        <w:spacing w:after="200"/>
        <w:jc w:val="center"/>
      </w:pPr>
      <w:r>
        <w:rPr>
          <w:rFonts w:ascii="ＭＳ 明朝" w:cs="ＭＳ 明朝" w:eastAsia="ＭＳ 明朝" w:hAnsi="ＭＳ 明朝"/>
          <w:sz w:val="21"/>
          <w:szCs w:val="21"/>
        </w:rPr>
        <w:t xml:space="preserve">記</w:t>
      </w:r>
    </w:p>
    <w:tbl>
      <w:tblPr>
        <w:tblW w:type="dxa" w:w="90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1700"/>
        <w:gridCol w:w="4770"/>
      </w:tblGrid>
      <w:tr>
        <w:trPr>
          <w:trHeight w:val="1300" w:hRule="atLeast"/>
        </w:trPr>
        <w:tc>
          <w:tcPr>
            <w:tcW w:type="dxa" w:w="2600"/>
            <w:vMerge w:val="restart"/>
            <w:tcMar>
              <w:top w:type="dxa" w:w="50"/>
              <w:left w:type="dxa" w:w="100"/>
              <w:bottom w:type="dxa" w:w="50"/>
              <w:right w:type="dxa" w:w="100"/>
            </w:tcMar>
            <w:vAlign w:val="center"/>
          </w:tcPr>
          <w:p>
            <w:r>
              <w:rPr>
                <w:rFonts w:ascii="ＭＳ 明朝" w:cs="ＭＳ 明朝" w:eastAsia="ＭＳ 明朝" w:hAnsi="ＭＳ 明朝"/>
                <w:sz w:val="21"/>
                <w:szCs w:val="21"/>
              </w:rPr>
              <w:t xml:space="preserve">1　変更内容</w:t>
            </w:r>
          </w:p>
        </w:tc>
        <w:tc>
          <w:tcPr>
            <w:tcW w:type="dxa" w:w="1700"/>
            <w:tcMar>
              <w:top w:type="dxa" w:w="50"/>
              <w:left w:type="dxa" w:w="100"/>
              <w:bottom w:type="dxa" w:w="50"/>
              <w:right w:type="dxa" w:w="100"/>
            </w:tcMar>
            <w:vAlign w:val="center"/>
          </w:tcPr>
          <w:p>
            <w:r>
              <w:rPr>
                <w:rFonts w:ascii="ＭＳ 明朝" w:cs="ＭＳ 明朝" w:eastAsia="ＭＳ 明朝" w:hAnsi="ＭＳ 明朝"/>
                <w:sz w:val="21"/>
                <w:szCs w:val="21"/>
              </w:rPr>
              <w:t xml:space="preserve">変更前</w:t>
            </w:r>
          </w:p>
        </w:tc>
        <w:tc>
          <w:tcPr>
            <w:tcW w:type="dxa" w:w="4770"/>
            <w:tcMar>
              <w:top w:type="dxa" w:w="50"/>
              <w:left w:type="dxa" w:w="100"/>
              <w:bottom w:type="dxa" w:w="50"/>
              <w:right w:type="dxa" w:w="100"/>
            </w:tcMar>
            <w:vAlign w:val="center"/>
          </w:tcPr>
          <w:p>
            <w:r>
              <w:rPr>
                <w:rFonts w:ascii="ＭＳ 明朝" w:cs="ＭＳ 明朝" w:eastAsia="ＭＳ 明朝" w:hAnsi="ＭＳ 明朝"/>
                <w:sz w:val="21"/>
                <w:szCs w:val="21"/>
              </w:rPr>
              <w:t xml:space="preserve"/>
            </w:r>
          </w:p>
        </w:tc>
      </w:tr>
      <w:tr>
        <w:trPr>
          <w:trHeight w:val="1300" w:hRule="atLeast"/>
        </w:trPr>
        <w:tc>
          <w:tcPr>
            <w:vMerge w:val="continue"/>
          </w:tcPr>
          <w:p/>
        </w:tc>
        <w:tc>
          <w:tcPr>
            <w:tcW w:type="dxa" w:w="1700"/>
            <w:tcMar>
              <w:top w:type="dxa" w:w="50"/>
              <w:left w:type="dxa" w:w="100"/>
              <w:bottom w:type="dxa" w:w="50"/>
              <w:right w:type="dxa" w:w="100"/>
            </w:tcMar>
            <w:vAlign w:val="center"/>
          </w:tcPr>
          <w:p>
            <w:r>
              <w:rPr>
                <w:rFonts w:ascii="ＭＳ 明朝" w:cs="ＭＳ 明朝" w:eastAsia="ＭＳ 明朝" w:hAnsi="ＭＳ 明朝"/>
                <w:sz w:val="21"/>
                <w:szCs w:val="21"/>
              </w:rPr>
              <w:t xml:space="preserve">変更後</w:t>
            </w:r>
          </w:p>
        </w:tc>
        <w:tc>
          <w:tcPr>
            <w:tcW w:type="dxa" w:w="4770"/>
            <w:tcMar>
              <w:top w:type="dxa" w:w="50"/>
              <w:left w:type="dxa" w:w="100"/>
              <w:bottom w:type="dxa" w:w="50"/>
              <w:right w:type="dxa" w:w="100"/>
            </w:tcMar>
            <w:vAlign w:val="center"/>
          </w:tcPr>
          <w:p>
            <w:r>
              <w:rPr>
                <w:rFonts w:ascii="ＭＳ 明朝" w:cs="ＭＳ 明朝" w:eastAsia="ＭＳ 明朝" w:hAnsi="ＭＳ 明朝"/>
                <w:sz w:val="21"/>
                <w:szCs w:val="21"/>
              </w:rPr>
              <w:t xml:space="preserve"/>
            </w:r>
          </w:p>
        </w:tc>
      </w:tr>
      <w:tr>
        <w:trPr>
          <w:trHeight w:val="600" w:hRule="atLeast"/>
        </w:trPr>
        <w:tc>
          <w:tcPr>
            <w:tcW w:type="dxa" w:w="2600"/>
            <w:tcMar>
              <w:top w:type="dxa" w:w="50"/>
              <w:left w:type="dxa" w:w="100"/>
              <w:bottom w:type="dxa" w:w="50"/>
              <w:right w:type="dxa" w:w="100"/>
            </w:tcMar>
            <w:vAlign w:val="center"/>
          </w:tcPr>
          <w:p>
            <w:r>
              <w:rPr>
                <w:rFonts w:ascii="ＭＳ 明朝" w:cs="ＭＳ 明朝" w:eastAsia="ＭＳ 明朝" w:hAnsi="ＭＳ 明朝"/>
                <w:sz w:val="21"/>
                <w:szCs w:val="21"/>
              </w:rPr>
              <w:t xml:space="preserve">2　変更した年月日</w:t>
            </w:r>
          </w:p>
        </w:tc>
        <w:tc>
          <w:tcPr>
            <w:tcW w:type="dxa" w:w="6470"/>
            <w:gridSpan w:val="2"/>
            <w:tcMar>
              <w:top w:type="dxa" w:w="50"/>
              <w:left w:type="dxa" w:w="100"/>
              <w:bottom w:type="dxa" w:w="50"/>
              <w:right w:type="dxa" w:w="100"/>
            </w:tcMar>
            <w:vAlign w:val="center"/>
          </w:tcPr>
          <w:p>
            <w:r>
              <w:rPr>
                <w:rFonts w:ascii="ＭＳ 明朝" w:cs="ＭＳ 明朝" w:eastAsia="ＭＳ 明朝" w:hAnsi="ＭＳ 明朝"/>
                <w:sz w:val="21"/>
                <w:szCs w:val="21"/>
              </w:rPr>
              <w:t xml:space="preserve">年　　月　　日</w:t>
            </w:r>
          </w:p>
        </w:tc>
      </w:tr>
      <w:tr>
        <w:trPr>
          <w:trHeight w:val="1300" w:hRule="atLeast"/>
        </w:trPr>
        <w:tc>
          <w:tcPr>
            <w:tcW w:type="dxa" w:w="2600"/>
            <w:tcMar>
              <w:top w:type="dxa" w:w="50"/>
              <w:left w:type="dxa" w:w="100"/>
              <w:bottom w:type="dxa" w:w="50"/>
              <w:right w:type="dxa" w:w="100"/>
            </w:tcMar>
            <w:vAlign w:val="center"/>
          </w:tcPr>
          <w:p>
            <w:r>
              <w:rPr>
                <w:rFonts w:ascii="ＭＳ 明朝" w:cs="ＭＳ 明朝" w:eastAsia="ＭＳ 明朝" w:hAnsi="ＭＳ 明朝"/>
                <w:sz w:val="21"/>
                <w:szCs w:val="21"/>
              </w:rPr>
              <w:t xml:space="preserve">3　変更理由</w:t>
            </w:r>
          </w:p>
        </w:tc>
        <w:tc>
          <w:tcPr>
            <w:tcW w:type="dxa" w:w="6470"/>
            <w:gridSpan w:val="2"/>
            <w:tcMar>
              <w:top w:type="dxa" w:w="50"/>
              <w:left w:type="dxa" w:w="100"/>
              <w:bottom w:type="dxa" w:w="50"/>
              <w:right w:type="dxa" w:w="100"/>
            </w:tcMar>
            <w:vAlign w:val="center"/>
          </w:tcPr>
          <w:p>
            <w:r>
              <w:rPr>
                <w:rFonts w:ascii="ＭＳ 明朝" w:cs="ＭＳ 明朝" w:eastAsia="ＭＳ 明朝" w:hAnsi="ＭＳ 明朝"/>
                <w:sz w:val="21"/>
                <w:szCs w:val="21"/>
              </w:rPr>
              <w:t xml:space="preserve"/>
            </w:r>
          </w:p>
        </w:tc>
      </w:tr>
      <w:tr>
        <w:trPr>
          <w:trHeight w:val="800" w:hRule="atLeast"/>
        </w:trPr>
        <w:tc>
          <w:tcPr>
            <w:tcW w:type="dxa" w:w="2600"/>
            <w:tcMar>
              <w:top w:type="dxa" w:w="50"/>
              <w:left w:type="dxa" w:w="100"/>
              <w:bottom w:type="dxa" w:w="50"/>
              <w:right w:type="dxa" w:w="100"/>
            </w:tcMar>
            <w:vAlign w:val="center"/>
          </w:tcPr>
          <w:p>
            <w:r>
              <w:rPr>
                <w:rFonts w:ascii="ＭＳ 明朝" w:cs="ＭＳ 明朝" w:eastAsia="ＭＳ 明朝" w:hAnsi="ＭＳ 明朝"/>
                <w:sz w:val="21"/>
                <w:szCs w:val="21"/>
              </w:rPr>
              <w:t xml:space="preserve">4　添付書類</w:t>
            </w:r>
          </w:p>
        </w:tc>
        <w:tc>
          <w:tcPr>
            <w:tcW w:type="dxa" w:w="6470"/>
            <w:gridSpan w:val="2"/>
            <w:tcMar>
              <w:top w:type="dxa" w:w="50"/>
              <w:left w:type="dxa" w:w="100"/>
              <w:bottom w:type="dxa" w:w="50"/>
              <w:right w:type="dxa" w:w="100"/>
            </w:tcMar>
            <w:vAlign w:val="center"/>
          </w:tcPr>
          <w:p>
            <w:pPr>
              <w:ind w:left="380" w:hanging="380"/>
            </w:pPr>
            <w:r>
              <w:rPr>
                <w:rFonts w:ascii="ＭＳ 明朝" w:cs="ＭＳ 明朝" w:eastAsia="ＭＳ 明朝" w:hAnsi="ＭＳ 明朝"/>
                <w:sz w:val="21"/>
                <w:szCs w:val="21"/>
              </w:rPr>
              <w:t xml:space="preserve">(1)変更後の防犯カメラの設置及び運用に関する基準(第1号様式)</w:t>
            </w:r>
          </w:p>
          <w:p>
            <w:pPr>
              <w:ind w:left="380" w:hanging="380"/>
            </w:pPr>
            <w:r>
              <w:rPr>
                <w:rFonts w:ascii="ＭＳ 明朝" w:cs="ＭＳ 明朝" w:eastAsia="ＭＳ 明朝" w:hAnsi="ＭＳ 明朝"/>
                <w:sz w:val="21"/>
                <w:szCs w:val="21"/>
              </w:rPr>
              <w:t xml:space="preserve">(2)変更後の内容が確認できる書類、図面等</w:t>
            </w:r>
          </w:p>
        </w:tc>
      </w:tr>
    </w:tbl>
    <w:sectPr>
      <w:pgSz w:w="11906" w:h="16838" w:orient="portrait"/>
      <w:pgMar w:top="1417" w:right="1417" w:bottom="1417"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ＭＳ 明朝" w:cs="ＭＳ 明朝" w:eastAsia="ＭＳ 明朝" w:hAnsi="ＭＳ 明朝"/>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footnotes" Target="footnotes.xml" /><Relationship Id="rId4" Type="http://schemas.openxmlformats.org/officeDocument/2006/relationships/endnotes" Target="endnotes.xml" /><Relationship Id="rId5" Type="http://schemas.openxmlformats.org/officeDocument/2006/relationships/settings" Target="settings.xml" /><Relationship Id="rId6" Type="http://schemas.openxmlformats.org/officeDocument/2006/relationships/comments" Target="comments.xml" /><Relationship Id="rId7" Type="http://schemas.openxmlformats.org/officeDocument/2006/relationships/fontTable" Target="fontTable.xml" /> </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vt="http://schemas.openxmlformats.org/officeDocument/2006/docPropsVTypes" xmlns="http://schemas.openxmlformats.org/officeDocument/2006/extended-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2026-09-29T02:55:25.926Z</dcterms:created>
  <dcterms:modified xsi:type="dcterms:W3CDTF">2026-09-29T02:55:25.926Z</dcterms:modified>
</cp:coreProperties>
</file>

<file path=docProps/custom.xml><?xml version="1.0" encoding="utf-8"?>
<Properties xmlns="http://schemas.openxmlformats.org/officeDocument/2006/custom-properties" xmlns:vt="http://schemas.openxmlformats.org/officeDocument/2006/docPropsVTypes"/>
</file>