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918E2" w14:textId="65A81127" w:rsidR="00C66097" w:rsidRPr="00AE3827" w:rsidRDefault="004C29A7" w:rsidP="004C29A7">
      <w:pPr>
        <w:jc w:val="center"/>
        <w:rPr>
          <w:rFonts w:asciiTheme="minorEastAsia" w:hAnsiTheme="minorEastAsia"/>
          <w:sz w:val="24"/>
          <w:szCs w:val="24"/>
        </w:rPr>
      </w:pPr>
      <w:r>
        <w:rPr>
          <w:rFonts w:asciiTheme="minorEastAsia" w:hAnsiTheme="minorEastAsia" w:hint="eastAsia"/>
          <w:sz w:val="24"/>
          <w:szCs w:val="24"/>
        </w:rPr>
        <w:t>那覇市保健所 保健総務</w:t>
      </w:r>
      <w:r w:rsidR="00C66097" w:rsidRPr="00AE3827">
        <w:rPr>
          <w:rFonts w:asciiTheme="minorEastAsia" w:hAnsiTheme="minorEastAsia" w:hint="eastAsia"/>
          <w:sz w:val="24"/>
          <w:szCs w:val="24"/>
        </w:rPr>
        <w:t>課デジタル複合機賃貸借及び保守業務契約書</w:t>
      </w:r>
    </w:p>
    <w:p w14:paraId="2B6C5B7D" w14:textId="77777777" w:rsidR="00EA2EDE" w:rsidRPr="00AE3827" w:rsidRDefault="00EA2EDE" w:rsidP="00C66097">
      <w:pPr>
        <w:rPr>
          <w:rFonts w:asciiTheme="minorEastAsia" w:hAnsiTheme="minorEastAsia"/>
          <w:sz w:val="24"/>
          <w:szCs w:val="24"/>
        </w:rPr>
      </w:pPr>
    </w:p>
    <w:p w14:paraId="76FE8587" w14:textId="7D717AFB" w:rsidR="00C66097" w:rsidRPr="00AE3827" w:rsidRDefault="00C66097" w:rsidP="00C66097">
      <w:pPr>
        <w:ind w:firstLineChars="100" w:firstLine="240"/>
        <w:rPr>
          <w:rFonts w:asciiTheme="minorEastAsia" w:hAnsiTheme="minorEastAsia"/>
          <w:sz w:val="24"/>
          <w:szCs w:val="24"/>
        </w:rPr>
      </w:pPr>
      <w:r w:rsidRPr="00AE3827">
        <w:rPr>
          <w:rFonts w:asciiTheme="minorEastAsia" w:hAnsiTheme="minorEastAsia" w:hint="eastAsia"/>
          <w:sz w:val="24"/>
          <w:szCs w:val="24"/>
        </w:rPr>
        <w:t>那覇市(以下「甲」という。)と</w:t>
      </w:r>
      <w:r w:rsidR="00AE3827" w:rsidRPr="004C29A7">
        <w:rPr>
          <w:rFonts w:asciiTheme="minorEastAsia" w:hAnsiTheme="minorEastAsia" w:hint="eastAsia"/>
          <w:sz w:val="24"/>
          <w:szCs w:val="24"/>
          <w:u w:val="thick"/>
        </w:rPr>
        <w:t xml:space="preserve">　　　　　　　　　　　　　</w:t>
      </w:r>
      <w:r w:rsidRPr="00AE3827">
        <w:rPr>
          <w:rFonts w:asciiTheme="minorEastAsia" w:hAnsiTheme="minorEastAsia" w:hint="eastAsia"/>
          <w:sz w:val="24"/>
          <w:szCs w:val="24"/>
        </w:rPr>
        <w:t>(以下「乙」という。)とは、デジタル複合機</w:t>
      </w:r>
      <w:r w:rsidR="00BE59CF" w:rsidRPr="00AE3827">
        <w:rPr>
          <w:rFonts w:asciiTheme="minorEastAsia" w:hAnsiTheme="minorEastAsia" w:hint="eastAsia"/>
          <w:sz w:val="24"/>
          <w:szCs w:val="24"/>
        </w:rPr>
        <w:t>の</w:t>
      </w:r>
      <w:r w:rsidRPr="00AE3827">
        <w:rPr>
          <w:rFonts w:asciiTheme="minorEastAsia" w:hAnsiTheme="minorEastAsia" w:hint="eastAsia"/>
          <w:sz w:val="24"/>
          <w:szCs w:val="24"/>
        </w:rPr>
        <w:t>賃貸借及び保守</w:t>
      </w:r>
      <w:r w:rsidR="00265725" w:rsidRPr="00AE3827">
        <w:rPr>
          <w:rFonts w:asciiTheme="minorEastAsia" w:hAnsiTheme="minorEastAsia" w:hint="eastAsia"/>
          <w:sz w:val="24"/>
          <w:szCs w:val="24"/>
        </w:rPr>
        <w:t>業務</w:t>
      </w:r>
      <w:r w:rsidR="00471FFB" w:rsidRPr="00AE3827">
        <w:rPr>
          <w:rFonts w:asciiTheme="minorEastAsia" w:hAnsiTheme="minorEastAsia" w:hint="eastAsia"/>
          <w:sz w:val="24"/>
          <w:szCs w:val="24"/>
        </w:rPr>
        <w:t>について、次のとおり契約</w:t>
      </w:r>
      <w:r w:rsidRPr="00AE3827">
        <w:rPr>
          <w:rFonts w:asciiTheme="minorEastAsia" w:hAnsiTheme="minorEastAsia" w:hint="eastAsia"/>
          <w:sz w:val="24"/>
          <w:szCs w:val="24"/>
        </w:rPr>
        <w:t>を締結する。</w:t>
      </w:r>
    </w:p>
    <w:p w14:paraId="1D5571F3" w14:textId="77777777" w:rsidR="00862E9E" w:rsidRPr="00AE3827" w:rsidRDefault="00862E9E" w:rsidP="00C66097">
      <w:pPr>
        <w:rPr>
          <w:rFonts w:asciiTheme="minorEastAsia" w:hAnsiTheme="minorEastAsia"/>
          <w:sz w:val="24"/>
          <w:szCs w:val="24"/>
        </w:rPr>
      </w:pPr>
    </w:p>
    <w:p w14:paraId="72012BF3" w14:textId="77777777" w:rsidR="00C66097" w:rsidRPr="00AE3827" w:rsidRDefault="00C66097" w:rsidP="00C66097">
      <w:pPr>
        <w:ind w:firstLineChars="100" w:firstLine="240"/>
        <w:rPr>
          <w:rFonts w:asciiTheme="minorEastAsia" w:hAnsiTheme="minorEastAsia"/>
          <w:sz w:val="24"/>
          <w:szCs w:val="24"/>
        </w:rPr>
      </w:pPr>
      <w:r w:rsidRPr="00AE3827">
        <w:rPr>
          <w:rFonts w:asciiTheme="minorEastAsia" w:hAnsiTheme="minorEastAsia" w:hint="eastAsia"/>
          <w:sz w:val="24"/>
          <w:szCs w:val="24"/>
        </w:rPr>
        <w:t>(契約の目的)</w:t>
      </w:r>
    </w:p>
    <w:p w14:paraId="31FFFDB8" w14:textId="77777777" w:rsidR="00C66097" w:rsidRPr="00AE3827" w:rsidRDefault="00C66097" w:rsidP="00C66097">
      <w:pPr>
        <w:ind w:left="240" w:hangingChars="100" w:hanging="240"/>
        <w:rPr>
          <w:rFonts w:asciiTheme="minorEastAsia" w:hAnsiTheme="minorEastAsia"/>
          <w:sz w:val="24"/>
          <w:szCs w:val="24"/>
        </w:rPr>
      </w:pPr>
      <w:r w:rsidRPr="00AE3827">
        <w:rPr>
          <w:rFonts w:asciiTheme="minorEastAsia" w:hAnsiTheme="minorEastAsia" w:hint="eastAsia"/>
          <w:sz w:val="24"/>
          <w:szCs w:val="24"/>
        </w:rPr>
        <w:t>第</w:t>
      </w:r>
      <w:r w:rsidR="00D16C98" w:rsidRPr="00AE3827">
        <w:rPr>
          <w:rFonts w:asciiTheme="minorEastAsia" w:hAnsiTheme="minorEastAsia" w:hint="eastAsia"/>
          <w:sz w:val="24"/>
          <w:szCs w:val="24"/>
        </w:rPr>
        <w:t>1</w:t>
      </w:r>
      <w:r w:rsidRPr="00AE3827">
        <w:rPr>
          <w:rFonts w:asciiTheme="minorEastAsia" w:hAnsiTheme="minorEastAsia" w:hint="eastAsia"/>
          <w:sz w:val="24"/>
          <w:szCs w:val="24"/>
        </w:rPr>
        <w:t xml:space="preserve">条　</w:t>
      </w:r>
      <w:r w:rsidR="004F6DAC" w:rsidRPr="00AE3827">
        <w:rPr>
          <w:rFonts w:asciiTheme="minorEastAsia" w:hAnsiTheme="minorEastAsia" w:hint="eastAsia"/>
          <w:sz w:val="24"/>
          <w:szCs w:val="24"/>
        </w:rPr>
        <w:t>この</w:t>
      </w:r>
      <w:r w:rsidRPr="00AE3827">
        <w:rPr>
          <w:rFonts w:asciiTheme="minorEastAsia" w:hAnsiTheme="minorEastAsia" w:hint="eastAsia"/>
          <w:sz w:val="24"/>
          <w:szCs w:val="24"/>
        </w:rPr>
        <w:t>契約は、乙が甲に</w:t>
      </w:r>
      <w:r w:rsidR="00D16C98" w:rsidRPr="00AE3827">
        <w:rPr>
          <w:rFonts w:asciiTheme="minorEastAsia" w:hAnsiTheme="minorEastAsia" w:hint="eastAsia"/>
          <w:sz w:val="24"/>
          <w:szCs w:val="24"/>
        </w:rPr>
        <w:t>デジタル複合機(以下「機器」という。)</w:t>
      </w:r>
      <w:r w:rsidRPr="00AE3827">
        <w:rPr>
          <w:rFonts w:asciiTheme="minorEastAsia" w:hAnsiTheme="minorEastAsia" w:hint="eastAsia"/>
          <w:sz w:val="24"/>
          <w:szCs w:val="24"/>
        </w:rPr>
        <w:t>を賃貸し、</w:t>
      </w:r>
      <w:r w:rsidR="00651C2E" w:rsidRPr="00AE3827">
        <w:rPr>
          <w:rFonts w:asciiTheme="minorEastAsia" w:hAnsiTheme="minorEastAsia" w:hint="eastAsia"/>
          <w:sz w:val="24"/>
          <w:szCs w:val="24"/>
        </w:rPr>
        <w:t>及び</w:t>
      </w:r>
      <w:r w:rsidR="00E16837" w:rsidRPr="00AE3827">
        <w:rPr>
          <w:rFonts w:asciiTheme="minorEastAsia" w:hAnsiTheme="minorEastAsia" w:hint="eastAsia"/>
          <w:sz w:val="24"/>
          <w:szCs w:val="24"/>
        </w:rPr>
        <w:t>機器が</w:t>
      </w:r>
      <w:r w:rsidRPr="00AE3827">
        <w:rPr>
          <w:rFonts w:asciiTheme="minorEastAsia" w:hAnsiTheme="minorEastAsia" w:hint="eastAsia"/>
          <w:sz w:val="24"/>
          <w:szCs w:val="24"/>
        </w:rPr>
        <w:t>常時正常な状態で稼動するよう</w:t>
      </w:r>
      <w:r w:rsidR="00FD5B1D" w:rsidRPr="00AE3827">
        <w:rPr>
          <w:rFonts w:asciiTheme="minorEastAsia" w:hAnsiTheme="minorEastAsia" w:hint="eastAsia"/>
          <w:sz w:val="24"/>
          <w:szCs w:val="24"/>
        </w:rPr>
        <w:t>第11条及び第12条に規定する業務(以下「保守業務」という。</w:t>
      </w:r>
      <w:r w:rsidR="00FD5B1D" w:rsidRPr="00AE3827">
        <w:rPr>
          <w:rFonts w:asciiTheme="minorEastAsia" w:hAnsiTheme="minorEastAsia"/>
          <w:sz w:val="24"/>
          <w:szCs w:val="24"/>
        </w:rPr>
        <w:t>)</w:t>
      </w:r>
      <w:r w:rsidRPr="00AE3827">
        <w:rPr>
          <w:rFonts w:asciiTheme="minorEastAsia" w:hAnsiTheme="minorEastAsia" w:hint="eastAsia"/>
          <w:sz w:val="24"/>
          <w:szCs w:val="24"/>
        </w:rPr>
        <w:t>を行い、</w:t>
      </w:r>
      <w:r w:rsidR="00651C2E" w:rsidRPr="00AE3827">
        <w:rPr>
          <w:rFonts w:asciiTheme="minorEastAsia" w:hAnsiTheme="minorEastAsia" w:hint="eastAsia"/>
          <w:sz w:val="24"/>
          <w:szCs w:val="24"/>
        </w:rPr>
        <w:t>もって</w:t>
      </w:r>
      <w:r w:rsidRPr="00AE3827">
        <w:rPr>
          <w:rFonts w:asciiTheme="minorEastAsia" w:hAnsiTheme="minorEastAsia" w:hint="eastAsia"/>
          <w:sz w:val="24"/>
          <w:szCs w:val="24"/>
        </w:rPr>
        <w:t>甲の使用に供することを目的とする。</w:t>
      </w:r>
    </w:p>
    <w:p w14:paraId="44B539CF" w14:textId="77777777" w:rsidR="00471FFB" w:rsidRPr="00AE3827" w:rsidRDefault="00471FFB" w:rsidP="00C66097">
      <w:pPr>
        <w:rPr>
          <w:rFonts w:asciiTheme="minorEastAsia" w:hAnsiTheme="minorEastAsia"/>
          <w:sz w:val="24"/>
          <w:szCs w:val="24"/>
        </w:rPr>
      </w:pPr>
    </w:p>
    <w:p w14:paraId="77779C5A" w14:textId="77777777" w:rsidR="00C66097" w:rsidRPr="00AE3827" w:rsidRDefault="00C66097" w:rsidP="00385D6D">
      <w:pPr>
        <w:ind w:firstLineChars="100" w:firstLine="240"/>
        <w:rPr>
          <w:rFonts w:asciiTheme="minorEastAsia" w:hAnsiTheme="minorEastAsia"/>
          <w:sz w:val="24"/>
          <w:szCs w:val="24"/>
        </w:rPr>
      </w:pPr>
      <w:r w:rsidRPr="00AE3827">
        <w:rPr>
          <w:rFonts w:asciiTheme="minorEastAsia" w:hAnsiTheme="minorEastAsia" w:hint="eastAsia"/>
          <w:sz w:val="24"/>
          <w:szCs w:val="24"/>
        </w:rPr>
        <w:t>(契約期間)</w:t>
      </w:r>
    </w:p>
    <w:p w14:paraId="42B626F3" w14:textId="1A8F26DB" w:rsidR="00C66097" w:rsidRPr="00AE3827" w:rsidRDefault="00C66097" w:rsidP="00C66097">
      <w:pPr>
        <w:rPr>
          <w:rFonts w:asciiTheme="minorEastAsia" w:hAnsiTheme="minorEastAsia"/>
          <w:sz w:val="24"/>
          <w:szCs w:val="24"/>
        </w:rPr>
      </w:pPr>
      <w:r w:rsidRPr="00AE3827">
        <w:rPr>
          <w:rFonts w:asciiTheme="minorEastAsia" w:hAnsiTheme="minorEastAsia" w:hint="eastAsia"/>
          <w:sz w:val="24"/>
          <w:szCs w:val="24"/>
        </w:rPr>
        <w:t>第</w:t>
      </w:r>
      <w:r w:rsidR="00D16C98" w:rsidRPr="00AE3827">
        <w:rPr>
          <w:rFonts w:asciiTheme="minorEastAsia" w:hAnsiTheme="minorEastAsia" w:hint="eastAsia"/>
          <w:sz w:val="24"/>
          <w:szCs w:val="24"/>
        </w:rPr>
        <w:t>2</w:t>
      </w:r>
      <w:r w:rsidRPr="00AE3827">
        <w:rPr>
          <w:rFonts w:asciiTheme="minorEastAsia" w:hAnsiTheme="minorEastAsia" w:hint="eastAsia"/>
          <w:sz w:val="24"/>
          <w:szCs w:val="24"/>
        </w:rPr>
        <w:t xml:space="preserve">条　</w:t>
      </w:r>
      <w:r w:rsidR="00BE59CF" w:rsidRPr="00AE3827">
        <w:rPr>
          <w:rFonts w:asciiTheme="minorEastAsia" w:hAnsiTheme="minorEastAsia" w:hint="eastAsia"/>
          <w:sz w:val="24"/>
          <w:szCs w:val="24"/>
        </w:rPr>
        <w:t>この契約の有効</w:t>
      </w:r>
      <w:r w:rsidRPr="00AE3827">
        <w:rPr>
          <w:rFonts w:asciiTheme="minorEastAsia" w:hAnsiTheme="minorEastAsia" w:hint="eastAsia"/>
          <w:sz w:val="24"/>
          <w:szCs w:val="24"/>
        </w:rPr>
        <w:t>期間は、</w:t>
      </w:r>
      <w:r w:rsidR="00385D6D" w:rsidRPr="00AE3827">
        <w:rPr>
          <w:rFonts w:asciiTheme="minorEastAsia" w:hAnsiTheme="minorEastAsia" w:hint="eastAsia"/>
          <w:sz w:val="24"/>
          <w:szCs w:val="24"/>
        </w:rPr>
        <w:t>令和</w:t>
      </w:r>
      <w:r w:rsidR="004C29A7">
        <w:rPr>
          <w:rFonts w:asciiTheme="minorEastAsia" w:hAnsiTheme="minorEastAsia" w:hint="eastAsia"/>
          <w:sz w:val="24"/>
          <w:szCs w:val="24"/>
        </w:rPr>
        <w:t>8</w:t>
      </w:r>
      <w:r w:rsidRPr="00AE3827">
        <w:rPr>
          <w:rFonts w:asciiTheme="minorEastAsia" w:hAnsiTheme="minorEastAsia" w:hint="eastAsia"/>
          <w:sz w:val="24"/>
          <w:szCs w:val="24"/>
        </w:rPr>
        <w:t>年</w:t>
      </w:r>
      <w:r w:rsidR="004C29A7">
        <w:rPr>
          <w:rFonts w:asciiTheme="minorEastAsia" w:hAnsiTheme="minorEastAsia" w:hint="eastAsia"/>
          <w:sz w:val="24"/>
          <w:szCs w:val="24"/>
        </w:rPr>
        <w:t>7</w:t>
      </w:r>
      <w:r w:rsidRPr="00AE3827">
        <w:rPr>
          <w:rFonts w:asciiTheme="minorEastAsia" w:hAnsiTheme="minorEastAsia" w:hint="eastAsia"/>
          <w:sz w:val="24"/>
          <w:szCs w:val="24"/>
        </w:rPr>
        <w:t>月</w:t>
      </w:r>
      <w:r w:rsidR="004C29A7">
        <w:rPr>
          <w:rFonts w:asciiTheme="minorEastAsia" w:hAnsiTheme="minorEastAsia" w:hint="eastAsia"/>
          <w:sz w:val="24"/>
          <w:szCs w:val="24"/>
        </w:rPr>
        <w:t>1</w:t>
      </w:r>
      <w:r w:rsidRPr="00AE3827">
        <w:rPr>
          <w:rFonts w:asciiTheme="minorEastAsia" w:hAnsiTheme="minorEastAsia" w:hint="eastAsia"/>
          <w:sz w:val="24"/>
          <w:szCs w:val="24"/>
        </w:rPr>
        <w:t>日から</w:t>
      </w:r>
      <w:r w:rsidR="00385D6D" w:rsidRPr="00AE3827">
        <w:rPr>
          <w:rFonts w:asciiTheme="minorEastAsia" w:hAnsiTheme="minorEastAsia" w:hint="eastAsia"/>
          <w:sz w:val="24"/>
          <w:szCs w:val="24"/>
        </w:rPr>
        <w:t>令和</w:t>
      </w:r>
      <w:r w:rsidR="004C29A7">
        <w:rPr>
          <w:rFonts w:asciiTheme="minorEastAsia" w:hAnsiTheme="minorEastAsia" w:hint="eastAsia"/>
          <w:sz w:val="24"/>
          <w:szCs w:val="24"/>
        </w:rPr>
        <w:t>13</w:t>
      </w:r>
      <w:r w:rsidRPr="00AE3827">
        <w:rPr>
          <w:rFonts w:asciiTheme="minorEastAsia" w:hAnsiTheme="minorEastAsia" w:hint="eastAsia"/>
          <w:sz w:val="24"/>
          <w:szCs w:val="24"/>
        </w:rPr>
        <w:t>年</w:t>
      </w:r>
      <w:r w:rsidR="004C29A7">
        <w:rPr>
          <w:rFonts w:asciiTheme="minorEastAsia" w:hAnsiTheme="minorEastAsia" w:hint="eastAsia"/>
          <w:sz w:val="24"/>
          <w:szCs w:val="24"/>
        </w:rPr>
        <w:t>6</w:t>
      </w:r>
      <w:r w:rsidRPr="00AE3827">
        <w:rPr>
          <w:rFonts w:asciiTheme="minorEastAsia" w:hAnsiTheme="minorEastAsia" w:hint="eastAsia"/>
          <w:sz w:val="24"/>
          <w:szCs w:val="24"/>
        </w:rPr>
        <w:t>月</w:t>
      </w:r>
      <w:r w:rsidR="004C29A7">
        <w:rPr>
          <w:rFonts w:asciiTheme="minorEastAsia" w:hAnsiTheme="minorEastAsia" w:hint="eastAsia"/>
          <w:sz w:val="24"/>
          <w:szCs w:val="24"/>
        </w:rPr>
        <w:t>30</w:t>
      </w:r>
      <w:r w:rsidRPr="00AE3827">
        <w:rPr>
          <w:rFonts w:asciiTheme="minorEastAsia" w:hAnsiTheme="minorEastAsia" w:hint="eastAsia"/>
          <w:sz w:val="24"/>
          <w:szCs w:val="24"/>
        </w:rPr>
        <w:t>日までとする。</w:t>
      </w:r>
    </w:p>
    <w:p w14:paraId="610114AA" w14:textId="77777777" w:rsidR="00C66097" w:rsidRPr="00AE3827" w:rsidRDefault="00C66097" w:rsidP="00C66097">
      <w:pPr>
        <w:rPr>
          <w:rFonts w:asciiTheme="minorEastAsia" w:hAnsiTheme="minorEastAsia"/>
          <w:sz w:val="24"/>
          <w:szCs w:val="24"/>
        </w:rPr>
      </w:pPr>
    </w:p>
    <w:p w14:paraId="0182962D" w14:textId="77777777" w:rsidR="00C66097" w:rsidRPr="00AE3827" w:rsidRDefault="00C66097" w:rsidP="00385D6D">
      <w:pPr>
        <w:ind w:firstLineChars="100" w:firstLine="240"/>
        <w:rPr>
          <w:rFonts w:asciiTheme="minorEastAsia" w:hAnsiTheme="minorEastAsia"/>
          <w:sz w:val="24"/>
          <w:szCs w:val="24"/>
        </w:rPr>
      </w:pPr>
      <w:r w:rsidRPr="00AE3827">
        <w:rPr>
          <w:rFonts w:asciiTheme="minorEastAsia" w:hAnsiTheme="minorEastAsia" w:hint="eastAsia"/>
          <w:sz w:val="24"/>
          <w:szCs w:val="24"/>
        </w:rPr>
        <w:t>(</w:t>
      </w:r>
      <w:r w:rsidR="00BE59CF" w:rsidRPr="00AE3827">
        <w:rPr>
          <w:rFonts w:asciiTheme="minorEastAsia" w:hAnsiTheme="minorEastAsia" w:hint="eastAsia"/>
          <w:sz w:val="24"/>
          <w:szCs w:val="24"/>
        </w:rPr>
        <w:t>機器</w:t>
      </w:r>
      <w:r w:rsidRPr="00AE3827">
        <w:rPr>
          <w:rFonts w:asciiTheme="minorEastAsia" w:hAnsiTheme="minorEastAsia" w:hint="eastAsia"/>
          <w:sz w:val="24"/>
          <w:szCs w:val="24"/>
        </w:rPr>
        <w:t>及び設置場所)</w:t>
      </w:r>
    </w:p>
    <w:p w14:paraId="09C7FCB7" w14:textId="3F92E6E2" w:rsidR="004F6DAC" w:rsidRPr="00AE3827" w:rsidRDefault="00C66097" w:rsidP="004F6DAC">
      <w:pPr>
        <w:ind w:left="240" w:hangingChars="100" w:hanging="240"/>
        <w:rPr>
          <w:rFonts w:asciiTheme="minorEastAsia" w:hAnsiTheme="minorEastAsia"/>
          <w:sz w:val="24"/>
          <w:szCs w:val="24"/>
        </w:rPr>
      </w:pPr>
      <w:r w:rsidRPr="00AE3827">
        <w:rPr>
          <w:rFonts w:asciiTheme="minorEastAsia" w:hAnsiTheme="minorEastAsia" w:hint="eastAsia"/>
          <w:sz w:val="24"/>
          <w:szCs w:val="24"/>
        </w:rPr>
        <w:t>第</w:t>
      </w:r>
      <w:r w:rsidR="00D16C98" w:rsidRPr="00AE3827">
        <w:rPr>
          <w:rFonts w:asciiTheme="minorEastAsia" w:hAnsiTheme="minorEastAsia" w:hint="eastAsia"/>
          <w:sz w:val="24"/>
          <w:szCs w:val="24"/>
        </w:rPr>
        <w:t>3</w:t>
      </w:r>
      <w:r w:rsidRPr="00AE3827">
        <w:rPr>
          <w:rFonts w:asciiTheme="minorEastAsia" w:hAnsiTheme="minorEastAsia" w:hint="eastAsia"/>
          <w:sz w:val="24"/>
          <w:szCs w:val="24"/>
        </w:rPr>
        <w:t xml:space="preserve">条　</w:t>
      </w:r>
      <w:r w:rsidR="00853CB9" w:rsidRPr="00AE3827">
        <w:rPr>
          <w:rFonts w:asciiTheme="minorEastAsia" w:hAnsiTheme="minorEastAsia" w:hint="eastAsia"/>
          <w:sz w:val="24"/>
          <w:szCs w:val="24"/>
        </w:rPr>
        <w:t>乙が甲に賃貸する機器は「</w:t>
      </w:r>
      <w:r w:rsidR="004C29A7">
        <w:rPr>
          <w:rFonts w:asciiTheme="minorEastAsia" w:hAnsiTheme="minorEastAsia" w:hint="eastAsia"/>
          <w:sz w:val="24"/>
          <w:szCs w:val="24"/>
        </w:rPr>
        <w:t>〇〇〇</w:t>
      </w:r>
      <w:r w:rsidR="00853CB9" w:rsidRPr="00AE3827">
        <w:rPr>
          <w:rFonts w:asciiTheme="minorEastAsia" w:hAnsiTheme="minorEastAsia" w:hint="eastAsia"/>
          <w:sz w:val="24"/>
          <w:szCs w:val="24"/>
        </w:rPr>
        <w:t>」1台とし</w:t>
      </w:r>
      <w:r w:rsidR="004F6DAC" w:rsidRPr="00AE3827">
        <w:rPr>
          <w:rFonts w:asciiTheme="minorEastAsia" w:hAnsiTheme="minorEastAsia" w:hint="eastAsia"/>
          <w:sz w:val="24"/>
          <w:szCs w:val="24"/>
        </w:rPr>
        <w:t>、</w:t>
      </w:r>
      <w:r w:rsidR="00853CB9" w:rsidRPr="00AE3827">
        <w:rPr>
          <w:rFonts w:asciiTheme="minorEastAsia" w:hAnsiTheme="minorEastAsia" w:hint="eastAsia"/>
          <w:sz w:val="24"/>
          <w:szCs w:val="24"/>
        </w:rPr>
        <w:t>その設置</w:t>
      </w:r>
      <w:r w:rsidRPr="00AE3827">
        <w:rPr>
          <w:rFonts w:asciiTheme="minorEastAsia" w:hAnsiTheme="minorEastAsia" w:hint="eastAsia"/>
          <w:sz w:val="24"/>
          <w:szCs w:val="24"/>
        </w:rPr>
        <w:t>場所は</w:t>
      </w:r>
      <w:r w:rsidR="004F6DAC" w:rsidRPr="00AE3827">
        <w:rPr>
          <w:rFonts w:asciiTheme="minorEastAsia" w:hAnsiTheme="minorEastAsia" w:hint="eastAsia"/>
          <w:sz w:val="24"/>
          <w:szCs w:val="24"/>
        </w:rPr>
        <w:t>那覇市</w:t>
      </w:r>
      <w:r w:rsidR="004C29A7">
        <w:rPr>
          <w:rFonts w:asciiTheme="minorEastAsia" w:hAnsiTheme="minorEastAsia" w:hint="eastAsia"/>
          <w:sz w:val="24"/>
          <w:szCs w:val="24"/>
        </w:rPr>
        <w:t>保健所 1階　108相談室（保健総務課 感染症グループ執務室内）</w:t>
      </w:r>
      <w:r w:rsidRPr="00AE3827">
        <w:rPr>
          <w:rFonts w:asciiTheme="minorEastAsia" w:hAnsiTheme="minorEastAsia" w:hint="eastAsia"/>
          <w:sz w:val="24"/>
          <w:szCs w:val="24"/>
        </w:rPr>
        <w:t>とする。</w:t>
      </w:r>
    </w:p>
    <w:p w14:paraId="5836AD15" w14:textId="77777777" w:rsidR="00C66097" w:rsidRPr="004C29A7" w:rsidRDefault="00C66097" w:rsidP="00C66097">
      <w:pPr>
        <w:rPr>
          <w:rFonts w:asciiTheme="minorEastAsia" w:hAnsiTheme="minorEastAsia"/>
          <w:sz w:val="24"/>
          <w:szCs w:val="24"/>
        </w:rPr>
      </w:pPr>
    </w:p>
    <w:p w14:paraId="449AD13D" w14:textId="77777777" w:rsidR="00AD5032" w:rsidRPr="00AE3827" w:rsidRDefault="00AD5032" w:rsidP="00AD5032">
      <w:pPr>
        <w:ind w:firstLineChars="100" w:firstLine="240"/>
        <w:rPr>
          <w:rFonts w:asciiTheme="minorEastAsia" w:hAnsiTheme="minorEastAsia"/>
          <w:sz w:val="24"/>
          <w:szCs w:val="24"/>
        </w:rPr>
      </w:pPr>
      <w:r w:rsidRPr="00AE3827">
        <w:rPr>
          <w:rFonts w:asciiTheme="minorEastAsia" w:hAnsiTheme="minorEastAsia" w:hint="eastAsia"/>
          <w:sz w:val="24"/>
          <w:szCs w:val="24"/>
        </w:rPr>
        <w:t>(契約保証金)</w:t>
      </w:r>
    </w:p>
    <w:p w14:paraId="0259E1C9" w14:textId="77777777" w:rsidR="00AD5032" w:rsidRPr="00AE3827" w:rsidRDefault="00AD5032" w:rsidP="00AD5032">
      <w:pPr>
        <w:ind w:left="240" w:hangingChars="100" w:hanging="240"/>
        <w:rPr>
          <w:rFonts w:asciiTheme="minorEastAsia" w:hAnsiTheme="minorEastAsia"/>
          <w:sz w:val="24"/>
          <w:szCs w:val="24"/>
        </w:rPr>
      </w:pPr>
      <w:r w:rsidRPr="00AE3827">
        <w:rPr>
          <w:rFonts w:asciiTheme="minorEastAsia" w:hAnsiTheme="minorEastAsia" w:hint="eastAsia"/>
          <w:sz w:val="24"/>
          <w:szCs w:val="24"/>
        </w:rPr>
        <w:t>第4条　甲は、那覇市契約規則(平成26年那覇市規則第59号</w:t>
      </w:r>
      <w:r w:rsidRPr="00AE3827">
        <w:rPr>
          <w:rFonts w:asciiTheme="minorEastAsia" w:hAnsiTheme="minorEastAsia"/>
          <w:sz w:val="24"/>
          <w:szCs w:val="24"/>
        </w:rPr>
        <w:t>)</w:t>
      </w:r>
      <w:r w:rsidRPr="00AE3827">
        <w:rPr>
          <w:rFonts w:asciiTheme="minorEastAsia" w:hAnsiTheme="minorEastAsia" w:hint="eastAsia"/>
          <w:sz w:val="24"/>
          <w:szCs w:val="24"/>
        </w:rPr>
        <w:t>第30条第3号に基づき</w:t>
      </w:r>
      <w:r w:rsidR="001B432D" w:rsidRPr="00AE3827">
        <w:rPr>
          <w:rFonts w:asciiTheme="minorEastAsia" w:hAnsiTheme="minorEastAsia" w:hint="eastAsia"/>
          <w:sz w:val="24"/>
          <w:szCs w:val="24"/>
        </w:rPr>
        <w:t>この契約に係る乙が納付すべき契約保証金を</w:t>
      </w:r>
      <w:r w:rsidRPr="00AE3827">
        <w:rPr>
          <w:rFonts w:asciiTheme="minorEastAsia" w:hAnsiTheme="minorEastAsia" w:hint="eastAsia"/>
          <w:sz w:val="24"/>
          <w:szCs w:val="24"/>
        </w:rPr>
        <w:t>免除する。</w:t>
      </w:r>
    </w:p>
    <w:p w14:paraId="4D37A094" w14:textId="77777777" w:rsidR="00AD5032" w:rsidRPr="00AE3827" w:rsidRDefault="00AD5032" w:rsidP="00C66097">
      <w:pPr>
        <w:rPr>
          <w:rFonts w:asciiTheme="minorEastAsia" w:hAnsiTheme="minorEastAsia"/>
          <w:sz w:val="24"/>
          <w:szCs w:val="24"/>
        </w:rPr>
      </w:pPr>
    </w:p>
    <w:p w14:paraId="6A182F53" w14:textId="77777777" w:rsidR="00C66097" w:rsidRPr="00AE3827" w:rsidRDefault="00C66097" w:rsidP="00385D6D">
      <w:pPr>
        <w:ind w:firstLineChars="100" w:firstLine="240"/>
        <w:rPr>
          <w:rFonts w:asciiTheme="minorEastAsia" w:hAnsiTheme="minorEastAsia"/>
          <w:sz w:val="24"/>
          <w:szCs w:val="24"/>
        </w:rPr>
      </w:pPr>
      <w:r w:rsidRPr="00AE3827">
        <w:rPr>
          <w:rFonts w:asciiTheme="minorEastAsia" w:hAnsiTheme="minorEastAsia" w:hint="eastAsia"/>
          <w:sz w:val="24"/>
          <w:szCs w:val="24"/>
        </w:rPr>
        <w:t>(賃貸借料金)</w:t>
      </w:r>
    </w:p>
    <w:p w14:paraId="3CDC60AA" w14:textId="6BA5DE82" w:rsidR="00C66097" w:rsidRPr="00AE3827" w:rsidRDefault="00C66097" w:rsidP="00977D6A">
      <w:pPr>
        <w:ind w:left="240" w:hangingChars="100" w:hanging="240"/>
        <w:rPr>
          <w:rFonts w:asciiTheme="minorEastAsia" w:hAnsiTheme="minorEastAsia"/>
          <w:sz w:val="24"/>
          <w:szCs w:val="24"/>
        </w:rPr>
      </w:pPr>
      <w:r w:rsidRPr="00AE3827">
        <w:rPr>
          <w:rFonts w:asciiTheme="minorEastAsia" w:hAnsiTheme="minorEastAsia" w:hint="eastAsia"/>
          <w:sz w:val="24"/>
          <w:szCs w:val="24"/>
        </w:rPr>
        <w:t>第</w:t>
      </w:r>
      <w:r w:rsidR="00AD5032" w:rsidRPr="00AE3827">
        <w:rPr>
          <w:rFonts w:asciiTheme="minorEastAsia" w:hAnsiTheme="minorEastAsia" w:hint="eastAsia"/>
          <w:sz w:val="24"/>
          <w:szCs w:val="24"/>
        </w:rPr>
        <w:t>5</w:t>
      </w:r>
      <w:r w:rsidRPr="00AE3827">
        <w:rPr>
          <w:rFonts w:asciiTheme="minorEastAsia" w:hAnsiTheme="minorEastAsia" w:hint="eastAsia"/>
          <w:sz w:val="24"/>
          <w:szCs w:val="24"/>
        </w:rPr>
        <w:t>条　甲が乙に支払う</w:t>
      </w:r>
      <w:r w:rsidR="000D6FD4" w:rsidRPr="00AE3827">
        <w:rPr>
          <w:rFonts w:asciiTheme="minorEastAsia" w:hAnsiTheme="minorEastAsia" w:hint="eastAsia"/>
          <w:sz w:val="24"/>
          <w:szCs w:val="24"/>
        </w:rPr>
        <w:t>機器の</w:t>
      </w:r>
      <w:r w:rsidRPr="00AE3827">
        <w:rPr>
          <w:rFonts w:asciiTheme="minorEastAsia" w:hAnsiTheme="minorEastAsia" w:hint="eastAsia"/>
          <w:sz w:val="24"/>
          <w:szCs w:val="24"/>
        </w:rPr>
        <w:t>賃貸借料金は、</w:t>
      </w:r>
      <w:r w:rsidR="00977D6A" w:rsidRPr="00AE3827">
        <w:rPr>
          <w:rFonts w:asciiTheme="minorEastAsia" w:hAnsiTheme="minorEastAsia" w:hint="eastAsia"/>
          <w:sz w:val="24"/>
          <w:szCs w:val="24"/>
        </w:rPr>
        <w:t>月額</w:t>
      </w:r>
      <w:r w:rsidR="00AE3827" w:rsidRPr="00AE3827">
        <w:rPr>
          <w:rFonts w:asciiTheme="minorEastAsia" w:hAnsiTheme="minorEastAsia" w:hint="eastAsia"/>
          <w:sz w:val="24"/>
          <w:szCs w:val="24"/>
        </w:rPr>
        <w:t xml:space="preserve">　　　　　</w:t>
      </w:r>
      <w:r w:rsidR="00DD78A4" w:rsidRPr="00AE3827">
        <w:rPr>
          <w:rFonts w:asciiTheme="minorEastAsia" w:hAnsiTheme="minorEastAsia" w:hint="eastAsia"/>
          <w:sz w:val="24"/>
          <w:szCs w:val="24"/>
        </w:rPr>
        <w:t>(</w:t>
      </w:r>
      <w:r w:rsidR="003837E1" w:rsidRPr="00AE3827">
        <w:rPr>
          <w:rFonts w:asciiTheme="minorEastAsia" w:hAnsiTheme="minorEastAsia" w:hint="eastAsia"/>
          <w:sz w:val="24"/>
          <w:szCs w:val="24"/>
        </w:rPr>
        <w:t>税抜き</w:t>
      </w:r>
      <w:r w:rsidR="003837E1" w:rsidRPr="00AE3827">
        <w:rPr>
          <w:rFonts w:asciiTheme="minorEastAsia" w:hAnsiTheme="minorEastAsia"/>
          <w:sz w:val="24"/>
          <w:szCs w:val="24"/>
        </w:rPr>
        <w:t>)</w:t>
      </w:r>
      <w:r w:rsidRPr="00AE3827">
        <w:rPr>
          <w:rFonts w:asciiTheme="minorEastAsia" w:hAnsiTheme="minorEastAsia" w:hint="eastAsia"/>
          <w:sz w:val="24"/>
          <w:szCs w:val="24"/>
        </w:rPr>
        <w:t>とする。</w:t>
      </w:r>
    </w:p>
    <w:p w14:paraId="6D75279B" w14:textId="77777777" w:rsidR="00C66097" w:rsidRPr="00AE3827" w:rsidRDefault="00C66097" w:rsidP="00C66097">
      <w:pPr>
        <w:rPr>
          <w:rFonts w:asciiTheme="minorEastAsia" w:hAnsiTheme="minorEastAsia"/>
          <w:sz w:val="24"/>
          <w:szCs w:val="24"/>
        </w:rPr>
      </w:pPr>
    </w:p>
    <w:p w14:paraId="427D5AF2" w14:textId="77777777" w:rsidR="00C66097" w:rsidRPr="00AE3827" w:rsidRDefault="00C66097" w:rsidP="00385D6D">
      <w:pPr>
        <w:ind w:firstLineChars="100" w:firstLine="240"/>
        <w:rPr>
          <w:rFonts w:asciiTheme="minorEastAsia" w:hAnsiTheme="minorEastAsia"/>
          <w:sz w:val="24"/>
          <w:szCs w:val="24"/>
        </w:rPr>
      </w:pPr>
      <w:r w:rsidRPr="00AE3827">
        <w:rPr>
          <w:rFonts w:asciiTheme="minorEastAsia" w:hAnsiTheme="minorEastAsia" w:hint="eastAsia"/>
          <w:sz w:val="24"/>
          <w:szCs w:val="24"/>
        </w:rPr>
        <w:t>(保守料金)</w:t>
      </w:r>
    </w:p>
    <w:p w14:paraId="5E16D6A5" w14:textId="68273A34" w:rsidR="00977D6A" w:rsidRPr="00AE3827" w:rsidRDefault="00C66097" w:rsidP="000D6FD4">
      <w:pPr>
        <w:ind w:left="240" w:hangingChars="100" w:hanging="240"/>
        <w:rPr>
          <w:rFonts w:asciiTheme="minorEastAsia" w:hAnsiTheme="minorEastAsia"/>
          <w:sz w:val="24"/>
          <w:szCs w:val="24"/>
        </w:rPr>
      </w:pPr>
      <w:r w:rsidRPr="00AE3827">
        <w:rPr>
          <w:rFonts w:asciiTheme="minorEastAsia" w:hAnsiTheme="minorEastAsia" w:hint="eastAsia"/>
          <w:sz w:val="24"/>
          <w:szCs w:val="24"/>
        </w:rPr>
        <w:t>第</w:t>
      </w:r>
      <w:r w:rsidR="00AD5032" w:rsidRPr="00AE3827">
        <w:rPr>
          <w:rFonts w:asciiTheme="minorEastAsia" w:hAnsiTheme="minorEastAsia" w:hint="eastAsia"/>
          <w:sz w:val="24"/>
          <w:szCs w:val="24"/>
        </w:rPr>
        <w:t>6</w:t>
      </w:r>
      <w:r w:rsidRPr="00AE3827">
        <w:rPr>
          <w:rFonts w:asciiTheme="minorEastAsia" w:hAnsiTheme="minorEastAsia" w:hint="eastAsia"/>
          <w:sz w:val="24"/>
          <w:szCs w:val="24"/>
        </w:rPr>
        <w:t>条　甲が乙に支払う</w:t>
      </w:r>
      <w:r w:rsidR="00141982" w:rsidRPr="00AE3827">
        <w:rPr>
          <w:rFonts w:asciiTheme="minorEastAsia" w:hAnsiTheme="minorEastAsia" w:hint="eastAsia"/>
          <w:sz w:val="24"/>
          <w:szCs w:val="24"/>
        </w:rPr>
        <w:t>1か月当たりの</w:t>
      </w:r>
      <w:r w:rsidR="000D6FD4" w:rsidRPr="00AE3827">
        <w:rPr>
          <w:rFonts w:asciiTheme="minorEastAsia" w:hAnsiTheme="minorEastAsia" w:hint="eastAsia"/>
          <w:sz w:val="24"/>
          <w:szCs w:val="24"/>
        </w:rPr>
        <w:t>保守料金(</w:t>
      </w:r>
      <w:r w:rsidRPr="00AE3827">
        <w:rPr>
          <w:rFonts w:asciiTheme="minorEastAsia" w:hAnsiTheme="minorEastAsia" w:hint="eastAsia"/>
          <w:sz w:val="24"/>
          <w:szCs w:val="24"/>
        </w:rPr>
        <w:t>保守</w:t>
      </w:r>
      <w:r w:rsidR="000D6FD4" w:rsidRPr="00AE3827">
        <w:rPr>
          <w:rFonts w:asciiTheme="minorEastAsia" w:hAnsiTheme="minorEastAsia" w:hint="eastAsia"/>
          <w:sz w:val="24"/>
          <w:szCs w:val="24"/>
        </w:rPr>
        <w:t>業務に係る料金をいう。以下同じ。)は</w:t>
      </w:r>
      <w:r w:rsidRPr="00AE3827">
        <w:rPr>
          <w:rFonts w:asciiTheme="minorEastAsia" w:hAnsiTheme="minorEastAsia" w:hint="eastAsia"/>
          <w:sz w:val="24"/>
          <w:szCs w:val="24"/>
        </w:rPr>
        <w:t>、</w:t>
      </w:r>
      <w:r w:rsidR="00977D6A" w:rsidRPr="00AE3827">
        <w:rPr>
          <w:rFonts w:asciiTheme="minorEastAsia" w:hAnsiTheme="minorEastAsia" w:hint="eastAsia"/>
          <w:sz w:val="24"/>
          <w:szCs w:val="24"/>
        </w:rPr>
        <w:t>モノクロコピー1枚ごとに、次の表の</w:t>
      </w:r>
      <w:r w:rsidR="002E0FC4">
        <w:rPr>
          <w:rFonts w:asciiTheme="minorEastAsia" w:hAnsiTheme="minorEastAsia" w:hint="eastAsia"/>
          <w:sz w:val="24"/>
          <w:szCs w:val="24"/>
        </w:rPr>
        <w:t>複写</w:t>
      </w:r>
      <w:r w:rsidR="00977D6A" w:rsidRPr="00AE3827">
        <w:rPr>
          <w:rFonts w:asciiTheme="minorEastAsia" w:hAnsiTheme="minorEastAsia" w:hint="eastAsia"/>
          <w:sz w:val="24"/>
          <w:szCs w:val="24"/>
        </w:rPr>
        <w:t>枚数の欄に掲げる区分に応じ、</w:t>
      </w:r>
      <w:r w:rsidR="00141982" w:rsidRPr="00AE3827">
        <w:rPr>
          <w:rFonts w:asciiTheme="minorEastAsia" w:hAnsiTheme="minorEastAsia" w:hint="eastAsia"/>
          <w:sz w:val="24"/>
          <w:szCs w:val="24"/>
        </w:rPr>
        <w:t>同表の</w:t>
      </w:r>
      <w:r w:rsidR="00977D6A" w:rsidRPr="00AE3827">
        <w:rPr>
          <w:rFonts w:asciiTheme="minorEastAsia" w:hAnsiTheme="minorEastAsia" w:hint="eastAsia"/>
          <w:sz w:val="24"/>
          <w:szCs w:val="24"/>
        </w:rPr>
        <w:t>単価の欄に掲げる額を乗じて得た額の合計額とする。</w:t>
      </w:r>
    </w:p>
    <w:tbl>
      <w:tblPr>
        <w:tblStyle w:val="a7"/>
        <w:tblW w:w="0" w:type="auto"/>
        <w:tblInd w:w="346" w:type="dxa"/>
        <w:tblLook w:val="04A0" w:firstRow="1" w:lastRow="0" w:firstColumn="1" w:lastColumn="0" w:noHBand="0" w:noVBand="1"/>
      </w:tblPr>
      <w:tblGrid>
        <w:gridCol w:w="3731"/>
        <w:gridCol w:w="2694"/>
      </w:tblGrid>
      <w:tr w:rsidR="00AE3827" w:rsidRPr="00AE3827" w14:paraId="766DE505" w14:textId="77777777" w:rsidTr="00C459DD">
        <w:trPr>
          <w:trHeight w:val="430"/>
        </w:trPr>
        <w:tc>
          <w:tcPr>
            <w:tcW w:w="3731" w:type="dxa"/>
            <w:vAlign w:val="center"/>
          </w:tcPr>
          <w:p w14:paraId="2D3564E3" w14:textId="768A33AE" w:rsidR="00141982" w:rsidRPr="00AE3827" w:rsidRDefault="002E0FC4" w:rsidP="007D661D">
            <w:pPr>
              <w:jc w:val="center"/>
              <w:rPr>
                <w:rFonts w:asciiTheme="minorEastAsia" w:hAnsiTheme="minorEastAsia"/>
                <w:sz w:val="24"/>
                <w:szCs w:val="24"/>
              </w:rPr>
            </w:pPr>
            <w:r>
              <w:rPr>
                <w:rFonts w:asciiTheme="minorEastAsia" w:hAnsiTheme="minorEastAsia" w:hint="eastAsia"/>
                <w:sz w:val="24"/>
                <w:szCs w:val="24"/>
              </w:rPr>
              <w:t>複写</w:t>
            </w:r>
            <w:r w:rsidR="00141982" w:rsidRPr="00AE3827">
              <w:rPr>
                <w:rFonts w:asciiTheme="minorEastAsia" w:hAnsiTheme="minorEastAsia" w:hint="eastAsia"/>
                <w:sz w:val="24"/>
                <w:szCs w:val="24"/>
              </w:rPr>
              <w:t>枚数</w:t>
            </w:r>
          </w:p>
        </w:tc>
        <w:tc>
          <w:tcPr>
            <w:tcW w:w="2694" w:type="dxa"/>
            <w:vAlign w:val="center"/>
          </w:tcPr>
          <w:p w14:paraId="746C3659" w14:textId="77777777" w:rsidR="00141982" w:rsidRPr="00AE3827" w:rsidRDefault="00141982" w:rsidP="007D661D">
            <w:pPr>
              <w:jc w:val="center"/>
              <w:rPr>
                <w:rFonts w:asciiTheme="minorEastAsia" w:hAnsiTheme="minorEastAsia"/>
                <w:sz w:val="24"/>
                <w:szCs w:val="24"/>
              </w:rPr>
            </w:pPr>
            <w:r w:rsidRPr="00AE3827">
              <w:rPr>
                <w:rFonts w:asciiTheme="minorEastAsia" w:hAnsiTheme="minorEastAsia" w:hint="eastAsia"/>
                <w:sz w:val="24"/>
                <w:szCs w:val="24"/>
              </w:rPr>
              <w:t>単価</w:t>
            </w:r>
            <w:r w:rsidR="000F2430" w:rsidRPr="00AE3827">
              <w:rPr>
                <w:rFonts w:asciiTheme="minorEastAsia" w:hAnsiTheme="minorEastAsia" w:hint="eastAsia"/>
                <w:sz w:val="24"/>
                <w:szCs w:val="24"/>
              </w:rPr>
              <w:t>(税抜き</w:t>
            </w:r>
            <w:r w:rsidR="000F2430" w:rsidRPr="00AE3827">
              <w:rPr>
                <w:rFonts w:asciiTheme="minorEastAsia" w:hAnsiTheme="minorEastAsia"/>
                <w:sz w:val="24"/>
                <w:szCs w:val="24"/>
              </w:rPr>
              <w:t>)</w:t>
            </w:r>
          </w:p>
        </w:tc>
      </w:tr>
      <w:tr w:rsidR="00AE3827" w:rsidRPr="00AE3827" w14:paraId="5B97103F" w14:textId="77777777" w:rsidTr="00C459DD">
        <w:trPr>
          <w:trHeight w:val="423"/>
        </w:trPr>
        <w:tc>
          <w:tcPr>
            <w:tcW w:w="3731" w:type="dxa"/>
            <w:vAlign w:val="center"/>
          </w:tcPr>
          <w:p w14:paraId="70F7F836" w14:textId="60F3F1AE" w:rsidR="00141982" w:rsidRPr="00AE3827" w:rsidRDefault="00141982" w:rsidP="007D661D">
            <w:pPr>
              <w:rPr>
                <w:rFonts w:asciiTheme="minorEastAsia" w:hAnsiTheme="minorEastAsia"/>
                <w:sz w:val="24"/>
                <w:szCs w:val="24"/>
              </w:rPr>
            </w:pPr>
            <w:r w:rsidRPr="00AE3827">
              <w:rPr>
                <w:rFonts w:asciiTheme="minorEastAsia" w:hAnsiTheme="minorEastAsia" w:hint="eastAsia"/>
                <w:sz w:val="24"/>
                <w:szCs w:val="24"/>
              </w:rPr>
              <w:t>1枚から</w:t>
            </w:r>
            <w:r w:rsidR="004C29A7">
              <w:rPr>
                <w:rFonts w:asciiTheme="minorEastAsia" w:hAnsiTheme="minorEastAsia" w:hint="eastAsia"/>
                <w:sz w:val="24"/>
                <w:szCs w:val="24"/>
              </w:rPr>
              <w:t>2</w:t>
            </w:r>
            <w:r w:rsidRPr="00AE3827">
              <w:rPr>
                <w:rFonts w:asciiTheme="minorEastAsia" w:hAnsiTheme="minorEastAsia" w:hint="eastAsia"/>
                <w:sz w:val="24"/>
                <w:szCs w:val="24"/>
              </w:rPr>
              <w:t>,000枚まで</w:t>
            </w:r>
          </w:p>
        </w:tc>
        <w:tc>
          <w:tcPr>
            <w:tcW w:w="2694" w:type="dxa"/>
            <w:vAlign w:val="center"/>
          </w:tcPr>
          <w:p w14:paraId="73FA1225" w14:textId="06F5B20F" w:rsidR="00141982" w:rsidRPr="00AE3827" w:rsidRDefault="00141982" w:rsidP="007D661D">
            <w:pPr>
              <w:jc w:val="right"/>
              <w:rPr>
                <w:rFonts w:asciiTheme="minorEastAsia" w:hAnsiTheme="minorEastAsia"/>
                <w:sz w:val="24"/>
                <w:szCs w:val="24"/>
              </w:rPr>
            </w:pPr>
            <w:r w:rsidRPr="00AE3827">
              <w:rPr>
                <w:rFonts w:asciiTheme="minorEastAsia" w:hAnsiTheme="minorEastAsia" w:hint="eastAsia"/>
                <w:sz w:val="24"/>
                <w:szCs w:val="24"/>
              </w:rPr>
              <w:t>円</w:t>
            </w:r>
          </w:p>
        </w:tc>
      </w:tr>
      <w:tr w:rsidR="00AE3827" w:rsidRPr="00AE3827" w14:paraId="3CD86B1D" w14:textId="77777777" w:rsidTr="00C459DD">
        <w:trPr>
          <w:trHeight w:val="415"/>
        </w:trPr>
        <w:tc>
          <w:tcPr>
            <w:tcW w:w="3731" w:type="dxa"/>
            <w:vAlign w:val="center"/>
          </w:tcPr>
          <w:p w14:paraId="4D573600" w14:textId="7DA5862D" w:rsidR="00141982" w:rsidRPr="00AE3827" w:rsidRDefault="004C29A7" w:rsidP="007D661D">
            <w:pPr>
              <w:rPr>
                <w:rFonts w:asciiTheme="minorEastAsia" w:hAnsiTheme="minorEastAsia"/>
                <w:sz w:val="24"/>
                <w:szCs w:val="24"/>
              </w:rPr>
            </w:pPr>
            <w:r>
              <w:rPr>
                <w:rFonts w:asciiTheme="minorEastAsia" w:hAnsiTheme="minorEastAsia" w:hint="eastAsia"/>
                <w:sz w:val="24"/>
                <w:szCs w:val="24"/>
              </w:rPr>
              <w:t>2</w:t>
            </w:r>
            <w:r w:rsidR="00141982" w:rsidRPr="00AE3827">
              <w:rPr>
                <w:rFonts w:asciiTheme="minorEastAsia" w:hAnsiTheme="minorEastAsia" w:hint="eastAsia"/>
                <w:sz w:val="24"/>
                <w:szCs w:val="24"/>
              </w:rPr>
              <w:t>,001枚から</w:t>
            </w:r>
            <w:r>
              <w:rPr>
                <w:rFonts w:asciiTheme="minorEastAsia" w:hAnsiTheme="minorEastAsia" w:hint="eastAsia"/>
                <w:sz w:val="24"/>
                <w:szCs w:val="24"/>
              </w:rPr>
              <w:t>3</w:t>
            </w:r>
            <w:r w:rsidR="00141982" w:rsidRPr="00AE3827">
              <w:rPr>
                <w:rFonts w:asciiTheme="minorEastAsia" w:hAnsiTheme="minorEastAsia" w:hint="eastAsia"/>
                <w:sz w:val="24"/>
                <w:szCs w:val="24"/>
              </w:rPr>
              <w:t>,000枚まで</w:t>
            </w:r>
          </w:p>
        </w:tc>
        <w:tc>
          <w:tcPr>
            <w:tcW w:w="2694" w:type="dxa"/>
            <w:vAlign w:val="center"/>
          </w:tcPr>
          <w:p w14:paraId="25BF742B" w14:textId="460A2E0B" w:rsidR="00141982" w:rsidRPr="00AE3827" w:rsidRDefault="00141982" w:rsidP="007D661D">
            <w:pPr>
              <w:jc w:val="right"/>
              <w:rPr>
                <w:rFonts w:asciiTheme="minorEastAsia" w:hAnsiTheme="minorEastAsia"/>
                <w:sz w:val="24"/>
                <w:szCs w:val="24"/>
              </w:rPr>
            </w:pPr>
            <w:r w:rsidRPr="00AE3827">
              <w:rPr>
                <w:rFonts w:asciiTheme="minorEastAsia" w:hAnsiTheme="minorEastAsia" w:hint="eastAsia"/>
                <w:sz w:val="24"/>
                <w:szCs w:val="24"/>
              </w:rPr>
              <w:t>円</w:t>
            </w:r>
          </w:p>
        </w:tc>
      </w:tr>
      <w:tr w:rsidR="00AE3827" w:rsidRPr="00AE3827" w14:paraId="44736D25" w14:textId="77777777" w:rsidTr="00C459DD">
        <w:trPr>
          <w:trHeight w:val="407"/>
        </w:trPr>
        <w:tc>
          <w:tcPr>
            <w:tcW w:w="3731" w:type="dxa"/>
            <w:vAlign w:val="center"/>
          </w:tcPr>
          <w:p w14:paraId="55921B0A" w14:textId="7ACC2E96" w:rsidR="00141982" w:rsidRPr="00AE3827" w:rsidRDefault="004C29A7" w:rsidP="007D661D">
            <w:pPr>
              <w:rPr>
                <w:rFonts w:asciiTheme="minorEastAsia" w:hAnsiTheme="minorEastAsia"/>
                <w:sz w:val="24"/>
                <w:szCs w:val="24"/>
              </w:rPr>
            </w:pPr>
            <w:r>
              <w:rPr>
                <w:rFonts w:asciiTheme="minorEastAsia" w:hAnsiTheme="minorEastAsia" w:hint="eastAsia"/>
                <w:sz w:val="24"/>
                <w:szCs w:val="24"/>
              </w:rPr>
              <w:t>3</w:t>
            </w:r>
            <w:r w:rsidR="00141982" w:rsidRPr="00AE3827">
              <w:rPr>
                <w:rFonts w:asciiTheme="minorEastAsia" w:hAnsiTheme="minorEastAsia" w:hint="eastAsia"/>
                <w:sz w:val="24"/>
                <w:szCs w:val="24"/>
              </w:rPr>
              <w:t>,001枚以上</w:t>
            </w:r>
          </w:p>
        </w:tc>
        <w:tc>
          <w:tcPr>
            <w:tcW w:w="2694" w:type="dxa"/>
            <w:vAlign w:val="center"/>
          </w:tcPr>
          <w:p w14:paraId="612430DD" w14:textId="569C7D50" w:rsidR="00141982" w:rsidRPr="00AE3827" w:rsidRDefault="00141982" w:rsidP="007D661D">
            <w:pPr>
              <w:jc w:val="right"/>
              <w:rPr>
                <w:rFonts w:asciiTheme="minorEastAsia" w:hAnsiTheme="minorEastAsia"/>
                <w:sz w:val="24"/>
                <w:szCs w:val="24"/>
              </w:rPr>
            </w:pPr>
            <w:r w:rsidRPr="00AE3827">
              <w:rPr>
                <w:rFonts w:asciiTheme="minorEastAsia" w:hAnsiTheme="minorEastAsia" w:hint="eastAsia"/>
                <w:sz w:val="24"/>
                <w:szCs w:val="24"/>
              </w:rPr>
              <w:t>円</w:t>
            </w:r>
          </w:p>
        </w:tc>
      </w:tr>
    </w:tbl>
    <w:p w14:paraId="1B2EFCA2" w14:textId="7BD04E27" w:rsidR="000700C4" w:rsidRPr="00AE3827" w:rsidRDefault="000700C4" w:rsidP="000700C4">
      <w:pPr>
        <w:ind w:left="240" w:hangingChars="100" w:hanging="240"/>
        <w:rPr>
          <w:rFonts w:asciiTheme="minorEastAsia" w:hAnsiTheme="minorEastAsia"/>
          <w:sz w:val="24"/>
          <w:szCs w:val="24"/>
        </w:rPr>
      </w:pPr>
      <w:r w:rsidRPr="00AE3827">
        <w:rPr>
          <w:rFonts w:asciiTheme="minorEastAsia" w:hAnsiTheme="minorEastAsia" w:hint="eastAsia"/>
          <w:sz w:val="24"/>
          <w:szCs w:val="24"/>
        </w:rPr>
        <w:t>2　前項に規定する保守料金の</w:t>
      </w:r>
      <w:r w:rsidR="00E5459A" w:rsidRPr="00AE3827">
        <w:rPr>
          <w:rFonts w:asciiTheme="minorEastAsia" w:hAnsiTheme="minorEastAsia" w:hint="eastAsia"/>
          <w:sz w:val="24"/>
          <w:szCs w:val="24"/>
        </w:rPr>
        <w:t>算出</w:t>
      </w:r>
      <w:r w:rsidRPr="00AE3827">
        <w:rPr>
          <w:rFonts w:asciiTheme="minorEastAsia" w:hAnsiTheme="minorEastAsia" w:hint="eastAsia"/>
          <w:sz w:val="24"/>
          <w:szCs w:val="24"/>
        </w:rPr>
        <w:t>の基礎となる1か月当たりの</w:t>
      </w:r>
      <w:r w:rsidR="002E0FC4">
        <w:rPr>
          <w:rFonts w:asciiTheme="minorEastAsia" w:hAnsiTheme="minorEastAsia" w:hint="eastAsia"/>
          <w:sz w:val="24"/>
          <w:szCs w:val="24"/>
        </w:rPr>
        <w:t>複写</w:t>
      </w:r>
      <w:r w:rsidRPr="00AE3827">
        <w:rPr>
          <w:rFonts w:asciiTheme="minorEastAsia" w:hAnsiTheme="minorEastAsia" w:hint="eastAsia"/>
          <w:sz w:val="24"/>
          <w:szCs w:val="24"/>
        </w:rPr>
        <w:t>枚数は、</w:t>
      </w:r>
      <w:r w:rsidR="002D4E9B">
        <w:rPr>
          <w:rFonts w:asciiTheme="minorEastAsia" w:hAnsiTheme="minorEastAsia" w:hint="eastAsia"/>
          <w:sz w:val="24"/>
          <w:szCs w:val="24"/>
        </w:rPr>
        <w:t>払い金額の算出根拠となる</w:t>
      </w:r>
      <w:r w:rsidRPr="00AE3827">
        <w:rPr>
          <w:rFonts w:asciiTheme="minorEastAsia" w:hAnsiTheme="minorEastAsia" w:hint="eastAsia"/>
          <w:sz w:val="24"/>
          <w:szCs w:val="24"/>
        </w:rPr>
        <w:t>機器の</w:t>
      </w:r>
      <w:r w:rsidR="002D4E9B">
        <w:rPr>
          <w:rFonts w:asciiTheme="minorEastAsia" w:hAnsiTheme="minorEastAsia" w:hint="eastAsia"/>
          <w:sz w:val="24"/>
          <w:szCs w:val="24"/>
        </w:rPr>
        <w:t>メーターを確認し、</w:t>
      </w:r>
      <w:r w:rsidR="00E16837" w:rsidRPr="00AE3827">
        <w:rPr>
          <w:rFonts w:asciiTheme="minorEastAsia" w:hAnsiTheme="minorEastAsia" w:hint="eastAsia"/>
          <w:sz w:val="24"/>
          <w:szCs w:val="24"/>
        </w:rPr>
        <w:t>計測した</w:t>
      </w:r>
      <w:r w:rsidR="002E0FC4">
        <w:rPr>
          <w:rFonts w:asciiTheme="minorEastAsia" w:hAnsiTheme="minorEastAsia" w:hint="eastAsia"/>
          <w:sz w:val="24"/>
          <w:szCs w:val="24"/>
        </w:rPr>
        <w:t>複写</w:t>
      </w:r>
      <w:r w:rsidRPr="00AE3827">
        <w:rPr>
          <w:rFonts w:asciiTheme="minorEastAsia" w:hAnsiTheme="minorEastAsia" w:hint="eastAsia"/>
          <w:sz w:val="24"/>
          <w:szCs w:val="24"/>
        </w:rPr>
        <w:t>枚数から</w:t>
      </w:r>
      <w:r w:rsidR="00B723A2" w:rsidRPr="00AE3827">
        <w:rPr>
          <w:rFonts w:asciiTheme="minorEastAsia" w:hAnsiTheme="minorEastAsia" w:hint="eastAsia"/>
          <w:sz w:val="24"/>
          <w:szCs w:val="24"/>
        </w:rPr>
        <w:t>、</w:t>
      </w:r>
      <w:r w:rsidRPr="00AE3827">
        <w:rPr>
          <w:rFonts w:asciiTheme="minorEastAsia" w:hAnsiTheme="minorEastAsia" w:hint="eastAsia"/>
          <w:sz w:val="24"/>
          <w:szCs w:val="24"/>
        </w:rPr>
        <w:t>不良</w:t>
      </w:r>
      <w:r w:rsidR="002E0FC4">
        <w:rPr>
          <w:rFonts w:asciiTheme="minorEastAsia" w:hAnsiTheme="minorEastAsia" w:hint="eastAsia"/>
          <w:sz w:val="24"/>
          <w:szCs w:val="24"/>
        </w:rPr>
        <w:t>複写枚数及び</w:t>
      </w:r>
      <w:r w:rsidRPr="00AE3827">
        <w:rPr>
          <w:rFonts w:asciiTheme="minorEastAsia" w:hAnsiTheme="minorEastAsia" w:hint="eastAsia"/>
          <w:sz w:val="24"/>
          <w:szCs w:val="24"/>
        </w:rPr>
        <w:t>テスト</w:t>
      </w:r>
      <w:r w:rsidR="002E0FC4">
        <w:rPr>
          <w:rFonts w:asciiTheme="minorEastAsia" w:hAnsiTheme="minorEastAsia" w:hint="eastAsia"/>
          <w:sz w:val="24"/>
          <w:szCs w:val="24"/>
        </w:rPr>
        <w:t>複写枚数を差引いた</w:t>
      </w:r>
      <w:r w:rsidRPr="00AE3827">
        <w:rPr>
          <w:rFonts w:asciiTheme="minorEastAsia" w:hAnsiTheme="minorEastAsia" w:hint="eastAsia"/>
          <w:sz w:val="24"/>
          <w:szCs w:val="24"/>
        </w:rPr>
        <w:t>枚数とする。</w:t>
      </w:r>
    </w:p>
    <w:p w14:paraId="749EA4AC" w14:textId="77777777" w:rsidR="000700C4" w:rsidRPr="00AE3827" w:rsidRDefault="000700C4" w:rsidP="00C66097">
      <w:pPr>
        <w:rPr>
          <w:rFonts w:asciiTheme="minorEastAsia" w:hAnsiTheme="minorEastAsia"/>
          <w:sz w:val="24"/>
          <w:szCs w:val="24"/>
        </w:rPr>
      </w:pPr>
    </w:p>
    <w:p w14:paraId="052041D0" w14:textId="77777777" w:rsidR="00E16837" w:rsidRPr="00AE3827" w:rsidRDefault="00E16837" w:rsidP="00E16837">
      <w:pPr>
        <w:ind w:firstLineChars="100" w:firstLine="240"/>
        <w:rPr>
          <w:rFonts w:asciiTheme="minorEastAsia" w:hAnsiTheme="minorEastAsia"/>
          <w:sz w:val="24"/>
          <w:szCs w:val="24"/>
        </w:rPr>
      </w:pPr>
      <w:r w:rsidRPr="00AE3827">
        <w:rPr>
          <w:rFonts w:asciiTheme="minorEastAsia" w:hAnsiTheme="minorEastAsia" w:hint="eastAsia"/>
          <w:sz w:val="24"/>
          <w:szCs w:val="24"/>
        </w:rPr>
        <w:lastRenderedPageBreak/>
        <w:t>(検査)</w:t>
      </w:r>
    </w:p>
    <w:p w14:paraId="41898E9F" w14:textId="77777777" w:rsidR="00E16837" w:rsidRPr="00AE3827" w:rsidRDefault="00E16837" w:rsidP="00E16837">
      <w:pPr>
        <w:ind w:left="240" w:hangingChars="100" w:hanging="240"/>
        <w:rPr>
          <w:rFonts w:asciiTheme="minorEastAsia" w:hAnsiTheme="minorEastAsia"/>
          <w:sz w:val="24"/>
          <w:szCs w:val="24"/>
        </w:rPr>
      </w:pPr>
      <w:r w:rsidRPr="00AE3827">
        <w:rPr>
          <w:rFonts w:asciiTheme="minorEastAsia" w:hAnsiTheme="minorEastAsia" w:hint="eastAsia"/>
          <w:sz w:val="24"/>
          <w:szCs w:val="24"/>
        </w:rPr>
        <w:t>第7条　乙は、毎月その前月分の賃貸及び保守業務に関し、報告書を甲の指定する場所に提出し、甲の指定する職員による検査を受けるものとする。</w:t>
      </w:r>
    </w:p>
    <w:p w14:paraId="55313D3B" w14:textId="77777777" w:rsidR="00E16837" w:rsidRPr="00AE3827" w:rsidRDefault="00E16837" w:rsidP="00E16837">
      <w:pPr>
        <w:ind w:left="240" w:hangingChars="100" w:hanging="240"/>
        <w:rPr>
          <w:rFonts w:asciiTheme="minorEastAsia" w:hAnsiTheme="minorEastAsia"/>
          <w:sz w:val="24"/>
          <w:szCs w:val="24"/>
        </w:rPr>
      </w:pPr>
      <w:r w:rsidRPr="00AE3827">
        <w:rPr>
          <w:rFonts w:asciiTheme="minorEastAsia" w:hAnsiTheme="minorEastAsia" w:hint="eastAsia"/>
          <w:sz w:val="24"/>
          <w:szCs w:val="24"/>
        </w:rPr>
        <w:t>2　乙は、前項の検査に合格したときをもって、当該月分の機器の保守業務を完了するものとする。</w:t>
      </w:r>
    </w:p>
    <w:p w14:paraId="5D06E79C" w14:textId="77777777" w:rsidR="00E16837" w:rsidRPr="00AE3827" w:rsidRDefault="00E16837" w:rsidP="00E16837">
      <w:pPr>
        <w:ind w:left="240" w:hangingChars="100" w:hanging="240"/>
        <w:rPr>
          <w:rFonts w:asciiTheme="minorEastAsia" w:hAnsiTheme="minorEastAsia"/>
          <w:sz w:val="24"/>
          <w:szCs w:val="24"/>
        </w:rPr>
      </w:pPr>
      <w:r w:rsidRPr="00AE3827">
        <w:rPr>
          <w:rFonts w:asciiTheme="minorEastAsia" w:hAnsiTheme="minorEastAsia" w:hint="eastAsia"/>
          <w:sz w:val="24"/>
          <w:szCs w:val="24"/>
        </w:rPr>
        <w:t>3　乙は、第1項の</w:t>
      </w:r>
      <w:r w:rsidR="002D0FDF" w:rsidRPr="00AE3827">
        <w:rPr>
          <w:rFonts w:asciiTheme="minorEastAsia" w:hAnsiTheme="minorEastAsia" w:hint="eastAsia"/>
          <w:sz w:val="24"/>
          <w:szCs w:val="24"/>
        </w:rPr>
        <w:t>検査の</w:t>
      </w:r>
      <w:r w:rsidRPr="00AE3827">
        <w:rPr>
          <w:rFonts w:asciiTheme="minorEastAsia" w:hAnsiTheme="minorEastAsia" w:hint="eastAsia"/>
          <w:sz w:val="24"/>
          <w:szCs w:val="24"/>
        </w:rPr>
        <w:t>結果、不合格のものについては、甲の指示に従い、遅滞なく修正を行い、再検査を受け、該当月分の機器の保守業務を完了させなければならない。</w:t>
      </w:r>
    </w:p>
    <w:p w14:paraId="6CF02A14" w14:textId="77777777" w:rsidR="00E16837" w:rsidRPr="00AE3827" w:rsidRDefault="00E16837" w:rsidP="00E16837">
      <w:pPr>
        <w:rPr>
          <w:rFonts w:asciiTheme="minorEastAsia" w:hAnsiTheme="minorEastAsia"/>
          <w:sz w:val="24"/>
          <w:szCs w:val="24"/>
        </w:rPr>
      </w:pPr>
      <w:r w:rsidRPr="00AE3827">
        <w:rPr>
          <w:rFonts w:asciiTheme="minorEastAsia" w:hAnsiTheme="minorEastAsia" w:hint="eastAsia"/>
          <w:sz w:val="24"/>
          <w:szCs w:val="24"/>
        </w:rPr>
        <w:t>4　前項の場合において生じる一切の費用は、乙の負担とする。</w:t>
      </w:r>
    </w:p>
    <w:p w14:paraId="548B3C5F" w14:textId="77777777" w:rsidR="00E16837" w:rsidRPr="00AE3827" w:rsidRDefault="00E16837" w:rsidP="00C66097">
      <w:pPr>
        <w:rPr>
          <w:rFonts w:asciiTheme="minorEastAsia" w:hAnsiTheme="minorEastAsia"/>
          <w:sz w:val="24"/>
          <w:szCs w:val="24"/>
        </w:rPr>
      </w:pPr>
    </w:p>
    <w:p w14:paraId="7C97F322" w14:textId="77777777" w:rsidR="00C66097" w:rsidRPr="00AE3827" w:rsidRDefault="00C66097" w:rsidP="00385D6D">
      <w:pPr>
        <w:ind w:firstLineChars="100" w:firstLine="240"/>
        <w:rPr>
          <w:rFonts w:asciiTheme="minorEastAsia" w:hAnsiTheme="minorEastAsia"/>
          <w:sz w:val="24"/>
          <w:szCs w:val="24"/>
        </w:rPr>
      </w:pPr>
      <w:r w:rsidRPr="00AE3827">
        <w:rPr>
          <w:rFonts w:asciiTheme="minorEastAsia" w:hAnsiTheme="minorEastAsia" w:hint="eastAsia"/>
          <w:sz w:val="24"/>
          <w:szCs w:val="24"/>
        </w:rPr>
        <w:t>(賃貸借料金及び保守料金の請求)</w:t>
      </w:r>
    </w:p>
    <w:p w14:paraId="6C574B65" w14:textId="77777777" w:rsidR="00C66097" w:rsidRPr="00AE3827" w:rsidRDefault="00C66097" w:rsidP="00385D6D">
      <w:pPr>
        <w:ind w:left="240" w:hangingChars="100" w:hanging="240"/>
        <w:rPr>
          <w:rFonts w:asciiTheme="minorEastAsia" w:hAnsiTheme="minorEastAsia"/>
          <w:sz w:val="24"/>
          <w:szCs w:val="24"/>
        </w:rPr>
      </w:pPr>
      <w:r w:rsidRPr="00AE3827">
        <w:rPr>
          <w:rFonts w:asciiTheme="minorEastAsia" w:hAnsiTheme="minorEastAsia" w:hint="eastAsia"/>
          <w:sz w:val="24"/>
          <w:szCs w:val="24"/>
        </w:rPr>
        <w:t>第</w:t>
      </w:r>
      <w:r w:rsidR="00E16837" w:rsidRPr="00AE3827">
        <w:rPr>
          <w:rFonts w:asciiTheme="minorEastAsia" w:hAnsiTheme="minorEastAsia" w:hint="eastAsia"/>
          <w:sz w:val="24"/>
          <w:szCs w:val="24"/>
        </w:rPr>
        <w:t>8</w:t>
      </w:r>
      <w:r w:rsidRPr="00AE3827">
        <w:rPr>
          <w:rFonts w:asciiTheme="minorEastAsia" w:hAnsiTheme="minorEastAsia" w:hint="eastAsia"/>
          <w:sz w:val="24"/>
          <w:szCs w:val="24"/>
        </w:rPr>
        <w:t>条　乙は、毎月末に賃貸借料金及び保守料金を</w:t>
      </w:r>
      <w:r w:rsidR="00E5459A" w:rsidRPr="00AE3827">
        <w:rPr>
          <w:rFonts w:asciiTheme="minorEastAsia" w:hAnsiTheme="minorEastAsia" w:hint="eastAsia"/>
          <w:sz w:val="24"/>
          <w:szCs w:val="24"/>
        </w:rPr>
        <w:t>算出</w:t>
      </w:r>
      <w:r w:rsidRPr="00AE3827">
        <w:rPr>
          <w:rFonts w:asciiTheme="minorEastAsia" w:hAnsiTheme="minorEastAsia" w:hint="eastAsia"/>
          <w:sz w:val="24"/>
          <w:szCs w:val="24"/>
        </w:rPr>
        <w:t>し、その総額に法令所定の消費税及び地方消費税相当額を加算した金額を甲に請求するものとする。この場合</w:t>
      </w:r>
      <w:r w:rsidR="000D6FD4" w:rsidRPr="00AE3827">
        <w:rPr>
          <w:rFonts w:asciiTheme="minorEastAsia" w:hAnsiTheme="minorEastAsia" w:hint="eastAsia"/>
          <w:sz w:val="24"/>
          <w:szCs w:val="24"/>
        </w:rPr>
        <w:t>において</w:t>
      </w:r>
      <w:r w:rsidRPr="00AE3827">
        <w:rPr>
          <w:rFonts w:asciiTheme="minorEastAsia" w:hAnsiTheme="minorEastAsia" w:hint="eastAsia"/>
          <w:sz w:val="24"/>
          <w:szCs w:val="24"/>
        </w:rPr>
        <w:t>、</w:t>
      </w:r>
      <w:r w:rsidR="00D16C98" w:rsidRPr="00AE3827">
        <w:rPr>
          <w:rFonts w:asciiTheme="minorEastAsia" w:hAnsiTheme="minorEastAsia" w:hint="eastAsia"/>
          <w:sz w:val="24"/>
          <w:szCs w:val="24"/>
        </w:rPr>
        <w:t>1</w:t>
      </w:r>
      <w:r w:rsidRPr="00AE3827">
        <w:rPr>
          <w:rFonts w:asciiTheme="minorEastAsia" w:hAnsiTheme="minorEastAsia" w:hint="eastAsia"/>
          <w:sz w:val="24"/>
          <w:szCs w:val="24"/>
        </w:rPr>
        <w:t>円未満の端数があるときは、</w:t>
      </w:r>
      <w:r w:rsidR="00E16837" w:rsidRPr="00AE3827">
        <w:rPr>
          <w:rFonts w:asciiTheme="minorEastAsia" w:hAnsiTheme="minorEastAsia" w:hint="eastAsia"/>
          <w:sz w:val="24"/>
          <w:szCs w:val="24"/>
        </w:rPr>
        <w:t>これを</w:t>
      </w:r>
      <w:r w:rsidRPr="00AE3827">
        <w:rPr>
          <w:rFonts w:asciiTheme="minorEastAsia" w:hAnsiTheme="minorEastAsia" w:hint="eastAsia"/>
          <w:sz w:val="24"/>
          <w:szCs w:val="24"/>
        </w:rPr>
        <w:t>切り捨てるものとする。</w:t>
      </w:r>
    </w:p>
    <w:p w14:paraId="6BF45F32" w14:textId="77777777" w:rsidR="00E16837" w:rsidRPr="00AE3827" w:rsidRDefault="00E16837" w:rsidP="00E16837">
      <w:pPr>
        <w:ind w:left="240" w:hangingChars="100" w:hanging="240"/>
        <w:rPr>
          <w:rFonts w:asciiTheme="minorEastAsia" w:hAnsiTheme="minorEastAsia"/>
          <w:sz w:val="24"/>
          <w:szCs w:val="24"/>
        </w:rPr>
      </w:pPr>
      <w:r w:rsidRPr="00AE3827">
        <w:rPr>
          <w:rFonts w:asciiTheme="minorEastAsia" w:hAnsiTheme="minorEastAsia" w:hint="eastAsia"/>
          <w:sz w:val="24"/>
          <w:szCs w:val="24"/>
        </w:rPr>
        <w:t>2　契約の開始時又は終了時において、機器の使用期間が1か月に満たないときは、使用した日数に応じて日割りで</w:t>
      </w:r>
      <w:r w:rsidR="006E2EA0" w:rsidRPr="00AE3827">
        <w:rPr>
          <w:rFonts w:asciiTheme="minorEastAsia" w:hAnsiTheme="minorEastAsia" w:hint="eastAsia"/>
          <w:sz w:val="24"/>
          <w:szCs w:val="24"/>
        </w:rPr>
        <w:t>賃貸借</w:t>
      </w:r>
      <w:r w:rsidRPr="00AE3827">
        <w:rPr>
          <w:rFonts w:asciiTheme="minorEastAsia" w:hAnsiTheme="minorEastAsia" w:hint="eastAsia"/>
          <w:sz w:val="24"/>
          <w:szCs w:val="24"/>
        </w:rPr>
        <w:t>料金を算出するものとする。</w:t>
      </w:r>
    </w:p>
    <w:p w14:paraId="18F4E499" w14:textId="77777777" w:rsidR="00E16837" w:rsidRPr="00AE3827" w:rsidRDefault="00E16837" w:rsidP="00385D6D">
      <w:pPr>
        <w:ind w:left="240" w:hangingChars="100" w:hanging="240"/>
        <w:rPr>
          <w:rFonts w:asciiTheme="minorEastAsia" w:hAnsiTheme="minorEastAsia"/>
          <w:sz w:val="24"/>
          <w:szCs w:val="24"/>
        </w:rPr>
      </w:pPr>
    </w:p>
    <w:p w14:paraId="05F2768F" w14:textId="77777777" w:rsidR="00C66097" w:rsidRPr="00AE3827" w:rsidRDefault="00C66097" w:rsidP="00385D6D">
      <w:pPr>
        <w:ind w:firstLineChars="100" w:firstLine="240"/>
        <w:rPr>
          <w:rFonts w:asciiTheme="minorEastAsia" w:hAnsiTheme="minorEastAsia"/>
          <w:sz w:val="24"/>
          <w:szCs w:val="24"/>
        </w:rPr>
      </w:pPr>
      <w:r w:rsidRPr="00AE3827">
        <w:rPr>
          <w:rFonts w:asciiTheme="minorEastAsia" w:hAnsiTheme="minorEastAsia" w:hint="eastAsia"/>
          <w:sz w:val="24"/>
          <w:szCs w:val="24"/>
        </w:rPr>
        <w:t>(賃貸借料金及び</w:t>
      </w:r>
      <w:r w:rsidR="00DD1C5E" w:rsidRPr="00AE3827">
        <w:rPr>
          <w:rFonts w:asciiTheme="minorEastAsia" w:hAnsiTheme="minorEastAsia" w:hint="eastAsia"/>
          <w:sz w:val="24"/>
          <w:szCs w:val="24"/>
        </w:rPr>
        <w:t>保守</w:t>
      </w:r>
      <w:r w:rsidRPr="00AE3827">
        <w:rPr>
          <w:rFonts w:asciiTheme="minorEastAsia" w:hAnsiTheme="minorEastAsia" w:hint="eastAsia"/>
          <w:sz w:val="24"/>
          <w:szCs w:val="24"/>
        </w:rPr>
        <w:t>料金の支払)</w:t>
      </w:r>
    </w:p>
    <w:p w14:paraId="41BB0F89" w14:textId="77777777" w:rsidR="00C66097" w:rsidRPr="00AE3827" w:rsidRDefault="00C66097" w:rsidP="00385D6D">
      <w:pPr>
        <w:ind w:left="240" w:hangingChars="100" w:hanging="240"/>
        <w:rPr>
          <w:rFonts w:asciiTheme="minorEastAsia" w:hAnsiTheme="minorEastAsia"/>
          <w:sz w:val="24"/>
          <w:szCs w:val="24"/>
        </w:rPr>
      </w:pPr>
      <w:r w:rsidRPr="00AE3827">
        <w:rPr>
          <w:rFonts w:asciiTheme="minorEastAsia" w:hAnsiTheme="minorEastAsia" w:hint="eastAsia"/>
          <w:sz w:val="24"/>
          <w:szCs w:val="24"/>
        </w:rPr>
        <w:t>第</w:t>
      </w:r>
      <w:r w:rsidR="00E16837" w:rsidRPr="00AE3827">
        <w:rPr>
          <w:rFonts w:asciiTheme="minorEastAsia" w:hAnsiTheme="minorEastAsia" w:hint="eastAsia"/>
          <w:sz w:val="24"/>
          <w:szCs w:val="24"/>
        </w:rPr>
        <w:t>9</w:t>
      </w:r>
      <w:r w:rsidRPr="00AE3827">
        <w:rPr>
          <w:rFonts w:asciiTheme="minorEastAsia" w:hAnsiTheme="minorEastAsia" w:hint="eastAsia"/>
          <w:sz w:val="24"/>
          <w:szCs w:val="24"/>
        </w:rPr>
        <w:t xml:space="preserve">条　</w:t>
      </w:r>
      <w:r w:rsidR="00DD1C5E" w:rsidRPr="00AE3827">
        <w:rPr>
          <w:rFonts w:asciiTheme="minorEastAsia" w:hAnsiTheme="minorEastAsia" w:hint="eastAsia"/>
          <w:sz w:val="24"/>
          <w:szCs w:val="24"/>
        </w:rPr>
        <w:t>甲は、乙から</w:t>
      </w:r>
      <w:r w:rsidR="00B320FF" w:rsidRPr="00AE3827">
        <w:rPr>
          <w:rFonts w:asciiTheme="minorEastAsia" w:hAnsiTheme="minorEastAsia" w:hint="eastAsia"/>
          <w:sz w:val="24"/>
          <w:szCs w:val="24"/>
        </w:rPr>
        <w:t>前条第1項本文</w:t>
      </w:r>
      <w:r w:rsidR="00DD1C5E" w:rsidRPr="00AE3827">
        <w:rPr>
          <w:rFonts w:asciiTheme="minorEastAsia" w:hAnsiTheme="minorEastAsia" w:hint="eastAsia"/>
          <w:sz w:val="24"/>
          <w:szCs w:val="24"/>
        </w:rPr>
        <w:t>の規定による請求を受けたときは、その請求を受理した日から起算して30日以内に当該請求</w:t>
      </w:r>
      <w:r w:rsidR="002D0FDF" w:rsidRPr="00AE3827">
        <w:rPr>
          <w:rFonts w:asciiTheme="minorEastAsia" w:hAnsiTheme="minorEastAsia" w:hint="eastAsia"/>
          <w:sz w:val="24"/>
          <w:szCs w:val="24"/>
        </w:rPr>
        <w:t>に係る金額</w:t>
      </w:r>
      <w:r w:rsidR="00DD1C5E" w:rsidRPr="00AE3827">
        <w:rPr>
          <w:rFonts w:asciiTheme="minorEastAsia" w:hAnsiTheme="minorEastAsia" w:hint="eastAsia"/>
          <w:sz w:val="24"/>
          <w:szCs w:val="24"/>
        </w:rPr>
        <w:t>を乙に支払うものとする。</w:t>
      </w:r>
    </w:p>
    <w:p w14:paraId="404FCE77" w14:textId="77777777" w:rsidR="00C66097" w:rsidRPr="00AE3827" w:rsidRDefault="00E16837" w:rsidP="00385D6D">
      <w:pPr>
        <w:ind w:left="240" w:hangingChars="100" w:hanging="240"/>
        <w:rPr>
          <w:rFonts w:asciiTheme="minorEastAsia" w:hAnsiTheme="minorEastAsia"/>
          <w:sz w:val="24"/>
          <w:szCs w:val="24"/>
        </w:rPr>
      </w:pPr>
      <w:r w:rsidRPr="00AE3827">
        <w:rPr>
          <w:rFonts w:asciiTheme="minorEastAsia" w:hAnsiTheme="minorEastAsia" w:hint="eastAsia"/>
          <w:sz w:val="24"/>
          <w:szCs w:val="24"/>
        </w:rPr>
        <w:t>2</w:t>
      </w:r>
      <w:r w:rsidR="00C66097" w:rsidRPr="00AE3827">
        <w:rPr>
          <w:rFonts w:asciiTheme="minorEastAsia" w:hAnsiTheme="minorEastAsia" w:hint="eastAsia"/>
          <w:sz w:val="24"/>
          <w:szCs w:val="24"/>
        </w:rPr>
        <w:t xml:space="preserve">　甲は、自己の責に記すべき理由により</w:t>
      </w:r>
      <w:r w:rsidR="00B320FF" w:rsidRPr="00AE3827">
        <w:rPr>
          <w:rFonts w:asciiTheme="minorEastAsia" w:hAnsiTheme="minorEastAsia" w:hint="eastAsia"/>
          <w:sz w:val="24"/>
          <w:szCs w:val="24"/>
        </w:rPr>
        <w:t>前</w:t>
      </w:r>
      <w:r w:rsidR="00CD5B9B" w:rsidRPr="00AE3827">
        <w:rPr>
          <w:rFonts w:asciiTheme="minorEastAsia" w:hAnsiTheme="minorEastAsia" w:hint="eastAsia"/>
          <w:sz w:val="24"/>
          <w:szCs w:val="24"/>
        </w:rPr>
        <w:t>項の規定による</w:t>
      </w:r>
      <w:r w:rsidR="00C66097" w:rsidRPr="00AE3827">
        <w:rPr>
          <w:rFonts w:asciiTheme="minorEastAsia" w:hAnsiTheme="minorEastAsia" w:hint="eastAsia"/>
          <w:sz w:val="24"/>
          <w:szCs w:val="24"/>
        </w:rPr>
        <w:t>支払を遅延した</w:t>
      </w:r>
      <w:r w:rsidR="00C5261A" w:rsidRPr="00AE3827">
        <w:rPr>
          <w:rFonts w:asciiTheme="minorEastAsia" w:hAnsiTheme="minorEastAsia" w:hint="eastAsia"/>
          <w:sz w:val="24"/>
          <w:szCs w:val="24"/>
        </w:rPr>
        <w:t>とき</w:t>
      </w:r>
      <w:r w:rsidR="00C66097" w:rsidRPr="00AE3827">
        <w:rPr>
          <w:rFonts w:asciiTheme="minorEastAsia" w:hAnsiTheme="minorEastAsia" w:hint="eastAsia"/>
          <w:sz w:val="24"/>
          <w:szCs w:val="24"/>
        </w:rPr>
        <w:t>は、乙に対し、</w:t>
      </w:r>
      <w:r w:rsidR="00CD5B9B" w:rsidRPr="00AE3827">
        <w:rPr>
          <w:rFonts w:asciiTheme="minorEastAsia" w:hAnsiTheme="minorEastAsia" w:hint="eastAsia"/>
          <w:sz w:val="24"/>
          <w:szCs w:val="24"/>
        </w:rPr>
        <w:t>当該</w:t>
      </w:r>
      <w:r w:rsidR="00C66097" w:rsidRPr="00AE3827">
        <w:rPr>
          <w:rFonts w:asciiTheme="minorEastAsia" w:hAnsiTheme="minorEastAsia" w:hint="eastAsia"/>
          <w:sz w:val="24"/>
          <w:szCs w:val="24"/>
        </w:rPr>
        <w:t>支払</w:t>
      </w:r>
      <w:r w:rsidR="00CD5B9B" w:rsidRPr="00AE3827">
        <w:rPr>
          <w:rFonts w:asciiTheme="minorEastAsia" w:hAnsiTheme="minorEastAsia" w:hint="eastAsia"/>
          <w:sz w:val="24"/>
          <w:szCs w:val="24"/>
        </w:rPr>
        <w:t>の</w:t>
      </w:r>
      <w:r w:rsidR="00C66097" w:rsidRPr="00AE3827">
        <w:rPr>
          <w:rFonts w:asciiTheme="minorEastAsia" w:hAnsiTheme="minorEastAsia" w:hint="eastAsia"/>
          <w:sz w:val="24"/>
          <w:szCs w:val="24"/>
        </w:rPr>
        <w:t>期日の翌日から支払</w:t>
      </w:r>
      <w:r w:rsidR="00CD5B9B" w:rsidRPr="00AE3827">
        <w:rPr>
          <w:rFonts w:asciiTheme="minorEastAsia" w:hAnsiTheme="minorEastAsia" w:hint="eastAsia"/>
          <w:sz w:val="24"/>
          <w:szCs w:val="24"/>
        </w:rPr>
        <w:t>の</w:t>
      </w:r>
      <w:r w:rsidR="00C66097" w:rsidRPr="00AE3827">
        <w:rPr>
          <w:rFonts w:asciiTheme="minorEastAsia" w:hAnsiTheme="minorEastAsia" w:hint="eastAsia"/>
          <w:sz w:val="24"/>
          <w:szCs w:val="24"/>
        </w:rPr>
        <w:t>日まで、その請求額につき</w:t>
      </w:r>
      <w:r w:rsidR="00385D6D" w:rsidRPr="00AE3827">
        <w:rPr>
          <w:rFonts w:asciiTheme="minorEastAsia" w:hAnsiTheme="minorEastAsia" w:hint="eastAsia"/>
          <w:sz w:val="24"/>
          <w:szCs w:val="24"/>
        </w:rPr>
        <w:t>、</w:t>
      </w:r>
      <w:r w:rsidR="00C66097" w:rsidRPr="00AE3827">
        <w:rPr>
          <w:rFonts w:asciiTheme="minorEastAsia" w:hAnsiTheme="minorEastAsia" w:hint="eastAsia"/>
          <w:sz w:val="24"/>
          <w:szCs w:val="24"/>
        </w:rPr>
        <w:t>政府契約の支払遅延防止等に関する法律</w:t>
      </w:r>
      <w:r w:rsidR="004E23AA" w:rsidRPr="00AE3827">
        <w:rPr>
          <w:rFonts w:asciiTheme="minorEastAsia" w:hAnsiTheme="minorEastAsia" w:hint="eastAsia"/>
          <w:sz w:val="24"/>
          <w:szCs w:val="24"/>
        </w:rPr>
        <w:t>(</w:t>
      </w:r>
      <w:r w:rsidR="00CD5B9B" w:rsidRPr="00AE3827">
        <w:rPr>
          <w:rFonts w:asciiTheme="minorEastAsia" w:hAnsiTheme="minorEastAsia" w:hint="eastAsia"/>
          <w:sz w:val="24"/>
          <w:szCs w:val="24"/>
        </w:rPr>
        <w:t>昭和24年</w:t>
      </w:r>
      <w:r w:rsidR="004E23AA" w:rsidRPr="00AE3827">
        <w:rPr>
          <w:rFonts w:asciiTheme="minorEastAsia" w:hAnsiTheme="minorEastAsia" w:hint="eastAsia"/>
          <w:sz w:val="24"/>
          <w:szCs w:val="24"/>
        </w:rPr>
        <w:t>法律第</w:t>
      </w:r>
      <w:r w:rsidR="00CD5B9B" w:rsidRPr="00AE3827">
        <w:rPr>
          <w:rFonts w:asciiTheme="minorEastAsia" w:hAnsiTheme="minorEastAsia" w:hint="eastAsia"/>
          <w:sz w:val="24"/>
          <w:szCs w:val="24"/>
        </w:rPr>
        <w:t>256</w:t>
      </w:r>
      <w:r w:rsidR="004E23AA" w:rsidRPr="00AE3827">
        <w:rPr>
          <w:rFonts w:asciiTheme="minorEastAsia" w:hAnsiTheme="minorEastAsia" w:hint="eastAsia"/>
          <w:sz w:val="24"/>
          <w:szCs w:val="24"/>
        </w:rPr>
        <w:t>号</w:t>
      </w:r>
      <w:r w:rsidR="004E23AA" w:rsidRPr="00AE3827">
        <w:rPr>
          <w:rFonts w:asciiTheme="minorEastAsia" w:hAnsiTheme="minorEastAsia"/>
          <w:sz w:val="24"/>
          <w:szCs w:val="24"/>
        </w:rPr>
        <w:t>)</w:t>
      </w:r>
      <w:r w:rsidR="00C66097" w:rsidRPr="00AE3827">
        <w:rPr>
          <w:rFonts w:asciiTheme="minorEastAsia" w:hAnsiTheme="minorEastAsia" w:hint="eastAsia"/>
          <w:sz w:val="24"/>
          <w:szCs w:val="24"/>
        </w:rPr>
        <w:t>第</w:t>
      </w:r>
      <w:r w:rsidR="00D16C98" w:rsidRPr="00AE3827">
        <w:rPr>
          <w:rFonts w:asciiTheme="minorEastAsia" w:hAnsiTheme="minorEastAsia" w:hint="eastAsia"/>
          <w:sz w:val="24"/>
          <w:szCs w:val="24"/>
        </w:rPr>
        <w:t>8</w:t>
      </w:r>
      <w:r w:rsidR="00C66097" w:rsidRPr="00AE3827">
        <w:rPr>
          <w:rFonts w:asciiTheme="minorEastAsia" w:hAnsiTheme="minorEastAsia" w:hint="eastAsia"/>
          <w:sz w:val="24"/>
          <w:szCs w:val="24"/>
        </w:rPr>
        <w:t>条第</w:t>
      </w:r>
      <w:r w:rsidR="00D16C98" w:rsidRPr="00AE3827">
        <w:rPr>
          <w:rFonts w:asciiTheme="minorEastAsia" w:hAnsiTheme="minorEastAsia" w:hint="eastAsia"/>
          <w:sz w:val="24"/>
          <w:szCs w:val="24"/>
        </w:rPr>
        <w:t>1</w:t>
      </w:r>
      <w:r w:rsidR="00C66097" w:rsidRPr="00AE3827">
        <w:rPr>
          <w:rFonts w:asciiTheme="minorEastAsia" w:hAnsiTheme="minorEastAsia" w:hint="eastAsia"/>
          <w:sz w:val="24"/>
          <w:szCs w:val="24"/>
        </w:rPr>
        <w:t>項の規定に基づき財務大臣が決定した割合で</w:t>
      </w:r>
      <w:r w:rsidR="00E5459A" w:rsidRPr="00AE3827">
        <w:rPr>
          <w:rFonts w:asciiTheme="minorEastAsia" w:hAnsiTheme="minorEastAsia" w:hint="eastAsia"/>
          <w:sz w:val="24"/>
          <w:szCs w:val="24"/>
        </w:rPr>
        <w:t>算出</w:t>
      </w:r>
      <w:r w:rsidR="00C66097" w:rsidRPr="00AE3827">
        <w:rPr>
          <w:rFonts w:asciiTheme="minorEastAsia" w:hAnsiTheme="minorEastAsia" w:hint="eastAsia"/>
          <w:sz w:val="24"/>
          <w:szCs w:val="24"/>
        </w:rPr>
        <w:t>した遅延利息を加算して支払わなければならない。</w:t>
      </w:r>
    </w:p>
    <w:p w14:paraId="50B080F3" w14:textId="77777777" w:rsidR="00C66097" w:rsidRPr="00AE3827" w:rsidRDefault="00C66097" w:rsidP="00C66097">
      <w:pPr>
        <w:rPr>
          <w:rFonts w:asciiTheme="minorEastAsia" w:hAnsiTheme="minorEastAsia"/>
          <w:sz w:val="24"/>
          <w:szCs w:val="24"/>
        </w:rPr>
      </w:pPr>
    </w:p>
    <w:p w14:paraId="1E4FBC54" w14:textId="77777777" w:rsidR="00E16837" w:rsidRPr="00AE3827" w:rsidRDefault="00E16837" w:rsidP="00E16837">
      <w:pPr>
        <w:ind w:firstLineChars="100" w:firstLine="240"/>
        <w:rPr>
          <w:rFonts w:asciiTheme="minorEastAsia" w:hAnsiTheme="minorEastAsia"/>
          <w:sz w:val="24"/>
          <w:szCs w:val="24"/>
        </w:rPr>
      </w:pPr>
      <w:r w:rsidRPr="00AE3827">
        <w:rPr>
          <w:rFonts w:asciiTheme="minorEastAsia" w:hAnsiTheme="minorEastAsia" w:hint="eastAsia"/>
          <w:sz w:val="24"/>
          <w:szCs w:val="24"/>
        </w:rPr>
        <w:t>(履行不能)</w:t>
      </w:r>
    </w:p>
    <w:p w14:paraId="73F89204" w14:textId="77777777" w:rsidR="00E16837" w:rsidRPr="00AE3827" w:rsidRDefault="00E16837" w:rsidP="00E16837">
      <w:pPr>
        <w:ind w:left="240" w:hangingChars="100" w:hanging="240"/>
        <w:rPr>
          <w:rFonts w:asciiTheme="minorEastAsia" w:hAnsiTheme="minorEastAsia"/>
          <w:sz w:val="24"/>
          <w:szCs w:val="24"/>
        </w:rPr>
      </w:pPr>
      <w:r w:rsidRPr="00AE3827">
        <w:rPr>
          <w:rFonts w:asciiTheme="minorEastAsia" w:hAnsiTheme="minorEastAsia" w:hint="eastAsia"/>
          <w:sz w:val="24"/>
          <w:szCs w:val="24"/>
        </w:rPr>
        <w:t>第10条　乙は、自己の責に帰すべからざる理由により業務を履行できないときは、その理由を速やかに甲に対し通知しなければならない。</w:t>
      </w:r>
    </w:p>
    <w:p w14:paraId="2206A9CD" w14:textId="77777777" w:rsidR="00E16837" w:rsidRPr="00AE3827" w:rsidRDefault="00E16837" w:rsidP="00C66097">
      <w:pPr>
        <w:rPr>
          <w:rFonts w:asciiTheme="minorEastAsia" w:hAnsiTheme="minorEastAsia"/>
          <w:sz w:val="24"/>
          <w:szCs w:val="24"/>
        </w:rPr>
      </w:pPr>
    </w:p>
    <w:p w14:paraId="74ACEB2C" w14:textId="77777777" w:rsidR="00C66097" w:rsidRPr="00AE3827" w:rsidRDefault="00C66097" w:rsidP="00385D6D">
      <w:pPr>
        <w:ind w:firstLineChars="100" w:firstLine="240"/>
        <w:rPr>
          <w:rFonts w:asciiTheme="minorEastAsia" w:hAnsiTheme="minorEastAsia"/>
          <w:sz w:val="24"/>
          <w:szCs w:val="24"/>
        </w:rPr>
      </w:pPr>
      <w:r w:rsidRPr="00AE3827">
        <w:rPr>
          <w:rFonts w:asciiTheme="minorEastAsia" w:hAnsiTheme="minorEastAsia" w:hint="eastAsia"/>
          <w:sz w:val="24"/>
          <w:szCs w:val="24"/>
        </w:rPr>
        <w:t>(機器の</w:t>
      </w:r>
      <w:r w:rsidR="00265725" w:rsidRPr="00AE3827">
        <w:rPr>
          <w:rFonts w:asciiTheme="minorEastAsia" w:hAnsiTheme="minorEastAsia" w:hint="eastAsia"/>
          <w:sz w:val="24"/>
          <w:szCs w:val="24"/>
        </w:rPr>
        <w:t>点検</w:t>
      </w:r>
      <w:r w:rsidR="00635D56" w:rsidRPr="00AE3827">
        <w:rPr>
          <w:rFonts w:asciiTheme="minorEastAsia" w:hAnsiTheme="minorEastAsia" w:hint="eastAsia"/>
          <w:sz w:val="24"/>
          <w:szCs w:val="24"/>
        </w:rPr>
        <w:t>及び</w:t>
      </w:r>
      <w:r w:rsidR="00265725" w:rsidRPr="00AE3827">
        <w:rPr>
          <w:rFonts w:asciiTheme="minorEastAsia" w:hAnsiTheme="minorEastAsia" w:hint="eastAsia"/>
          <w:sz w:val="24"/>
          <w:szCs w:val="24"/>
        </w:rPr>
        <w:t>整備</w:t>
      </w:r>
      <w:r w:rsidR="00635D56" w:rsidRPr="00AE3827">
        <w:rPr>
          <w:rFonts w:asciiTheme="minorEastAsia" w:hAnsiTheme="minorEastAsia" w:hint="eastAsia"/>
          <w:sz w:val="24"/>
          <w:szCs w:val="24"/>
        </w:rPr>
        <w:t>並びに</w:t>
      </w:r>
      <w:r w:rsidR="00265725" w:rsidRPr="00AE3827">
        <w:rPr>
          <w:rFonts w:asciiTheme="minorEastAsia" w:hAnsiTheme="minorEastAsia" w:hint="eastAsia"/>
          <w:sz w:val="24"/>
          <w:szCs w:val="24"/>
        </w:rPr>
        <w:t>障害、故障等</w:t>
      </w:r>
      <w:r w:rsidR="00E5459A" w:rsidRPr="00AE3827">
        <w:rPr>
          <w:rFonts w:asciiTheme="minorEastAsia" w:hAnsiTheme="minorEastAsia" w:hint="eastAsia"/>
          <w:sz w:val="24"/>
          <w:szCs w:val="24"/>
        </w:rPr>
        <w:t>へ</w:t>
      </w:r>
      <w:r w:rsidR="00265725" w:rsidRPr="00AE3827">
        <w:rPr>
          <w:rFonts w:asciiTheme="minorEastAsia" w:hAnsiTheme="minorEastAsia" w:hint="eastAsia"/>
          <w:sz w:val="24"/>
          <w:szCs w:val="24"/>
        </w:rPr>
        <w:t>の対応</w:t>
      </w:r>
      <w:r w:rsidRPr="00AE3827">
        <w:rPr>
          <w:rFonts w:asciiTheme="minorEastAsia" w:hAnsiTheme="minorEastAsia" w:hint="eastAsia"/>
          <w:sz w:val="24"/>
          <w:szCs w:val="24"/>
        </w:rPr>
        <w:t>)</w:t>
      </w:r>
    </w:p>
    <w:p w14:paraId="28C6DEB0" w14:textId="77777777" w:rsidR="00C66097" w:rsidRPr="00AE3827" w:rsidRDefault="00C66097" w:rsidP="00385D6D">
      <w:pPr>
        <w:ind w:left="240" w:hangingChars="100" w:hanging="240"/>
        <w:rPr>
          <w:rFonts w:asciiTheme="minorEastAsia" w:hAnsiTheme="minorEastAsia"/>
          <w:sz w:val="24"/>
          <w:szCs w:val="24"/>
        </w:rPr>
      </w:pPr>
      <w:r w:rsidRPr="00AE3827">
        <w:rPr>
          <w:rFonts w:asciiTheme="minorEastAsia" w:hAnsiTheme="minorEastAsia" w:hint="eastAsia"/>
          <w:sz w:val="24"/>
          <w:szCs w:val="24"/>
        </w:rPr>
        <w:t>第</w:t>
      </w:r>
      <w:r w:rsidR="00D16C98" w:rsidRPr="00AE3827">
        <w:rPr>
          <w:rFonts w:asciiTheme="minorEastAsia" w:hAnsiTheme="minorEastAsia" w:hint="eastAsia"/>
          <w:sz w:val="24"/>
          <w:szCs w:val="24"/>
        </w:rPr>
        <w:t>11</w:t>
      </w:r>
      <w:r w:rsidRPr="00AE3827">
        <w:rPr>
          <w:rFonts w:asciiTheme="minorEastAsia" w:hAnsiTheme="minorEastAsia" w:hint="eastAsia"/>
          <w:sz w:val="24"/>
          <w:szCs w:val="24"/>
        </w:rPr>
        <w:t>条</w:t>
      </w:r>
      <w:r w:rsidR="001B432D" w:rsidRPr="00AE3827">
        <w:rPr>
          <w:rFonts w:asciiTheme="minorEastAsia" w:hAnsiTheme="minorEastAsia" w:hint="eastAsia"/>
          <w:sz w:val="24"/>
          <w:szCs w:val="24"/>
        </w:rPr>
        <w:t xml:space="preserve">　</w:t>
      </w:r>
      <w:r w:rsidRPr="00AE3827">
        <w:rPr>
          <w:rFonts w:asciiTheme="minorEastAsia" w:hAnsiTheme="minorEastAsia" w:hint="eastAsia"/>
          <w:sz w:val="24"/>
          <w:szCs w:val="24"/>
        </w:rPr>
        <w:t>乙は、甲が</w:t>
      </w:r>
      <w:r w:rsidR="00CD5B9B" w:rsidRPr="00AE3827">
        <w:rPr>
          <w:rFonts w:asciiTheme="minorEastAsia" w:hAnsiTheme="minorEastAsia" w:hint="eastAsia"/>
          <w:sz w:val="24"/>
          <w:szCs w:val="24"/>
        </w:rPr>
        <w:t>機器を</w:t>
      </w:r>
      <w:r w:rsidRPr="00AE3827">
        <w:rPr>
          <w:rFonts w:asciiTheme="minorEastAsia" w:hAnsiTheme="minorEastAsia" w:hint="eastAsia"/>
          <w:sz w:val="24"/>
          <w:szCs w:val="24"/>
        </w:rPr>
        <w:t>常時正常な状態で使用できるよう</w:t>
      </w:r>
      <w:r w:rsidR="00CD5B9B" w:rsidRPr="00AE3827">
        <w:rPr>
          <w:rFonts w:asciiTheme="minorEastAsia" w:hAnsiTheme="minorEastAsia" w:hint="eastAsia"/>
          <w:sz w:val="24"/>
          <w:szCs w:val="24"/>
        </w:rPr>
        <w:t>、</w:t>
      </w:r>
      <w:r w:rsidR="001C5A2F" w:rsidRPr="00AE3827">
        <w:rPr>
          <w:rFonts w:asciiTheme="minorEastAsia" w:hAnsiTheme="minorEastAsia" w:hint="eastAsia"/>
          <w:sz w:val="24"/>
          <w:szCs w:val="24"/>
        </w:rPr>
        <w:t>毎月、</w:t>
      </w:r>
      <w:r w:rsidRPr="00AE3827">
        <w:rPr>
          <w:rFonts w:asciiTheme="minorEastAsia" w:hAnsiTheme="minorEastAsia" w:hint="eastAsia"/>
          <w:sz w:val="24"/>
          <w:szCs w:val="24"/>
        </w:rPr>
        <w:t>乙の職員又は乙の指定する者(以下「技術員」という。)を派遣して</w:t>
      </w:r>
      <w:r w:rsidR="00CD5B9B" w:rsidRPr="00AE3827">
        <w:rPr>
          <w:rFonts w:asciiTheme="minorEastAsia" w:hAnsiTheme="minorEastAsia" w:hint="eastAsia"/>
          <w:sz w:val="24"/>
          <w:szCs w:val="24"/>
        </w:rPr>
        <w:t>機器の</w:t>
      </w:r>
      <w:r w:rsidRPr="00AE3827">
        <w:rPr>
          <w:rFonts w:asciiTheme="minorEastAsia" w:hAnsiTheme="minorEastAsia" w:hint="eastAsia"/>
          <w:sz w:val="24"/>
          <w:szCs w:val="24"/>
        </w:rPr>
        <w:t>点検</w:t>
      </w:r>
      <w:r w:rsidR="007650AB" w:rsidRPr="00AE3827">
        <w:rPr>
          <w:rFonts w:asciiTheme="minorEastAsia" w:hAnsiTheme="minorEastAsia" w:hint="eastAsia"/>
          <w:sz w:val="24"/>
          <w:szCs w:val="24"/>
        </w:rPr>
        <w:t>及び</w:t>
      </w:r>
      <w:r w:rsidR="001B432D" w:rsidRPr="00AE3827">
        <w:rPr>
          <w:rFonts w:asciiTheme="minorEastAsia" w:hAnsiTheme="minorEastAsia" w:hint="eastAsia"/>
          <w:sz w:val="24"/>
          <w:szCs w:val="24"/>
        </w:rPr>
        <w:t>整備</w:t>
      </w:r>
      <w:r w:rsidRPr="00AE3827">
        <w:rPr>
          <w:rFonts w:asciiTheme="minorEastAsia" w:hAnsiTheme="minorEastAsia" w:hint="eastAsia"/>
          <w:sz w:val="24"/>
          <w:szCs w:val="24"/>
        </w:rPr>
        <w:t>を行う</w:t>
      </w:r>
      <w:r w:rsidR="001B432D" w:rsidRPr="00AE3827">
        <w:rPr>
          <w:rFonts w:asciiTheme="minorEastAsia" w:hAnsiTheme="minorEastAsia" w:hint="eastAsia"/>
          <w:sz w:val="24"/>
          <w:szCs w:val="24"/>
        </w:rPr>
        <w:t>ものとする</w:t>
      </w:r>
      <w:r w:rsidRPr="00AE3827">
        <w:rPr>
          <w:rFonts w:asciiTheme="minorEastAsia" w:hAnsiTheme="minorEastAsia" w:hint="eastAsia"/>
          <w:sz w:val="24"/>
          <w:szCs w:val="24"/>
        </w:rPr>
        <w:t>。</w:t>
      </w:r>
    </w:p>
    <w:p w14:paraId="7059C865" w14:textId="77777777" w:rsidR="00C66097" w:rsidRPr="00AE3827" w:rsidRDefault="00342C82" w:rsidP="00385D6D">
      <w:pPr>
        <w:ind w:left="240" w:hangingChars="100" w:hanging="240"/>
        <w:rPr>
          <w:rFonts w:asciiTheme="minorEastAsia" w:hAnsiTheme="minorEastAsia"/>
          <w:sz w:val="24"/>
          <w:szCs w:val="24"/>
        </w:rPr>
      </w:pPr>
      <w:r w:rsidRPr="00AE3827">
        <w:rPr>
          <w:rFonts w:ascii="ＭＳ 明朝" w:eastAsia="ＭＳ 明朝" w:hAnsi="ＭＳ 明朝" w:hint="eastAsia"/>
          <w:sz w:val="24"/>
          <w:szCs w:val="24"/>
        </w:rPr>
        <w:t>2</w:t>
      </w:r>
      <w:r w:rsidR="000C606F" w:rsidRPr="00AE3827">
        <w:rPr>
          <w:rFonts w:ascii="ＭＳ 明朝" w:eastAsia="ＭＳ 明朝" w:hAnsi="ＭＳ 明朝" w:hint="eastAsia"/>
          <w:sz w:val="24"/>
          <w:szCs w:val="24"/>
        </w:rPr>
        <w:t xml:space="preserve">　</w:t>
      </w:r>
      <w:r w:rsidR="00CD5B9B" w:rsidRPr="00AE3827">
        <w:rPr>
          <w:rFonts w:asciiTheme="minorEastAsia" w:hAnsiTheme="minorEastAsia" w:hint="eastAsia"/>
          <w:sz w:val="24"/>
          <w:szCs w:val="24"/>
        </w:rPr>
        <w:t>機器に</w:t>
      </w:r>
      <w:r w:rsidR="00C66097" w:rsidRPr="00AE3827">
        <w:rPr>
          <w:rFonts w:asciiTheme="minorEastAsia" w:hAnsiTheme="minorEastAsia" w:hint="eastAsia"/>
          <w:sz w:val="24"/>
          <w:szCs w:val="24"/>
        </w:rPr>
        <w:t>障害、故障等が発生した</w:t>
      </w:r>
      <w:r w:rsidR="00C5261A" w:rsidRPr="00AE3827">
        <w:rPr>
          <w:rFonts w:asciiTheme="minorEastAsia" w:hAnsiTheme="minorEastAsia" w:hint="eastAsia"/>
          <w:sz w:val="24"/>
          <w:szCs w:val="24"/>
        </w:rPr>
        <w:t>とき</w:t>
      </w:r>
      <w:r w:rsidR="00C66097" w:rsidRPr="00AE3827">
        <w:rPr>
          <w:rFonts w:asciiTheme="minorEastAsia" w:hAnsiTheme="minorEastAsia" w:hint="eastAsia"/>
          <w:sz w:val="24"/>
          <w:szCs w:val="24"/>
        </w:rPr>
        <w:t>は、</w:t>
      </w:r>
      <w:r w:rsidR="00CD5B9B" w:rsidRPr="00AE3827">
        <w:rPr>
          <w:rFonts w:asciiTheme="minorEastAsia" w:hAnsiTheme="minorEastAsia" w:hint="eastAsia"/>
          <w:sz w:val="24"/>
          <w:szCs w:val="24"/>
        </w:rPr>
        <w:t>乙は、</w:t>
      </w:r>
      <w:r w:rsidR="00C66097" w:rsidRPr="00AE3827">
        <w:rPr>
          <w:rFonts w:asciiTheme="minorEastAsia" w:hAnsiTheme="minorEastAsia" w:hint="eastAsia"/>
          <w:sz w:val="24"/>
          <w:szCs w:val="24"/>
        </w:rPr>
        <w:t>甲の</w:t>
      </w:r>
      <w:r w:rsidR="000C606F" w:rsidRPr="00AE3827">
        <w:rPr>
          <w:rFonts w:asciiTheme="minorEastAsia" w:hAnsiTheme="minorEastAsia" w:hint="eastAsia"/>
          <w:sz w:val="24"/>
          <w:szCs w:val="24"/>
        </w:rPr>
        <w:t>通報等により認知後1時間以内に</w:t>
      </w:r>
      <w:r w:rsidR="00C66097" w:rsidRPr="00AE3827">
        <w:rPr>
          <w:rFonts w:asciiTheme="minorEastAsia" w:hAnsiTheme="minorEastAsia" w:hint="eastAsia"/>
          <w:sz w:val="24"/>
          <w:szCs w:val="24"/>
        </w:rPr>
        <w:t>技術員を派遣し</w:t>
      </w:r>
      <w:r w:rsidR="000C606F" w:rsidRPr="00AE3827">
        <w:rPr>
          <w:rFonts w:asciiTheme="minorEastAsia" w:hAnsiTheme="minorEastAsia" w:hint="eastAsia"/>
          <w:sz w:val="24"/>
          <w:szCs w:val="24"/>
        </w:rPr>
        <w:t>、</w:t>
      </w:r>
      <w:r w:rsidR="00C66097" w:rsidRPr="00AE3827">
        <w:rPr>
          <w:rFonts w:asciiTheme="minorEastAsia" w:hAnsiTheme="minorEastAsia" w:hint="eastAsia"/>
          <w:sz w:val="24"/>
          <w:szCs w:val="24"/>
        </w:rPr>
        <w:t>修理</w:t>
      </w:r>
      <w:r w:rsidR="000C606F" w:rsidRPr="00AE3827">
        <w:rPr>
          <w:rFonts w:asciiTheme="minorEastAsia" w:hAnsiTheme="minorEastAsia" w:hint="eastAsia"/>
          <w:sz w:val="24"/>
          <w:szCs w:val="24"/>
        </w:rPr>
        <w:t>等により</w:t>
      </w:r>
      <w:r w:rsidR="001C5A2F" w:rsidRPr="00AE3827">
        <w:rPr>
          <w:rFonts w:asciiTheme="minorEastAsia" w:hAnsiTheme="minorEastAsia" w:hint="eastAsia"/>
          <w:sz w:val="24"/>
          <w:szCs w:val="24"/>
        </w:rPr>
        <w:t>当該機器を</w:t>
      </w:r>
      <w:r w:rsidR="00C66097" w:rsidRPr="00AE3827">
        <w:rPr>
          <w:rFonts w:asciiTheme="minorEastAsia" w:hAnsiTheme="minorEastAsia" w:hint="eastAsia"/>
          <w:sz w:val="24"/>
          <w:szCs w:val="24"/>
        </w:rPr>
        <w:t>正常な状態に回復させなければならない。ただし、緊急時においては、双方協議の上、可能な範囲内での対応を検討することとする。</w:t>
      </w:r>
    </w:p>
    <w:p w14:paraId="3F69CF51" w14:textId="77777777" w:rsidR="00385D6D" w:rsidRPr="00AE3827" w:rsidRDefault="00342C82" w:rsidP="00385D6D">
      <w:pPr>
        <w:ind w:left="240" w:hangingChars="100" w:hanging="240"/>
        <w:rPr>
          <w:rFonts w:asciiTheme="minorEastAsia" w:hAnsiTheme="minorEastAsia"/>
          <w:sz w:val="24"/>
          <w:szCs w:val="24"/>
        </w:rPr>
      </w:pPr>
      <w:r w:rsidRPr="00AE3827">
        <w:rPr>
          <w:rFonts w:asciiTheme="minorEastAsia" w:hAnsiTheme="minorEastAsia" w:hint="eastAsia"/>
          <w:sz w:val="24"/>
          <w:szCs w:val="24"/>
        </w:rPr>
        <w:t>3</w:t>
      </w:r>
      <w:r w:rsidR="00385D6D" w:rsidRPr="00AE3827">
        <w:rPr>
          <w:rFonts w:asciiTheme="minorEastAsia" w:hAnsiTheme="minorEastAsia" w:hint="eastAsia"/>
          <w:sz w:val="24"/>
          <w:szCs w:val="24"/>
        </w:rPr>
        <w:t xml:space="preserve">　前項本文</w:t>
      </w:r>
      <w:r w:rsidR="00CD5B9B" w:rsidRPr="00AE3827">
        <w:rPr>
          <w:rFonts w:asciiTheme="minorEastAsia" w:hAnsiTheme="minorEastAsia" w:hint="eastAsia"/>
          <w:sz w:val="24"/>
          <w:szCs w:val="24"/>
        </w:rPr>
        <w:t>に規定する</w:t>
      </w:r>
      <w:r w:rsidRPr="00AE3827">
        <w:rPr>
          <w:rFonts w:asciiTheme="minorEastAsia" w:hAnsiTheme="minorEastAsia" w:hint="eastAsia"/>
          <w:sz w:val="24"/>
          <w:szCs w:val="24"/>
        </w:rPr>
        <w:t>障害、故障等</w:t>
      </w:r>
      <w:r w:rsidR="000F2430" w:rsidRPr="00AE3827">
        <w:rPr>
          <w:rFonts w:asciiTheme="minorEastAsia" w:hAnsiTheme="minorEastAsia" w:hint="eastAsia"/>
          <w:sz w:val="24"/>
          <w:szCs w:val="24"/>
        </w:rPr>
        <w:t>へ</w:t>
      </w:r>
      <w:r w:rsidRPr="00AE3827">
        <w:rPr>
          <w:rFonts w:asciiTheme="minorEastAsia" w:hAnsiTheme="minorEastAsia" w:hint="eastAsia"/>
          <w:sz w:val="24"/>
          <w:szCs w:val="24"/>
        </w:rPr>
        <w:t>の対応を行う</w:t>
      </w:r>
      <w:r w:rsidR="00385D6D" w:rsidRPr="00AE3827">
        <w:rPr>
          <w:rFonts w:asciiTheme="minorEastAsia" w:hAnsiTheme="minorEastAsia" w:hint="eastAsia"/>
          <w:sz w:val="24"/>
          <w:szCs w:val="24"/>
        </w:rPr>
        <w:t>時間は、原則として平日午前</w:t>
      </w:r>
      <w:r w:rsidR="00D16C98" w:rsidRPr="00AE3827">
        <w:rPr>
          <w:rFonts w:asciiTheme="minorEastAsia" w:hAnsiTheme="minorEastAsia" w:hint="eastAsia"/>
          <w:sz w:val="24"/>
          <w:szCs w:val="24"/>
        </w:rPr>
        <w:t>8</w:t>
      </w:r>
      <w:r w:rsidR="00385D6D" w:rsidRPr="00AE3827">
        <w:rPr>
          <w:rFonts w:asciiTheme="minorEastAsia" w:hAnsiTheme="minorEastAsia" w:hint="eastAsia"/>
          <w:sz w:val="24"/>
          <w:szCs w:val="24"/>
        </w:rPr>
        <w:t>時半から午後</w:t>
      </w:r>
      <w:r w:rsidR="00D16C98" w:rsidRPr="00AE3827">
        <w:rPr>
          <w:rFonts w:asciiTheme="minorEastAsia" w:hAnsiTheme="minorEastAsia" w:hint="eastAsia"/>
          <w:sz w:val="24"/>
          <w:szCs w:val="24"/>
        </w:rPr>
        <w:t>5</w:t>
      </w:r>
      <w:r w:rsidR="00385D6D" w:rsidRPr="00AE3827">
        <w:rPr>
          <w:rFonts w:asciiTheme="minorEastAsia" w:hAnsiTheme="minorEastAsia" w:hint="eastAsia"/>
          <w:sz w:val="24"/>
          <w:szCs w:val="24"/>
        </w:rPr>
        <w:t>時までとする。</w:t>
      </w:r>
    </w:p>
    <w:p w14:paraId="59431D62" w14:textId="77777777" w:rsidR="00C66097" w:rsidRPr="00AE3827" w:rsidRDefault="00342C82" w:rsidP="00C66097">
      <w:pPr>
        <w:rPr>
          <w:rFonts w:asciiTheme="minorEastAsia" w:hAnsiTheme="minorEastAsia"/>
          <w:sz w:val="24"/>
          <w:szCs w:val="24"/>
        </w:rPr>
      </w:pPr>
      <w:r w:rsidRPr="00AE3827">
        <w:rPr>
          <w:rFonts w:asciiTheme="minorEastAsia" w:hAnsiTheme="minorEastAsia" w:hint="eastAsia"/>
          <w:sz w:val="24"/>
          <w:szCs w:val="24"/>
        </w:rPr>
        <w:lastRenderedPageBreak/>
        <w:t>4</w:t>
      </w:r>
      <w:r w:rsidR="00C66097" w:rsidRPr="00AE3827">
        <w:rPr>
          <w:rFonts w:asciiTheme="minorEastAsia" w:hAnsiTheme="minorEastAsia" w:hint="eastAsia"/>
          <w:sz w:val="24"/>
          <w:szCs w:val="24"/>
        </w:rPr>
        <w:t xml:space="preserve">　機器の修理</w:t>
      </w:r>
      <w:r w:rsidR="000F2430" w:rsidRPr="00AE3827">
        <w:rPr>
          <w:rFonts w:asciiTheme="minorEastAsia" w:hAnsiTheme="minorEastAsia" w:hint="eastAsia"/>
          <w:sz w:val="24"/>
          <w:szCs w:val="24"/>
        </w:rPr>
        <w:t>等</w:t>
      </w:r>
      <w:r w:rsidR="00C66097" w:rsidRPr="00AE3827">
        <w:rPr>
          <w:rFonts w:asciiTheme="minorEastAsia" w:hAnsiTheme="minorEastAsia" w:hint="eastAsia"/>
          <w:sz w:val="24"/>
          <w:szCs w:val="24"/>
        </w:rPr>
        <w:t>に要する一切の費用は、乙の負担とする。</w:t>
      </w:r>
    </w:p>
    <w:p w14:paraId="7ECB12F6" w14:textId="77777777" w:rsidR="00C66097" w:rsidRPr="00AE3827" w:rsidRDefault="00C66097" w:rsidP="00C66097">
      <w:pPr>
        <w:rPr>
          <w:rFonts w:asciiTheme="minorEastAsia" w:hAnsiTheme="minorEastAsia"/>
          <w:sz w:val="24"/>
          <w:szCs w:val="24"/>
        </w:rPr>
      </w:pPr>
    </w:p>
    <w:p w14:paraId="4FA369D1" w14:textId="77777777" w:rsidR="00C66097" w:rsidRPr="00AE3827" w:rsidRDefault="00C66097" w:rsidP="00385D6D">
      <w:pPr>
        <w:ind w:firstLineChars="100" w:firstLine="240"/>
        <w:rPr>
          <w:rFonts w:asciiTheme="minorEastAsia" w:hAnsiTheme="minorEastAsia"/>
          <w:sz w:val="24"/>
          <w:szCs w:val="24"/>
        </w:rPr>
      </w:pPr>
      <w:r w:rsidRPr="00AE3827">
        <w:rPr>
          <w:rFonts w:asciiTheme="minorEastAsia" w:hAnsiTheme="minorEastAsia" w:hint="eastAsia"/>
          <w:sz w:val="24"/>
          <w:szCs w:val="24"/>
        </w:rPr>
        <w:t>(部品及び消耗品の供給</w:t>
      </w:r>
      <w:r w:rsidR="001C5A2F" w:rsidRPr="00AE3827">
        <w:rPr>
          <w:rFonts w:asciiTheme="minorEastAsia" w:hAnsiTheme="minorEastAsia" w:hint="eastAsia"/>
          <w:sz w:val="24"/>
          <w:szCs w:val="24"/>
        </w:rPr>
        <w:t>等</w:t>
      </w:r>
      <w:r w:rsidRPr="00AE3827">
        <w:rPr>
          <w:rFonts w:asciiTheme="minorEastAsia" w:hAnsiTheme="minorEastAsia" w:hint="eastAsia"/>
          <w:sz w:val="24"/>
          <w:szCs w:val="24"/>
        </w:rPr>
        <w:t>)</w:t>
      </w:r>
    </w:p>
    <w:p w14:paraId="4B1F59E8" w14:textId="77777777" w:rsidR="00C66097" w:rsidRPr="00AE3827" w:rsidRDefault="00C66097" w:rsidP="00385D6D">
      <w:pPr>
        <w:ind w:left="240" w:hangingChars="100" w:hanging="240"/>
        <w:rPr>
          <w:rFonts w:asciiTheme="minorEastAsia" w:hAnsiTheme="minorEastAsia"/>
          <w:sz w:val="24"/>
          <w:szCs w:val="24"/>
        </w:rPr>
      </w:pPr>
      <w:r w:rsidRPr="00AE3827">
        <w:rPr>
          <w:rFonts w:asciiTheme="minorEastAsia" w:hAnsiTheme="minorEastAsia" w:hint="eastAsia"/>
          <w:sz w:val="24"/>
          <w:szCs w:val="24"/>
        </w:rPr>
        <w:t>第</w:t>
      </w:r>
      <w:r w:rsidR="00D16C98" w:rsidRPr="00AE3827">
        <w:rPr>
          <w:rFonts w:asciiTheme="minorEastAsia" w:hAnsiTheme="minorEastAsia" w:hint="eastAsia"/>
          <w:sz w:val="24"/>
          <w:szCs w:val="24"/>
        </w:rPr>
        <w:t>12</w:t>
      </w:r>
      <w:r w:rsidRPr="00AE3827">
        <w:rPr>
          <w:rFonts w:asciiTheme="minorEastAsia" w:hAnsiTheme="minorEastAsia" w:hint="eastAsia"/>
          <w:sz w:val="24"/>
          <w:szCs w:val="24"/>
        </w:rPr>
        <w:t xml:space="preserve">条　</w:t>
      </w:r>
      <w:r w:rsidR="00385D6D" w:rsidRPr="00AE3827">
        <w:rPr>
          <w:rFonts w:asciiTheme="minorEastAsia" w:hAnsiTheme="minorEastAsia" w:hint="eastAsia"/>
          <w:sz w:val="24"/>
          <w:szCs w:val="24"/>
        </w:rPr>
        <w:t>乙は、</w:t>
      </w:r>
      <w:r w:rsidRPr="00AE3827">
        <w:rPr>
          <w:rFonts w:asciiTheme="minorEastAsia" w:hAnsiTheme="minorEastAsia" w:hint="eastAsia"/>
          <w:sz w:val="24"/>
          <w:szCs w:val="24"/>
        </w:rPr>
        <w:t>機器に必要な部品</w:t>
      </w:r>
      <w:r w:rsidR="00385D6D" w:rsidRPr="00AE3827">
        <w:rPr>
          <w:rFonts w:asciiTheme="minorEastAsia" w:hAnsiTheme="minorEastAsia" w:hint="eastAsia"/>
          <w:sz w:val="24"/>
          <w:szCs w:val="24"/>
        </w:rPr>
        <w:t>を</w:t>
      </w:r>
      <w:r w:rsidRPr="00AE3827">
        <w:rPr>
          <w:rFonts w:asciiTheme="minorEastAsia" w:hAnsiTheme="minorEastAsia" w:hint="eastAsia"/>
          <w:sz w:val="24"/>
          <w:szCs w:val="24"/>
        </w:rPr>
        <w:t>交換</w:t>
      </w:r>
      <w:r w:rsidR="00385D6D" w:rsidRPr="00AE3827">
        <w:rPr>
          <w:rFonts w:asciiTheme="minorEastAsia" w:hAnsiTheme="minorEastAsia" w:hint="eastAsia"/>
          <w:sz w:val="24"/>
          <w:szCs w:val="24"/>
        </w:rPr>
        <w:t>する必要</w:t>
      </w:r>
      <w:r w:rsidRPr="00AE3827">
        <w:rPr>
          <w:rFonts w:asciiTheme="minorEastAsia" w:hAnsiTheme="minorEastAsia" w:hint="eastAsia"/>
          <w:sz w:val="24"/>
          <w:szCs w:val="24"/>
        </w:rPr>
        <w:t>が生じたとき</w:t>
      </w:r>
      <w:r w:rsidR="00385D6D" w:rsidRPr="00AE3827">
        <w:rPr>
          <w:rFonts w:asciiTheme="minorEastAsia" w:hAnsiTheme="minorEastAsia" w:hint="eastAsia"/>
          <w:sz w:val="24"/>
          <w:szCs w:val="24"/>
        </w:rPr>
        <w:t>、</w:t>
      </w:r>
      <w:r w:rsidR="007650AB" w:rsidRPr="00AE3827">
        <w:rPr>
          <w:rFonts w:asciiTheme="minorEastAsia" w:hAnsiTheme="minorEastAsia" w:hint="eastAsia"/>
          <w:sz w:val="24"/>
          <w:szCs w:val="24"/>
        </w:rPr>
        <w:t>又はトナー、ステープルその他の</w:t>
      </w:r>
      <w:r w:rsidRPr="00AE3827">
        <w:rPr>
          <w:rFonts w:asciiTheme="minorEastAsia" w:hAnsiTheme="minorEastAsia" w:hint="eastAsia"/>
          <w:sz w:val="24"/>
          <w:szCs w:val="24"/>
        </w:rPr>
        <w:t>消耗品</w:t>
      </w:r>
      <w:r w:rsidR="007650AB" w:rsidRPr="00AE3827">
        <w:rPr>
          <w:rFonts w:asciiTheme="minorEastAsia" w:hAnsiTheme="minorEastAsia" w:hint="eastAsia"/>
          <w:sz w:val="24"/>
          <w:szCs w:val="24"/>
        </w:rPr>
        <w:t>(用紙を除く。</w:t>
      </w:r>
      <w:r w:rsidR="007650AB" w:rsidRPr="00AE3827">
        <w:rPr>
          <w:rFonts w:asciiTheme="minorEastAsia" w:hAnsiTheme="minorEastAsia"/>
          <w:sz w:val="24"/>
          <w:szCs w:val="24"/>
        </w:rPr>
        <w:t>)</w:t>
      </w:r>
      <w:r w:rsidR="00385D6D" w:rsidRPr="00AE3827">
        <w:rPr>
          <w:rFonts w:asciiTheme="minorEastAsia" w:hAnsiTheme="minorEastAsia" w:hint="eastAsia"/>
          <w:sz w:val="24"/>
          <w:szCs w:val="24"/>
        </w:rPr>
        <w:t>を</w:t>
      </w:r>
      <w:r w:rsidRPr="00AE3827">
        <w:rPr>
          <w:rFonts w:asciiTheme="minorEastAsia" w:hAnsiTheme="minorEastAsia" w:hint="eastAsia"/>
          <w:sz w:val="24"/>
          <w:szCs w:val="24"/>
        </w:rPr>
        <w:t>補充</w:t>
      </w:r>
      <w:r w:rsidR="00385D6D" w:rsidRPr="00AE3827">
        <w:rPr>
          <w:rFonts w:asciiTheme="minorEastAsia" w:hAnsiTheme="minorEastAsia" w:hint="eastAsia"/>
          <w:sz w:val="24"/>
          <w:szCs w:val="24"/>
        </w:rPr>
        <w:t>する必要が</w:t>
      </w:r>
      <w:r w:rsidRPr="00AE3827">
        <w:rPr>
          <w:rFonts w:asciiTheme="minorEastAsia" w:hAnsiTheme="minorEastAsia" w:hint="eastAsia"/>
          <w:sz w:val="24"/>
          <w:szCs w:val="24"/>
        </w:rPr>
        <w:t>生じたときは、技術員の点検又は甲の請求に基づき、乙の負担でこれを取り替え、又は補充するものとする。</w:t>
      </w:r>
    </w:p>
    <w:p w14:paraId="0CC8F11A" w14:textId="77777777" w:rsidR="00C66097" w:rsidRPr="00AE3827" w:rsidRDefault="001C5A2F" w:rsidP="001C5A2F">
      <w:pPr>
        <w:ind w:left="240" w:hangingChars="100" w:hanging="240"/>
        <w:rPr>
          <w:rFonts w:asciiTheme="minorEastAsia" w:hAnsiTheme="minorEastAsia"/>
          <w:sz w:val="24"/>
          <w:szCs w:val="24"/>
        </w:rPr>
      </w:pPr>
      <w:r w:rsidRPr="00AE3827">
        <w:rPr>
          <w:rFonts w:ascii="ＭＳ 明朝" w:eastAsia="ＭＳ 明朝" w:hAnsi="ＭＳ 明朝" w:hint="eastAsia"/>
          <w:sz w:val="24"/>
          <w:szCs w:val="24"/>
        </w:rPr>
        <w:t>2　前項の規定によ</w:t>
      </w:r>
      <w:r w:rsidR="00635D56" w:rsidRPr="00AE3827">
        <w:rPr>
          <w:rFonts w:ascii="ＭＳ 明朝" w:eastAsia="ＭＳ 明朝" w:hAnsi="ＭＳ 明朝" w:hint="eastAsia"/>
          <w:sz w:val="24"/>
          <w:szCs w:val="24"/>
        </w:rPr>
        <w:t>る</w:t>
      </w:r>
      <w:r w:rsidRPr="00AE3827">
        <w:rPr>
          <w:rFonts w:ascii="ＭＳ 明朝" w:eastAsia="ＭＳ 明朝" w:hAnsi="ＭＳ 明朝" w:hint="eastAsia"/>
          <w:sz w:val="24"/>
          <w:szCs w:val="24"/>
        </w:rPr>
        <w:t>取替え</w:t>
      </w:r>
      <w:r w:rsidR="00635D56" w:rsidRPr="00AE3827">
        <w:rPr>
          <w:rFonts w:ascii="ＭＳ 明朝" w:eastAsia="ＭＳ 明朝" w:hAnsi="ＭＳ 明朝" w:hint="eastAsia"/>
          <w:sz w:val="24"/>
          <w:szCs w:val="24"/>
        </w:rPr>
        <w:t>により</w:t>
      </w:r>
      <w:r w:rsidRPr="00AE3827">
        <w:rPr>
          <w:rFonts w:ascii="ＭＳ 明朝" w:eastAsia="ＭＳ 明朝" w:hAnsi="ＭＳ 明朝" w:hint="eastAsia"/>
          <w:sz w:val="24"/>
          <w:szCs w:val="24"/>
        </w:rPr>
        <w:t>不要となった部品又は消耗品は、乙の責任において回収し、迅速かつ適法に処理しなければならない。</w:t>
      </w:r>
    </w:p>
    <w:p w14:paraId="13D6216E" w14:textId="77777777" w:rsidR="001C5A2F" w:rsidRPr="00AE3827" w:rsidRDefault="001C5A2F" w:rsidP="00C66097">
      <w:pPr>
        <w:rPr>
          <w:rFonts w:asciiTheme="minorEastAsia" w:hAnsiTheme="minorEastAsia"/>
          <w:sz w:val="24"/>
          <w:szCs w:val="24"/>
        </w:rPr>
      </w:pPr>
    </w:p>
    <w:p w14:paraId="18CD282B" w14:textId="77777777" w:rsidR="00C66097" w:rsidRPr="00AE3827" w:rsidRDefault="00C66097" w:rsidP="00385D6D">
      <w:pPr>
        <w:ind w:firstLineChars="100" w:firstLine="240"/>
        <w:rPr>
          <w:rFonts w:asciiTheme="minorEastAsia" w:hAnsiTheme="minorEastAsia"/>
          <w:sz w:val="24"/>
          <w:szCs w:val="24"/>
        </w:rPr>
      </w:pPr>
      <w:r w:rsidRPr="00AE3827">
        <w:rPr>
          <w:rFonts w:asciiTheme="minorEastAsia" w:hAnsiTheme="minorEastAsia" w:hint="eastAsia"/>
          <w:sz w:val="24"/>
          <w:szCs w:val="24"/>
        </w:rPr>
        <w:t>(設置場所の変更)</w:t>
      </w:r>
    </w:p>
    <w:p w14:paraId="118ABDBC" w14:textId="77777777" w:rsidR="00C66097" w:rsidRPr="00AE3827" w:rsidRDefault="00C66097" w:rsidP="00385D6D">
      <w:pPr>
        <w:ind w:left="240" w:hangingChars="100" w:hanging="240"/>
        <w:rPr>
          <w:rFonts w:asciiTheme="minorEastAsia" w:hAnsiTheme="minorEastAsia"/>
          <w:sz w:val="24"/>
          <w:szCs w:val="24"/>
        </w:rPr>
      </w:pPr>
      <w:r w:rsidRPr="00AE3827">
        <w:rPr>
          <w:rFonts w:asciiTheme="minorEastAsia" w:hAnsiTheme="minorEastAsia" w:hint="eastAsia"/>
          <w:sz w:val="24"/>
          <w:szCs w:val="24"/>
        </w:rPr>
        <w:t>第</w:t>
      </w:r>
      <w:r w:rsidR="00D16C98" w:rsidRPr="00AE3827">
        <w:rPr>
          <w:rFonts w:asciiTheme="minorEastAsia" w:hAnsiTheme="minorEastAsia" w:hint="eastAsia"/>
          <w:sz w:val="24"/>
          <w:szCs w:val="24"/>
        </w:rPr>
        <w:t>13</w:t>
      </w:r>
      <w:r w:rsidRPr="00AE3827">
        <w:rPr>
          <w:rFonts w:asciiTheme="minorEastAsia" w:hAnsiTheme="minorEastAsia" w:hint="eastAsia"/>
          <w:sz w:val="24"/>
          <w:szCs w:val="24"/>
        </w:rPr>
        <w:t>条　甲は、</w:t>
      </w:r>
      <w:r w:rsidR="007650AB" w:rsidRPr="00AE3827">
        <w:rPr>
          <w:rFonts w:asciiTheme="minorEastAsia" w:hAnsiTheme="minorEastAsia" w:hint="eastAsia"/>
          <w:sz w:val="24"/>
          <w:szCs w:val="24"/>
        </w:rPr>
        <w:t>機器の</w:t>
      </w:r>
      <w:r w:rsidRPr="00AE3827">
        <w:rPr>
          <w:rFonts w:asciiTheme="minorEastAsia" w:hAnsiTheme="minorEastAsia" w:hint="eastAsia"/>
          <w:sz w:val="24"/>
          <w:szCs w:val="24"/>
        </w:rPr>
        <w:t>設置場所を変更する</w:t>
      </w:r>
      <w:r w:rsidR="00C5261A" w:rsidRPr="00AE3827">
        <w:rPr>
          <w:rFonts w:asciiTheme="minorEastAsia" w:hAnsiTheme="minorEastAsia" w:hint="eastAsia"/>
          <w:sz w:val="24"/>
          <w:szCs w:val="24"/>
        </w:rPr>
        <w:t>とき</w:t>
      </w:r>
      <w:r w:rsidRPr="00AE3827">
        <w:rPr>
          <w:rFonts w:asciiTheme="minorEastAsia" w:hAnsiTheme="minorEastAsia" w:hint="eastAsia"/>
          <w:sz w:val="24"/>
          <w:szCs w:val="24"/>
        </w:rPr>
        <w:t>は、</w:t>
      </w:r>
      <w:r w:rsidR="007650AB" w:rsidRPr="00AE3827">
        <w:rPr>
          <w:rFonts w:asciiTheme="minorEastAsia" w:hAnsiTheme="minorEastAsia" w:hint="eastAsia"/>
          <w:sz w:val="24"/>
          <w:szCs w:val="24"/>
        </w:rPr>
        <w:t>あらかじめ</w:t>
      </w:r>
      <w:r w:rsidRPr="00AE3827">
        <w:rPr>
          <w:rFonts w:asciiTheme="minorEastAsia" w:hAnsiTheme="minorEastAsia" w:hint="eastAsia"/>
          <w:sz w:val="24"/>
          <w:szCs w:val="24"/>
        </w:rPr>
        <w:t>乙に通知し、乙の承認を得なければならない。この場合において</w:t>
      </w:r>
      <w:r w:rsidR="00385D6D" w:rsidRPr="00AE3827">
        <w:rPr>
          <w:rFonts w:asciiTheme="minorEastAsia" w:hAnsiTheme="minorEastAsia" w:hint="eastAsia"/>
          <w:sz w:val="24"/>
          <w:szCs w:val="24"/>
        </w:rPr>
        <w:t>、</w:t>
      </w:r>
      <w:r w:rsidRPr="00AE3827">
        <w:rPr>
          <w:rFonts w:asciiTheme="minorEastAsia" w:hAnsiTheme="minorEastAsia" w:hint="eastAsia"/>
          <w:sz w:val="24"/>
          <w:szCs w:val="24"/>
        </w:rPr>
        <w:t>機器の移動は</w:t>
      </w:r>
      <w:r w:rsidR="007650AB" w:rsidRPr="00AE3827">
        <w:rPr>
          <w:rFonts w:asciiTheme="minorEastAsia" w:hAnsiTheme="minorEastAsia" w:hint="eastAsia"/>
          <w:sz w:val="24"/>
          <w:szCs w:val="24"/>
        </w:rPr>
        <w:t>、</w:t>
      </w:r>
      <w:r w:rsidRPr="00AE3827">
        <w:rPr>
          <w:rFonts w:asciiTheme="minorEastAsia" w:hAnsiTheme="minorEastAsia" w:hint="eastAsia"/>
          <w:sz w:val="24"/>
          <w:szCs w:val="24"/>
        </w:rPr>
        <w:t>乙が行う</w:t>
      </w:r>
      <w:r w:rsidR="007650AB" w:rsidRPr="00AE3827">
        <w:rPr>
          <w:rFonts w:asciiTheme="minorEastAsia" w:hAnsiTheme="minorEastAsia" w:hint="eastAsia"/>
          <w:sz w:val="24"/>
          <w:szCs w:val="24"/>
        </w:rPr>
        <w:t>ものとする</w:t>
      </w:r>
      <w:r w:rsidRPr="00AE3827">
        <w:rPr>
          <w:rFonts w:asciiTheme="minorEastAsia" w:hAnsiTheme="minorEastAsia" w:hint="eastAsia"/>
          <w:sz w:val="24"/>
          <w:szCs w:val="24"/>
        </w:rPr>
        <w:t>。</w:t>
      </w:r>
    </w:p>
    <w:p w14:paraId="129D8D0C" w14:textId="77777777" w:rsidR="00C66097" w:rsidRPr="00AE3827" w:rsidRDefault="00C66097" w:rsidP="00C66097">
      <w:pPr>
        <w:rPr>
          <w:rFonts w:asciiTheme="minorEastAsia" w:hAnsiTheme="minorEastAsia"/>
          <w:sz w:val="24"/>
          <w:szCs w:val="24"/>
        </w:rPr>
      </w:pPr>
    </w:p>
    <w:p w14:paraId="4138BE3B" w14:textId="77777777" w:rsidR="00C66097" w:rsidRPr="00AE3827" w:rsidRDefault="00C66097" w:rsidP="00385D6D">
      <w:pPr>
        <w:ind w:firstLineChars="100" w:firstLine="240"/>
        <w:rPr>
          <w:rFonts w:asciiTheme="minorEastAsia" w:hAnsiTheme="minorEastAsia"/>
          <w:sz w:val="24"/>
          <w:szCs w:val="24"/>
        </w:rPr>
      </w:pPr>
      <w:r w:rsidRPr="00AE3827">
        <w:rPr>
          <w:rFonts w:asciiTheme="minorEastAsia" w:hAnsiTheme="minorEastAsia" w:hint="eastAsia"/>
          <w:sz w:val="24"/>
          <w:szCs w:val="24"/>
        </w:rPr>
        <w:t>(秘密の保持)</w:t>
      </w:r>
    </w:p>
    <w:p w14:paraId="38E6B21A" w14:textId="77777777" w:rsidR="00C66097" w:rsidRPr="00AE3827" w:rsidRDefault="00C66097" w:rsidP="00385D6D">
      <w:pPr>
        <w:ind w:left="240" w:hangingChars="100" w:hanging="240"/>
        <w:rPr>
          <w:rFonts w:asciiTheme="minorEastAsia" w:hAnsiTheme="minorEastAsia"/>
          <w:sz w:val="24"/>
          <w:szCs w:val="24"/>
        </w:rPr>
      </w:pPr>
      <w:r w:rsidRPr="00AE3827">
        <w:rPr>
          <w:rFonts w:asciiTheme="minorEastAsia" w:hAnsiTheme="minorEastAsia" w:hint="eastAsia"/>
          <w:sz w:val="24"/>
          <w:szCs w:val="24"/>
        </w:rPr>
        <w:t>第</w:t>
      </w:r>
      <w:r w:rsidR="00D16C98" w:rsidRPr="00AE3827">
        <w:rPr>
          <w:rFonts w:asciiTheme="minorEastAsia" w:hAnsiTheme="minorEastAsia" w:hint="eastAsia"/>
          <w:sz w:val="24"/>
          <w:szCs w:val="24"/>
        </w:rPr>
        <w:t>14</w:t>
      </w:r>
      <w:r w:rsidRPr="00AE3827">
        <w:rPr>
          <w:rFonts w:asciiTheme="minorEastAsia" w:hAnsiTheme="minorEastAsia" w:hint="eastAsia"/>
          <w:sz w:val="24"/>
          <w:szCs w:val="24"/>
        </w:rPr>
        <w:t>条　乙は、機器の管理及び保守</w:t>
      </w:r>
      <w:r w:rsidR="007650AB" w:rsidRPr="00AE3827">
        <w:rPr>
          <w:rFonts w:asciiTheme="minorEastAsia" w:hAnsiTheme="minorEastAsia" w:hint="eastAsia"/>
          <w:sz w:val="24"/>
          <w:szCs w:val="24"/>
        </w:rPr>
        <w:t>業務</w:t>
      </w:r>
      <w:r w:rsidRPr="00AE3827">
        <w:rPr>
          <w:rFonts w:asciiTheme="minorEastAsia" w:hAnsiTheme="minorEastAsia" w:hint="eastAsia"/>
          <w:sz w:val="24"/>
          <w:szCs w:val="24"/>
        </w:rPr>
        <w:t>の実施</w:t>
      </w:r>
      <w:r w:rsidR="007650AB" w:rsidRPr="00AE3827">
        <w:rPr>
          <w:rFonts w:asciiTheme="minorEastAsia" w:hAnsiTheme="minorEastAsia" w:hint="eastAsia"/>
          <w:sz w:val="24"/>
          <w:szCs w:val="24"/>
        </w:rPr>
        <w:t>に伴い</w:t>
      </w:r>
      <w:r w:rsidRPr="00AE3827">
        <w:rPr>
          <w:rFonts w:asciiTheme="minorEastAsia" w:hAnsiTheme="minorEastAsia" w:hint="eastAsia"/>
          <w:sz w:val="24"/>
          <w:szCs w:val="24"/>
        </w:rPr>
        <w:t>知り得た甲の業務上の機密を外部に漏らし、又は他の目的に利用してはならない。</w:t>
      </w:r>
      <w:r w:rsidR="007650AB" w:rsidRPr="00AE3827">
        <w:rPr>
          <w:rFonts w:asciiTheme="minorEastAsia" w:hAnsiTheme="minorEastAsia" w:hint="eastAsia"/>
          <w:sz w:val="24"/>
          <w:szCs w:val="24"/>
        </w:rPr>
        <w:t>この契約が終了し、又は解除された後においても、同様とする。</w:t>
      </w:r>
    </w:p>
    <w:p w14:paraId="054B7307" w14:textId="77777777" w:rsidR="00C66097" w:rsidRPr="00AE3827" w:rsidRDefault="00C66097" w:rsidP="00C66097">
      <w:pPr>
        <w:rPr>
          <w:rFonts w:asciiTheme="minorEastAsia" w:hAnsiTheme="minorEastAsia"/>
          <w:sz w:val="24"/>
          <w:szCs w:val="24"/>
        </w:rPr>
      </w:pPr>
    </w:p>
    <w:p w14:paraId="3A889661" w14:textId="77777777" w:rsidR="00735321" w:rsidRPr="00AE3827" w:rsidRDefault="00735321" w:rsidP="00735321">
      <w:pPr>
        <w:ind w:firstLineChars="100" w:firstLine="240"/>
        <w:rPr>
          <w:rFonts w:asciiTheme="minorEastAsia" w:hAnsiTheme="minorEastAsia"/>
          <w:sz w:val="24"/>
          <w:szCs w:val="24"/>
        </w:rPr>
      </w:pPr>
      <w:r w:rsidRPr="00AE3827">
        <w:rPr>
          <w:rFonts w:asciiTheme="minorEastAsia" w:hAnsiTheme="minorEastAsia" w:hint="eastAsia"/>
          <w:sz w:val="24"/>
          <w:szCs w:val="24"/>
        </w:rPr>
        <w:t>(特約条項</w:t>
      </w:r>
      <w:r w:rsidRPr="00AE3827">
        <w:rPr>
          <w:rFonts w:asciiTheme="minorEastAsia" w:hAnsiTheme="minorEastAsia"/>
          <w:sz w:val="24"/>
          <w:szCs w:val="24"/>
        </w:rPr>
        <w:t>)</w:t>
      </w:r>
    </w:p>
    <w:p w14:paraId="24FDE1FA" w14:textId="7FCF9284" w:rsidR="00735321" w:rsidRDefault="00735321" w:rsidP="00735321">
      <w:pPr>
        <w:ind w:left="240" w:hangingChars="100" w:hanging="240"/>
        <w:rPr>
          <w:rFonts w:asciiTheme="minorEastAsia" w:hAnsiTheme="minorEastAsia"/>
          <w:sz w:val="24"/>
          <w:szCs w:val="24"/>
        </w:rPr>
      </w:pPr>
      <w:r w:rsidRPr="00AE3827">
        <w:rPr>
          <w:rFonts w:asciiTheme="minorEastAsia" w:hAnsiTheme="minorEastAsia" w:hint="eastAsia"/>
          <w:sz w:val="24"/>
          <w:szCs w:val="24"/>
        </w:rPr>
        <w:t>第</w:t>
      </w:r>
      <w:r w:rsidR="00862E9E" w:rsidRPr="00AE3827">
        <w:rPr>
          <w:rFonts w:asciiTheme="minorEastAsia" w:hAnsiTheme="minorEastAsia" w:hint="eastAsia"/>
          <w:sz w:val="24"/>
          <w:szCs w:val="24"/>
        </w:rPr>
        <w:t>15</w:t>
      </w:r>
      <w:r w:rsidRPr="00AE3827">
        <w:rPr>
          <w:rFonts w:asciiTheme="minorEastAsia" w:hAnsiTheme="minorEastAsia" w:hint="eastAsia"/>
          <w:sz w:val="24"/>
          <w:szCs w:val="24"/>
        </w:rPr>
        <w:t>条　この契約は、那覇市長期継続契約を締結することができる契約を定める条例(平成21年那覇市条例第41号)第2条の長期継続契約であるため、この契約の締結の日の属する年度の翌年度以降において、当該契約に係る甲の歳出予算において減額又は削除があった</w:t>
      </w:r>
      <w:r w:rsidR="00C5261A" w:rsidRPr="00AE3827">
        <w:rPr>
          <w:rFonts w:asciiTheme="minorEastAsia" w:hAnsiTheme="minorEastAsia" w:hint="eastAsia"/>
          <w:sz w:val="24"/>
          <w:szCs w:val="24"/>
        </w:rPr>
        <w:t>とき</w:t>
      </w:r>
      <w:r w:rsidR="007650AB" w:rsidRPr="00AE3827">
        <w:rPr>
          <w:rFonts w:asciiTheme="minorEastAsia" w:hAnsiTheme="minorEastAsia" w:hint="eastAsia"/>
          <w:sz w:val="24"/>
          <w:szCs w:val="24"/>
        </w:rPr>
        <w:t>は</w:t>
      </w:r>
      <w:r w:rsidRPr="00AE3827">
        <w:rPr>
          <w:rFonts w:asciiTheme="minorEastAsia" w:hAnsiTheme="minorEastAsia" w:hint="eastAsia"/>
          <w:sz w:val="24"/>
          <w:szCs w:val="24"/>
        </w:rPr>
        <w:t>、甲は、この契約を変更又は解除することができる。</w:t>
      </w:r>
      <w:r w:rsidR="004F6DAC" w:rsidRPr="00AE3827">
        <w:rPr>
          <w:rFonts w:asciiTheme="minorEastAsia" w:hAnsiTheme="minorEastAsia" w:hint="eastAsia"/>
          <w:sz w:val="24"/>
          <w:szCs w:val="24"/>
        </w:rPr>
        <w:t>この場合において、甲は、損害賠償の責めを負わない。</w:t>
      </w:r>
    </w:p>
    <w:p w14:paraId="3AD30C63" w14:textId="77777777" w:rsidR="00735321" w:rsidRPr="00AE3827" w:rsidRDefault="00735321" w:rsidP="00C66097">
      <w:pPr>
        <w:rPr>
          <w:rFonts w:asciiTheme="minorEastAsia" w:hAnsiTheme="minorEastAsia"/>
          <w:sz w:val="24"/>
          <w:szCs w:val="24"/>
        </w:rPr>
      </w:pPr>
    </w:p>
    <w:p w14:paraId="4D8F0044" w14:textId="77777777" w:rsidR="00C66097" w:rsidRPr="00AE3827" w:rsidRDefault="00C66097" w:rsidP="00385D6D">
      <w:pPr>
        <w:ind w:firstLineChars="100" w:firstLine="240"/>
        <w:rPr>
          <w:rFonts w:asciiTheme="minorEastAsia" w:hAnsiTheme="minorEastAsia"/>
          <w:sz w:val="24"/>
          <w:szCs w:val="24"/>
        </w:rPr>
      </w:pPr>
      <w:r w:rsidRPr="00AE3827">
        <w:rPr>
          <w:rFonts w:asciiTheme="minorEastAsia" w:hAnsiTheme="minorEastAsia" w:hint="eastAsia"/>
          <w:sz w:val="24"/>
          <w:szCs w:val="24"/>
        </w:rPr>
        <w:t>(契約の解除)</w:t>
      </w:r>
    </w:p>
    <w:p w14:paraId="020A036E" w14:textId="77777777" w:rsidR="00C66097" w:rsidRPr="00AE3827" w:rsidRDefault="00C66097" w:rsidP="00385D6D">
      <w:pPr>
        <w:ind w:left="240" w:hangingChars="100" w:hanging="240"/>
        <w:rPr>
          <w:rFonts w:asciiTheme="minorEastAsia" w:hAnsiTheme="minorEastAsia"/>
          <w:sz w:val="24"/>
          <w:szCs w:val="24"/>
        </w:rPr>
      </w:pPr>
      <w:r w:rsidRPr="00AE3827">
        <w:rPr>
          <w:rFonts w:asciiTheme="minorEastAsia" w:hAnsiTheme="minorEastAsia" w:hint="eastAsia"/>
          <w:sz w:val="24"/>
          <w:szCs w:val="24"/>
        </w:rPr>
        <w:t>第</w:t>
      </w:r>
      <w:r w:rsidR="00862E9E" w:rsidRPr="00AE3827">
        <w:rPr>
          <w:rFonts w:asciiTheme="minorEastAsia" w:hAnsiTheme="minorEastAsia" w:hint="eastAsia"/>
          <w:sz w:val="24"/>
          <w:szCs w:val="24"/>
        </w:rPr>
        <w:t>16</w:t>
      </w:r>
      <w:r w:rsidRPr="00AE3827">
        <w:rPr>
          <w:rFonts w:asciiTheme="minorEastAsia" w:hAnsiTheme="minorEastAsia" w:hint="eastAsia"/>
          <w:sz w:val="24"/>
          <w:szCs w:val="24"/>
        </w:rPr>
        <w:t>条　甲は、乙が正当な理由なくこの契約に違反したときは、文書</w:t>
      </w:r>
      <w:r w:rsidR="007650AB" w:rsidRPr="00AE3827">
        <w:rPr>
          <w:rFonts w:asciiTheme="minorEastAsia" w:hAnsiTheme="minorEastAsia" w:hint="eastAsia"/>
          <w:sz w:val="24"/>
          <w:szCs w:val="24"/>
        </w:rPr>
        <w:t>をもって</w:t>
      </w:r>
      <w:r w:rsidRPr="00AE3827">
        <w:rPr>
          <w:rFonts w:asciiTheme="minorEastAsia" w:hAnsiTheme="minorEastAsia" w:hint="eastAsia"/>
          <w:sz w:val="24"/>
          <w:szCs w:val="24"/>
        </w:rPr>
        <w:t>通告し、直ちにこの契約を解除することができる。</w:t>
      </w:r>
    </w:p>
    <w:p w14:paraId="55323474" w14:textId="2D44383E" w:rsidR="00C66097" w:rsidRPr="00AE3827" w:rsidRDefault="00735321" w:rsidP="005D24A6">
      <w:pPr>
        <w:ind w:left="240" w:hangingChars="100" w:hanging="240"/>
        <w:rPr>
          <w:rFonts w:asciiTheme="minorEastAsia" w:hAnsiTheme="minorEastAsia"/>
          <w:sz w:val="24"/>
          <w:szCs w:val="24"/>
        </w:rPr>
      </w:pPr>
      <w:r w:rsidRPr="00AE3827">
        <w:rPr>
          <w:rFonts w:asciiTheme="minorEastAsia" w:hAnsiTheme="minorEastAsia" w:hint="eastAsia"/>
          <w:sz w:val="24"/>
          <w:szCs w:val="24"/>
        </w:rPr>
        <w:t>2</w:t>
      </w:r>
      <w:r w:rsidR="00C66097" w:rsidRPr="00AE3827">
        <w:rPr>
          <w:rFonts w:asciiTheme="minorEastAsia" w:hAnsiTheme="minorEastAsia" w:hint="eastAsia"/>
          <w:sz w:val="24"/>
          <w:szCs w:val="24"/>
        </w:rPr>
        <w:t xml:space="preserve">　甲は、乙、乙の代理人、乙からの再委託契約の当事者又は乙との間にこの契約に係る物品等の購入契約その他の契約を締結するものが</w:t>
      </w:r>
      <w:r w:rsidR="007650AB" w:rsidRPr="00AE3827">
        <w:rPr>
          <w:rFonts w:asciiTheme="minorEastAsia" w:hAnsiTheme="minorEastAsia" w:hint="eastAsia"/>
          <w:sz w:val="24"/>
          <w:szCs w:val="24"/>
        </w:rPr>
        <w:t>、</w:t>
      </w:r>
      <w:r w:rsidR="00C66097" w:rsidRPr="005D24A6">
        <w:rPr>
          <w:rFonts w:asciiTheme="minorEastAsia" w:hAnsiTheme="minorEastAsia" w:hint="eastAsia"/>
          <w:color w:val="000000" w:themeColor="text1"/>
          <w:sz w:val="24"/>
          <w:szCs w:val="24"/>
        </w:rPr>
        <w:t>暴力団(</w:t>
      </w:r>
      <w:r w:rsidR="005D24A6" w:rsidRPr="005D24A6">
        <w:rPr>
          <w:rFonts w:asciiTheme="minorEastAsia" w:hAnsiTheme="minorEastAsia" w:hint="eastAsia"/>
          <w:color w:val="000000" w:themeColor="text1"/>
          <w:sz w:val="24"/>
          <w:szCs w:val="24"/>
        </w:rPr>
        <w:t>那覇市暴力団排除条例（平成24年那覇市条例第1号</w:t>
      </w:r>
      <w:r w:rsidR="007650AB" w:rsidRPr="005D24A6">
        <w:rPr>
          <w:rFonts w:asciiTheme="minorEastAsia" w:hAnsiTheme="minorEastAsia"/>
          <w:color w:val="000000" w:themeColor="text1"/>
          <w:sz w:val="24"/>
          <w:szCs w:val="24"/>
        </w:rPr>
        <w:t>)</w:t>
      </w:r>
      <w:r w:rsidR="005D24A6" w:rsidRPr="005D24A6">
        <w:rPr>
          <w:rFonts w:asciiTheme="minorEastAsia" w:hAnsiTheme="minorEastAsia" w:hint="eastAsia"/>
          <w:color w:val="000000" w:themeColor="text1"/>
          <w:sz w:val="24"/>
          <w:szCs w:val="24"/>
        </w:rPr>
        <w:t xml:space="preserve"> </w:t>
      </w:r>
      <w:r w:rsidR="005D24A6" w:rsidRPr="005D24A6">
        <w:rPr>
          <w:rFonts w:asciiTheme="minorEastAsia" w:hAnsiTheme="minorEastAsia" w:hint="eastAsia"/>
          <w:color w:val="000000" w:themeColor="text1"/>
          <w:sz w:val="24"/>
          <w:szCs w:val="24"/>
        </w:rPr>
        <w:t>以下「暴排条例」という。第2条第1号の暴力団をいう。以下同じ。）</w:t>
      </w:r>
      <w:r w:rsidR="00C66097" w:rsidRPr="005D24A6">
        <w:rPr>
          <w:rFonts w:asciiTheme="minorEastAsia" w:hAnsiTheme="minorEastAsia" w:hint="eastAsia"/>
          <w:sz w:val="24"/>
          <w:szCs w:val="24"/>
        </w:rPr>
        <w:t>、暴力団員(</w:t>
      </w:r>
      <w:r w:rsidR="005D24A6" w:rsidRPr="005D24A6">
        <w:rPr>
          <w:rFonts w:asciiTheme="minorEastAsia" w:hAnsiTheme="minorEastAsia" w:hint="eastAsia"/>
          <w:color w:val="000000" w:themeColor="text1"/>
          <w:sz w:val="24"/>
          <w:szCs w:val="24"/>
        </w:rPr>
        <w:t>暴排条例第2条第2号の暴力団員をいう。</w:t>
      </w:r>
      <w:bookmarkStart w:id="0" w:name="_GoBack"/>
      <w:bookmarkEnd w:id="0"/>
      <w:r w:rsidR="00C66097" w:rsidRPr="005D24A6">
        <w:rPr>
          <w:rFonts w:asciiTheme="minorEastAsia" w:hAnsiTheme="minorEastAsia" w:hint="eastAsia"/>
          <w:sz w:val="24"/>
          <w:szCs w:val="24"/>
        </w:rPr>
        <w:t>)又は暴力団関係者</w:t>
      </w:r>
      <w:r w:rsidR="00C66097" w:rsidRPr="002D4E9B">
        <w:rPr>
          <w:rFonts w:asciiTheme="minorEastAsia" w:hAnsiTheme="minorEastAsia" w:hint="eastAsia"/>
          <w:color w:val="000000" w:themeColor="text1"/>
          <w:sz w:val="24"/>
          <w:szCs w:val="24"/>
        </w:rPr>
        <w:t>に</w:t>
      </w:r>
      <w:r w:rsidR="00C66097" w:rsidRPr="00AE3827">
        <w:rPr>
          <w:rFonts w:asciiTheme="minorEastAsia" w:hAnsiTheme="minorEastAsia" w:hint="eastAsia"/>
          <w:sz w:val="24"/>
          <w:szCs w:val="24"/>
        </w:rPr>
        <w:t>該当すると判明したときは、この契約を解除することができる。</w:t>
      </w:r>
    </w:p>
    <w:p w14:paraId="02132767" w14:textId="77777777" w:rsidR="00C66097" w:rsidRPr="00AE3827" w:rsidRDefault="007650AB" w:rsidP="007650AB">
      <w:pPr>
        <w:ind w:left="240" w:hangingChars="100" w:hanging="240"/>
        <w:rPr>
          <w:rFonts w:asciiTheme="minorEastAsia" w:hAnsiTheme="minorEastAsia"/>
          <w:sz w:val="24"/>
          <w:szCs w:val="24"/>
        </w:rPr>
      </w:pPr>
      <w:r w:rsidRPr="00AE3827">
        <w:rPr>
          <w:rFonts w:asciiTheme="minorEastAsia" w:hAnsiTheme="minorEastAsia" w:hint="eastAsia"/>
          <w:sz w:val="24"/>
          <w:szCs w:val="24"/>
        </w:rPr>
        <w:t>3　甲又は乙は、天災その他のやむを得ない事由により、この契約を履行することができなくなったときは、この契約を解除することができる。</w:t>
      </w:r>
    </w:p>
    <w:p w14:paraId="33DB5C0E" w14:textId="77777777" w:rsidR="007650AB" w:rsidRPr="00AE3827" w:rsidRDefault="007650AB" w:rsidP="00C66097">
      <w:pPr>
        <w:rPr>
          <w:rFonts w:asciiTheme="minorEastAsia" w:hAnsiTheme="minorEastAsia"/>
          <w:sz w:val="24"/>
          <w:szCs w:val="24"/>
        </w:rPr>
      </w:pPr>
    </w:p>
    <w:p w14:paraId="0167636D" w14:textId="77777777" w:rsidR="00C66097" w:rsidRPr="00AE3827" w:rsidRDefault="00C66097" w:rsidP="00385D6D">
      <w:pPr>
        <w:ind w:firstLineChars="100" w:firstLine="240"/>
        <w:rPr>
          <w:rFonts w:asciiTheme="minorEastAsia" w:hAnsiTheme="minorEastAsia"/>
          <w:sz w:val="24"/>
          <w:szCs w:val="24"/>
        </w:rPr>
      </w:pPr>
      <w:r w:rsidRPr="00AE3827">
        <w:rPr>
          <w:rFonts w:asciiTheme="minorEastAsia" w:hAnsiTheme="minorEastAsia" w:hint="eastAsia"/>
          <w:sz w:val="24"/>
          <w:szCs w:val="24"/>
        </w:rPr>
        <w:t>(</w:t>
      </w:r>
      <w:r w:rsidR="007650AB" w:rsidRPr="00AE3827">
        <w:rPr>
          <w:rFonts w:asciiTheme="minorEastAsia" w:hAnsiTheme="minorEastAsia" w:hint="eastAsia"/>
          <w:sz w:val="24"/>
          <w:szCs w:val="24"/>
        </w:rPr>
        <w:t>契約不適合</w:t>
      </w:r>
      <w:r w:rsidRPr="00AE3827">
        <w:rPr>
          <w:rFonts w:asciiTheme="minorEastAsia" w:hAnsiTheme="minorEastAsia" w:hint="eastAsia"/>
          <w:sz w:val="24"/>
          <w:szCs w:val="24"/>
        </w:rPr>
        <w:t>責任)</w:t>
      </w:r>
    </w:p>
    <w:p w14:paraId="765E0B03" w14:textId="77777777" w:rsidR="00C66097" w:rsidRPr="00AE3827" w:rsidRDefault="00C66097" w:rsidP="00385D6D">
      <w:pPr>
        <w:ind w:left="240" w:hangingChars="100" w:hanging="240"/>
        <w:rPr>
          <w:rFonts w:asciiTheme="minorEastAsia" w:hAnsiTheme="minorEastAsia"/>
          <w:sz w:val="24"/>
          <w:szCs w:val="24"/>
        </w:rPr>
      </w:pPr>
      <w:r w:rsidRPr="00AE3827">
        <w:rPr>
          <w:rFonts w:asciiTheme="minorEastAsia" w:hAnsiTheme="minorEastAsia" w:hint="eastAsia"/>
          <w:sz w:val="24"/>
          <w:szCs w:val="24"/>
        </w:rPr>
        <w:t>第</w:t>
      </w:r>
      <w:r w:rsidR="00862E9E" w:rsidRPr="00AE3827">
        <w:rPr>
          <w:rFonts w:asciiTheme="minorEastAsia" w:hAnsiTheme="minorEastAsia" w:hint="eastAsia"/>
          <w:sz w:val="24"/>
          <w:szCs w:val="24"/>
        </w:rPr>
        <w:t>17</w:t>
      </w:r>
      <w:r w:rsidRPr="00AE3827">
        <w:rPr>
          <w:rFonts w:asciiTheme="minorEastAsia" w:hAnsiTheme="minorEastAsia" w:hint="eastAsia"/>
          <w:sz w:val="24"/>
          <w:szCs w:val="24"/>
        </w:rPr>
        <w:t xml:space="preserve">条　</w:t>
      </w:r>
      <w:r w:rsidR="00AA2103" w:rsidRPr="00AE3827">
        <w:rPr>
          <w:rFonts w:asciiTheme="minorEastAsia" w:hAnsiTheme="minorEastAsia" w:hint="eastAsia"/>
          <w:sz w:val="24"/>
          <w:szCs w:val="24"/>
        </w:rPr>
        <w:t>納入された機器が、規格、性能、機能等に関し契約の内容に適合しないもの</w:t>
      </w:r>
      <w:r w:rsidR="00AA2103" w:rsidRPr="00AE3827">
        <w:rPr>
          <w:rFonts w:asciiTheme="minorEastAsia" w:hAnsiTheme="minorEastAsia" w:hint="eastAsia"/>
          <w:sz w:val="24"/>
          <w:szCs w:val="24"/>
        </w:rPr>
        <w:lastRenderedPageBreak/>
        <w:t>であるときは、乙は、特別の定めがない限り、この契約の有効期間中、修補、代替物の引渡し若しくは不足分の引渡しによる履行の追完又はこれに代えて、若しくは併せて損害賠償の責めを負うものとする。</w:t>
      </w:r>
    </w:p>
    <w:p w14:paraId="10D957B2" w14:textId="77777777" w:rsidR="00C66097" w:rsidRPr="00AE3827" w:rsidRDefault="00C66097" w:rsidP="00C66097">
      <w:pPr>
        <w:rPr>
          <w:rFonts w:asciiTheme="minorEastAsia" w:hAnsiTheme="minorEastAsia"/>
          <w:sz w:val="24"/>
          <w:szCs w:val="24"/>
        </w:rPr>
      </w:pPr>
    </w:p>
    <w:p w14:paraId="7D06125D" w14:textId="77777777" w:rsidR="00C66097" w:rsidRPr="00AE3827" w:rsidRDefault="00C66097" w:rsidP="00EA2EDE">
      <w:pPr>
        <w:ind w:firstLineChars="100" w:firstLine="240"/>
        <w:rPr>
          <w:rFonts w:asciiTheme="minorEastAsia" w:hAnsiTheme="minorEastAsia"/>
          <w:sz w:val="24"/>
          <w:szCs w:val="24"/>
        </w:rPr>
      </w:pPr>
      <w:r w:rsidRPr="00AE3827">
        <w:rPr>
          <w:rFonts w:asciiTheme="minorEastAsia" w:hAnsiTheme="minorEastAsia" w:hint="eastAsia"/>
          <w:sz w:val="24"/>
          <w:szCs w:val="24"/>
        </w:rPr>
        <w:t>(機器及び消耗品の返還)</w:t>
      </w:r>
    </w:p>
    <w:p w14:paraId="6CFB7DA8" w14:textId="77777777" w:rsidR="00C66097" w:rsidRPr="00AE3827" w:rsidRDefault="00C66097" w:rsidP="00EA2EDE">
      <w:pPr>
        <w:ind w:left="240" w:hangingChars="100" w:hanging="240"/>
        <w:rPr>
          <w:rFonts w:asciiTheme="minorEastAsia" w:hAnsiTheme="minorEastAsia"/>
          <w:sz w:val="24"/>
          <w:szCs w:val="24"/>
        </w:rPr>
      </w:pPr>
      <w:r w:rsidRPr="00AE3827">
        <w:rPr>
          <w:rFonts w:asciiTheme="minorEastAsia" w:hAnsiTheme="minorEastAsia" w:hint="eastAsia"/>
          <w:sz w:val="24"/>
          <w:szCs w:val="24"/>
        </w:rPr>
        <w:t>第</w:t>
      </w:r>
      <w:r w:rsidR="00862E9E" w:rsidRPr="00AE3827">
        <w:rPr>
          <w:rFonts w:asciiTheme="minorEastAsia" w:hAnsiTheme="minorEastAsia" w:hint="eastAsia"/>
          <w:sz w:val="24"/>
          <w:szCs w:val="24"/>
        </w:rPr>
        <w:t>18</w:t>
      </w:r>
      <w:r w:rsidRPr="00AE3827">
        <w:rPr>
          <w:rFonts w:asciiTheme="minorEastAsia" w:hAnsiTheme="minorEastAsia" w:hint="eastAsia"/>
          <w:sz w:val="24"/>
          <w:szCs w:val="24"/>
        </w:rPr>
        <w:t>条　第</w:t>
      </w:r>
      <w:r w:rsidR="00D16C98" w:rsidRPr="00AE3827">
        <w:rPr>
          <w:rFonts w:asciiTheme="minorEastAsia" w:hAnsiTheme="minorEastAsia" w:hint="eastAsia"/>
          <w:sz w:val="24"/>
          <w:szCs w:val="24"/>
        </w:rPr>
        <w:t>2</w:t>
      </w:r>
      <w:r w:rsidRPr="00AE3827">
        <w:rPr>
          <w:rFonts w:asciiTheme="minorEastAsia" w:hAnsiTheme="minorEastAsia" w:hint="eastAsia"/>
          <w:sz w:val="24"/>
          <w:szCs w:val="24"/>
        </w:rPr>
        <w:t>条</w:t>
      </w:r>
      <w:r w:rsidR="001D6343" w:rsidRPr="00AE3827">
        <w:rPr>
          <w:rFonts w:asciiTheme="minorEastAsia" w:hAnsiTheme="minorEastAsia" w:hint="eastAsia"/>
          <w:sz w:val="24"/>
          <w:szCs w:val="24"/>
        </w:rPr>
        <w:t>の</w:t>
      </w:r>
      <w:r w:rsidRPr="00AE3827">
        <w:rPr>
          <w:rFonts w:asciiTheme="minorEastAsia" w:hAnsiTheme="minorEastAsia" w:hint="eastAsia"/>
          <w:sz w:val="24"/>
          <w:szCs w:val="24"/>
        </w:rPr>
        <w:t>契約</w:t>
      </w:r>
      <w:r w:rsidR="001D6343" w:rsidRPr="00AE3827">
        <w:rPr>
          <w:rFonts w:asciiTheme="minorEastAsia" w:hAnsiTheme="minorEastAsia" w:hint="eastAsia"/>
          <w:sz w:val="24"/>
          <w:szCs w:val="24"/>
        </w:rPr>
        <w:t>の有効期間が</w:t>
      </w:r>
      <w:r w:rsidRPr="00AE3827">
        <w:rPr>
          <w:rFonts w:asciiTheme="minorEastAsia" w:hAnsiTheme="minorEastAsia" w:hint="eastAsia"/>
          <w:sz w:val="24"/>
          <w:szCs w:val="24"/>
        </w:rPr>
        <w:t>満了し、又は第</w:t>
      </w:r>
      <w:r w:rsidR="00862E9E" w:rsidRPr="00AE3827">
        <w:rPr>
          <w:rFonts w:asciiTheme="minorEastAsia" w:hAnsiTheme="minorEastAsia" w:hint="eastAsia"/>
          <w:sz w:val="24"/>
          <w:szCs w:val="24"/>
        </w:rPr>
        <w:t>15</w:t>
      </w:r>
      <w:r w:rsidRPr="00AE3827">
        <w:rPr>
          <w:rFonts w:asciiTheme="minorEastAsia" w:hAnsiTheme="minorEastAsia" w:hint="eastAsia"/>
          <w:sz w:val="24"/>
          <w:szCs w:val="24"/>
        </w:rPr>
        <w:t>条</w:t>
      </w:r>
      <w:r w:rsidR="001D6343" w:rsidRPr="00AE3827">
        <w:rPr>
          <w:rFonts w:asciiTheme="minorEastAsia" w:hAnsiTheme="minorEastAsia" w:hint="eastAsia"/>
          <w:sz w:val="24"/>
          <w:szCs w:val="24"/>
        </w:rPr>
        <w:t>若しくは第</w:t>
      </w:r>
      <w:r w:rsidR="00862E9E" w:rsidRPr="00AE3827">
        <w:rPr>
          <w:rFonts w:asciiTheme="minorEastAsia" w:hAnsiTheme="minorEastAsia" w:hint="eastAsia"/>
          <w:sz w:val="24"/>
          <w:szCs w:val="24"/>
        </w:rPr>
        <w:t>16</w:t>
      </w:r>
      <w:r w:rsidR="001D6343" w:rsidRPr="00AE3827">
        <w:rPr>
          <w:rFonts w:asciiTheme="minorEastAsia" w:hAnsiTheme="minorEastAsia" w:hint="eastAsia"/>
          <w:sz w:val="24"/>
          <w:szCs w:val="24"/>
        </w:rPr>
        <w:t>条の規定</w:t>
      </w:r>
      <w:r w:rsidR="00EA2EDE" w:rsidRPr="00AE3827">
        <w:rPr>
          <w:rFonts w:asciiTheme="minorEastAsia" w:hAnsiTheme="minorEastAsia" w:hint="eastAsia"/>
          <w:sz w:val="24"/>
          <w:szCs w:val="24"/>
        </w:rPr>
        <w:t>によ</w:t>
      </w:r>
      <w:r w:rsidR="006E2EA0" w:rsidRPr="00AE3827">
        <w:rPr>
          <w:rFonts w:asciiTheme="minorEastAsia" w:hAnsiTheme="minorEastAsia" w:hint="eastAsia"/>
          <w:sz w:val="24"/>
          <w:szCs w:val="24"/>
        </w:rPr>
        <w:t>る</w:t>
      </w:r>
      <w:r w:rsidRPr="00AE3827">
        <w:rPr>
          <w:rFonts w:asciiTheme="minorEastAsia" w:hAnsiTheme="minorEastAsia" w:hint="eastAsia"/>
          <w:sz w:val="24"/>
          <w:szCs w:val="24"/>
        </w:rPr>
        <w:t>契約</w:t>
      </w:r>
      <w:r w:rsidR="001D6343" w:rsidRPr="00AE3827">
        <w:rPr>
          <w:rFonts w:asciiTheme="minorEastAsia" w:hAnsiTheme="minorEastAsia" w:hint="eastAsia"/>
          <w:sz w:val="24"/>
          <w:szCs w:val="24"/>
        </w:rPr>
        <w:t>の</w:t>
      </w:r>
      <w:r w:rsidRPr="00AE3827">
        <w:rPr>
          <w:rFonts w:asciiTheme="minorEastAsia" w:hAnsiTheme="minorEastAsia" w:hint="eastAsia"/>
          <w:sz w:val="24"/>
          <w:szCs w:val="24"/>
        </w:rPr>
        <w:t>解除</w:t>
      </w:r>
      <w:r w:rsidR="001D6343" w:rsidRPr="00AE3827">
        <w:rPr>
          <w:rFonts w:asciiTheme="minorEastAsia" w:hAnsiTheme="minorEastAsia" w:hint="eastAsia"/>
          <w:sz w:val="24"/>
          <w:szCs w:val="24"/>
        </w:rPr>
        <w:t>があったときは</w:t>
      </w:r>
      <w:r w:rsidRPr="00AE3827">
        <w:rPr>
          <w:rFonts w:asciiTheme="minorEastAsia" w:hAnsiTheme="minorEastAsia" w:hint="eastAsia"/>
          <w:sz w:val="24"/>
          <w:szCs w:val="24"/>
        </w:rPr>
        <w:t>、甲は、機器及び消耗品を乙に速やかに返還しなければならない。</w:t>
      </w:r>
    </w:p>
    <w:p w14:paraId="07108A40" w14:textId="77777777" w:rsidR="00C66097" w:rsidRPr="00AE3827" w:rsidRDefault="00D16C98" w:rsidP="00C66097">
      <w:pPr>
        <w:rPr>
          <w:rFonts w:asciiTheme="minorEastAsia" w:hAnsiTheme="minorEastAsia"/>
          <w:sz w:val="24"/>
          <w:szCs w:val="24"/>
        </w:rPr>
      </w:pPr>
      <w:r w:rsidRPr="00AE3827">
        <w:rPr>
          <w:rFonts w:asciiTheme="minorEastAsia" w:hAnsiTheme="minorEastAsia" w:hint="eastAsia"/>
          <w:sz w:val="24"/>
          <w:szCs w:val="24"/>
        </w:rPr>
        <w:t>2</w:t>
      </w:r>
      <w:r w:rsidR="00C66097" w:rsidRPr="00AE3827">
        <w:rPr>
          <w:rFonts w:asciiTheme="minorEastAsia" w:hAnsiTheme="minorEastAsia" w:hint="eastAsia"/>
          <w:sz w:val="24"/>
          <w:szCs w:val="24"/>
        </w:rPr>
        <w:t xml:space="preserve">　前項の規定による返還に</w:t>
      </w:r>
      <w:r w:rsidR="001D6343" w:rsidRPr="00AE3827">
        <w:rPr>
          <w:rFonts w:asciiTheme="minorEastAsia" w:hAnsiTheme="minorEastAsia" w:hint="eastAsia"/>
          <w:sz w:val="24"/>
          <w:szCs w:val="24"/>
        </w:rPr>
        <w:t>要する一切の</w:t>
      </w:r>
      <w:r w:rsidR="00C66097" w:rsidRPr="00AE3827">
        <w:rPr>
          <w:rFonts w:asciiTheme="minorEastAsia" w:hAnsiTheme="minorEastAsia" w:hint="eastAsia"/>
          <w:sz w:val="24"/>
          <w:szCs w:val="24"/>
        </w:rPr>
        <w:t>費用は、乙の負担とする。</w:t>
      </w:r>
    </w:p>
    <w:p w14:paraId="2094623D" w14:textId="77777777" w:rsidR="00C66097" w:rsidRPr="00AE3827" w:rsidRDefault="00C66097" w:rsidP="00C66097">
      <w:pPr>
        <w:rPr>
          <w:rFonts w:asciiTheme="minorEastAsia" w:hAnsiTheme="minorEastAsia"/>
          <w:sz w:val="24"/>
          <w:szCs w:val="24"/>
        </w:rPr>
      </w:pPr>
    </w:p>
    <w:p w14:paraId="77897F58" w14:textId="77777777" w:rsidR="00C66097" w:rsidRPr="00AE3827" w:rsidRDefault="00C66097" w:rsidP="00EA2EDE">
      <w:pPr>
        <w:ind w:firstLineChars="100" w:firstLine="240"/>
        <w:rPr>
          <w:rFonts w:asciiTheme="minorEastAsia" w:hAnsiTheme="minorEastAsia"/>
          <w:sz w:val="24"/>
          <w:szCs w:val="24"/>
        </w:rPr>
      </w:pPr>
      <w:r w:rsidRPr="00AE3827">
        <w:rPr>
          <w:rFonts w:asciiTheme="minorEastAsia" w:hAnsiTheme="minorEastAsia" w:hint="eastAsia"/>
          <w:sz w:val="24"/>
          <w:szCs w:val="24"/>
        </w:rPr>
        <w:t>(合意管轄裁判所)</w:t>
      </w:r>
    </w:p>
    <w:p w14:paraId="70E75438" w14:textId="77777777" w:rsidR="00C66097" w:rsidRPr="00AE3827" w:rsidRDefault="00C66097" w:rsidP="00EA2EDE">
      <w:pPr>
        <w:ind w:left="240" w:hangingChars="100" w:hanging="240"/>
        <w:rPr>
          <w:rFonts w:asciiTheme="minorEastAsia" w:hAnsiTheme="minorEastAsia"/>
          <w:sz w:val="24"/>
          <w:szCs w:val="24"/>
        </w:rPr>
      </w:pPr>
      <w:r w:rsidRPr="00AE3827">
        <w:rPr>
          <w:rFonts w:asciiTheme="minorEastAsia" w:hAnsiTheme="minorEastAsia" w:hint="eastAsia"/>
          <w:sz w:val="24"/>
          <w:szCs w:val="24"/>
        </w:rPr>
        <w:t>第</w:t>
      </w:r>
      <w:r w:rsidR="00862E9E" w:rsidRPr="00AE3827">
        <w:rPr>
          <w:rFonts w:asciiTheme="minorEastAsia" w:hAnsiTheme="minorEastAsia" w:hint="eastAsia"/>
          <w:sz w:val="24"/>
          <w:szCs w:val="24"/>
        </w:rPr>
        <w:t>19</w:t>
      </w:r>
      <w:r w:rsidRPr="00AE3827">
        <w:rPr>
          <w:rFonts w:asciiTheme="minorEastAsia" w:hAnsiTheme="minorEastAsia" w:hint="eastAsia"/>
          <w:sz w:val="24"/>
          <w:szCs w:val="24"/>
        </w:rPr>
        <w:t>条　この契約に係る</w:t>
      </w:r>
      <w:r w:rsidR="001D6343" w:rsidRPr="00AE3827">
        <w:rPr>
          <w:rFonts w:asciiTheme="minorEastAsia" w:hAnsiTheme="minorEastAsia" w:hint="eastAsia"/>
          <w:sz w:val="24"/>
          <w:szCs w:val="24"/>
        </w:rPr>
        <w:t>紛争</w:t>
      </w:r>
      <w:r w:rsidRPr="00AE3827">
        <w:rPr>
          <w:rFonts w:asciiTheme="minorEastAsia" w:hAnsiTheme="minorEastAsia" w:hint="eastAsia"/>
          <w:sz w:val="24"/>
          <w:szCs w:val="24"/>
        </w:rPr>
        <w:t>については、沖縄県那覇市を管轄する裁判所を合意管轄裁判所とする。</w:t>
      </w:r>
    </w:p>
    <w:p w14:paraId="7596CEEB" w14:textId="77777777" w:rsidR="00C66097" w:rsidRPr="00AE3827" w:rsidRDefault="00C66097" w:rsidP="00C66097">
      <w:pPr>
        <w:rPr>
          <w:rFonts w:asciiTheme="minorEastAsia" w:hAnsiTheme="minorEastAsia"/>
          <w:sz w:val="24"/>
          <w:szCs w:val="24"/>
        </w:rPr>
      </w:pPr>
    </w:p>
    <w:p w14:paraId="358D00D6" w14:textId="77777777" w:rsidR="00C66097" w:rsidRPr="00AE3827" w:rsidRDefault="00C66097" w:rsidP="00EA2EDE">
      <w:pPr>
        <w:ind w:firstLineChars="100" w:firstLine="240"/>
        <w:rPr>
          <w:rFonts w:asciiTheme="minorEastAsia" w:hAnsiTheme="minorEastAsia"/>
          <w:sz w:val="24"/>
          <w:szCs w:val="24"/>
        </w:rPr>
      </w:pPr>
      <w:r w:rsidRPr="00AE3827">
        <w:rPr>
          <w:rFonts w:asciiTheme="minorEastAsia" w:hAnsiTheme="minorEastAsia" w:hint="eastAsia"/>
          <w:sz w:val="24"/>
          <w:szCs w:val="24"/>
        </w:rPr>
        <w:t>(その他)</w:t>
      </w:r>
    </w:p>
    <w:p w14:paraId="7D65E822" w14:textId="77777777" w:rsidR="00C66097" w:rsidRPr="00AE3827" w:rsidRDefault="00C66097" w:rsidP="00EA2EDE">
      <w:pPr>
        <w:ind w:left="240" w:hangingChars="100" w:hanging="240"/>
        <w:rPr>
          <w:rFonts w:asciiTheme="minorEastAsia" w:hAnsiTheme="minorEastAsia"/>
          <w:sz w:val="24"/>
          <w:szCs w:val="24"/>
        </w:rPr>
      </w:pPr>
      <w:r w:rsidRPr="00AE3827">
        <w:rPr>
          <w:rFonts w:asciiTheme="minorEastAsia" w:hAnsiTheme="minorEastAsia" w:hint="eastAsia"/>
          <w:sz w:val="24"/>
          <w:szCs w:val="24"/>
        </w:rPr>
        <w:t>第</w:t>
      </w:r>
      <w:r w:rsidR="00862E9E" w:rsidRPr="00AE3827">
        <w:rPr>
          <w:rFonts w:asciiTheme="minorEastAsia" w:hAnsiTheme="minorEastAsia" w:hint="eastAsia"/>
          <w:sz w:val="24"/>
          <w:szCs w:val="24"/>
        </w:rPr>
        <w:t>20</w:t>
      </w:r>
      <w:r w:rsidRPr="00AE3827">
        <w:rPr>
          <w:rFonts w:asciiTheme="minorEastAsia" w:hAnsiTheme="minorEastAsia" w:hint="eastAsia"/>
          <w:sz w:val="24"/>
          <w:szCs w:val="24"/>
        </w:rPr>
        <w:t xml:space="preserve">条　</w:t>
      </w:r>
      <w:r w:rsidR="004F6DAC" w:rsidRPr="00AE3827">
        <w:rPr>
          <w:rFonts w:asciiTheme="minorEastAsia" w:hAnsiTheme="minorEastAsia" w:hint="eastAsia"/>
          <w:sz w:val="24"/>
          <w:szCs w:val="24"/>
        </w:rPr>
        <w:t>この</w:t>
      </w:r>
      <w:r w:rsidRPr="00AE3827">
        <w:rPr>
          <w:rFonts w:asciiTheme="minorEastAsia" w:hAnsiTheme="minorEastAsia" w:hint="eastAsia"/>
          <w:sz w:val="24"/>
          <w:szCs w:val="24"/>
        </w:rPr>
        <w:t>契約に疑義が生じたとき、又は定めのない事項については、甲乙協議の上定める。</w:t>
      </w:r>
    </w:p>
    <w:p w14:paraId="49874AC0" w14:textId="77777777" w:rsidR="00C66097" w:rsidRPr="00AE3827" w:rsidRDefault="00C66097" w:rsidP="00C66097">
      <w:pPr>
        <w:rPr>
          <w:rFonts w:asciiTheme="minorEastAsia" w:hAnsiTheme="minorEastAsia"/>
          <w:sz w:val="24"/>
          <w:szCs w:val="24"/>
        </w:rPr>
      </w:pPr>
    </w:p>
    <w:p w14:paraId="664B7EE4" w14:textId="77777777" w:rsidR="00923874" w:rsidRPr="00AE3827" w:rsidRDefault="00923874" w:rsidP="00C66097">
      <w:pPr>
        <w:rPr>
          <w:rFonts w:asciiTheme="minorEastAsia" w:hAnsiTheme="minorEastAsia"/>
          <w:sz w:val="24"/>
          <w:szCs w:val="24"/>
        </w:rPr>
      </w:pPr>
    </w:p>
    <w:p w14:paraId="794FD42E" w14:textId="77777777" w:rsidR="00C66097" w:rsidRPr="00AE3827" w:rsidRDefault="004F6DAC" w:rsidP="00CB4047">
      <w:pPr>
        <w:ind w:firstLineChars="100" w:firstLine="240"/>
        <w:rPr>
          <w:rFonts w:asciiTheme="minorEastAsia" w:hAnsiTheme="minorEastAsia"/>
          <w:sz w:val="24"/>
          <w:szCs w:val="24"/>
        </w:rPr>
      </w:pPr>
      <w:r w:rsidRPr="00AE3827">
        <w:rPr>
          <w:rFonts w:asciiTheme="minorEastAsia" w:hAnsiTheme="minorEastAsia" w:hint="eastAsia"/>
          <w:sz w:val="24"/>
          <w:szCs w:val="24"/>
        </w:rPr>
        <w:t>この</w:t>
      </w:r>
      <w:r w:rsidR="00C66097" w:rsidRPr="00AE3827">
        <w:rPr>
          <w:rFonts w:asciiTheme="minorEastAsia" w:hAnsiTheme="minorEastAsia" w:hint="eastAsia"/>
          <w:sz w:val="24"/>
          <w:szCs w:val="24"/>
        </w:rPr>
        <w:t>契約を証するため、契約書</w:t>
      </w:r>
      <w:r w:rsidR="00D16C98" w:rsidRPr="00AE3827">
        <w:rPr>
          <w:rFonts w:asciiTheme="minorEastAsia" w:hAnsiTheme="minorEastAsia" w:hint="eastAsia"/>
          <w:sz w:val="24"/>
          <w:szCs w:val="24"/>
        </w:rPr>
        <w:t>2</w:t>
      </w:r>
      <w:r w:rsidR="00C66097" w:rsidRPr="00AE3827">
        <w:rPr>
          <w:rFonts w:asciiTheme="minorEastAsia" w:hAnsiTheme="minorEastAsia" w:hint="eastAsia"/>
          <w:sz w:val="24"/>
          <w:szCs w:val="24"/>
        </w:rPr>
        <w:t>通を作成し、双方記名押印の上、各自がその</w:t>
      </w:r>
      <w:r w:rsidR="00D16C98" w:rsidRPr="00AE3827">
        <w:rPr>
          <w:rFonts w:asciiTheme="minorEastAsia" w:hAnsiTheme="minorEastAsia" w:hint="eastAsia"/>
          <w:sz w:val="24"/>
          <w:szCs w:val="24"/>
        </w:rPr>
        <w:t>1</w:t>
      </w:r>
      <w:r w:rsidR="00C66097" w:rsidRPr="00AE3827">
        <w:rPr>
          <w:rFonts w:asciiTheme="minorEastAsia" w:hAnsiTheme="minorEastAsia" w:hint="eastAsia"/>
          <w:sz w:val="24"/>
          <w:szCs w:val="24"/>
        </w:rPr>
        <w:t>通を保有する。</w:t>
      </w:r>
    </w:p>
    <w:p w14:paraId="068BE35F" w14:textId="77777777" w:rsidR="00C66097" w:rsidRPr="00AE3827" w:rsidRDefault="00C66097" w:rsidP="00C66097">
      <w:pPr>
        <w:rPr>
          <w:rFonts w:asciiTheme="minorEastAsia" w:hAnsiTheme="minorEastAsia"/>
          <w:sz w:val="24"/>
          <w:szCs w:val="24"/>
        </w:rPr>
      </w:pPr>
    </w:p>
    <w:p w14:paraId="3F9E7453" w14:textId="77777777" w:rsidR="00C66097" w:rsidRPr="00AE3827" w:rsidRDefault="00C66097" w:rsidP="00C66097">
      <w:pPr>
        <w:rPr>
          <w:rFonts w:asciiTheme="minorEastAsia" w:hAnsiTheme="minorEastAsia"/>
          <w:sz w:val="24"/>
          <w:szCs w:val="24"/>
        </w:rPr>
      </w:pPr>
    </w:p>
    <w:p w14:paraId="3CE17290" w14:textId="39D8F964" w:rsidR="00C66097" w:rsidRPr="00AE3827" w:rsidRDefault="00EA2EDE" w:rsidP="00C66097">
      <w:pPr>
        <w:rPr>
          <w:rFonts w:asciiTheme="minorEastAsia" w:hAnsiTheme="minorEastAsia"/>
          <w:sz w:val="24"/>
          <w:szCs w:val="24"/>
        </w:rPr>
      </w:pPr>
      <w:r w:rsidRPr="00AE3827">
        <w:rPr>
          <w:rFonts w:asciiTheme="minorEastAsia" w:hAnsiTheme="minorEastAsia" w:hint="eastAsia"/>
          <w:sz w:val="24"/>
          <w:szCs w:val="24"/>
        </w:rPr>
        <w:t>令和</w:t>
      </w:r>
      <w:r w:rsidR="000C01CF">
        <w:rPr>
          <w:rFonts w:asciiTheme="minorEastAsia" w:hAnsiTheme="minorEastAsia" w:hint="eastAsia"/>
          <w:sz w:val="24"/>
          <w:szCs w:val="24"/>
        </w:rPr>
        <w:t>8</w:t>
      </w:r>
      <w:r w:rsidRPr="00AE3827">
        <w:rPr>
          <w:rFonts w:asciiTheme="minorEastAsia" w:hAnsiTheme="minorEastAsia" w:hint="eastAsia"/>
          <w:sz w:val="24"/>
          <w:szCs w:val="24"/>
        </w:rPr>
        <w:t>年</w:t>
      </w:r>
      <w:r w:rsidR="00C66097" w:rsidRPr="00AE3827">
        <w:rPr>
          <w:rFonts w:asciiTheme="minorEastAsia" w:hAnsiTheme="minorEastAsia" w:hint="eastAsia"/>
          <w:sz w:val="24"/>
          <w:szCs w:val="24"/>
        </w:rPr>
        <w:t xml:space="preserve">　</w:t>
      </w:r>
      <w:r w:rsidR="00111018" w:rsidRPr="00AE3827">
        <w:rPr>
          <w:rFonts w:asciiTheme="minorEastAsia" w:hAnsiTheme="minorEastAsia" w:hint="eastAsia"/>
          <w:sz w:val="24"/>
          <w:szCs w:val="24"/>
        </w:rPr>
        <w:t xml:space="preserve">　</w:t>
      </w:r>
      <w:r w:rsidR="00C66097" w:rsidRPr="00AE3827">
        <w:rPr>
          <w:rFonts w:asciiTheme="minorEastAsia" w:hAnsiTheme="minorEastAsia" w:hint="eastAsia"/>
          <w:sz w:val="24"/>
          <w:szCs w:val="24"/>
        </w:rPr>
        <w:t xml:space="preserve">月　</w:t>
      </w:r>
      <w:r w:rsidR="00111018" w:rsidRPr="00AE3827">
        <w:rPr>
          <w:rFonts w:asciiTheme="minorEastAsia" w:hAnsiTheme="minorEastAsia" w:hint="eastAsia"/>
          <w:sz w:val="24"/>
          <w:szCs w:val="24"/>
        </w:rPr>
        <w:t xml:space="preserve">　</w:t>
      </w:r>
      <w:r w:rsidR="00C66097" w:rsidRPr="00AE3827">
        <w:rPr>
          <w:rFonts w:asciiTheme="minorEastAsia" w:hAnsiTheme="minorEastAsia" w:hint="eastAsia"/>
          <w:sz w:val="24"/>
          <w:szCs w:val="24"/>
        </w:rPr>
        <w:t>日</w:t>
      </w:r>
    </w:p>
    <w:p w14:paraId="2FF4D30F" w14:textId="77777777" w:rsidR="00C66097" w:rsidRPr="00AE3827" w:rsidRDefault="00C66097" w:rsidP="00C66097">
      <w:pPr>
        <w:rPr>
          <w:rFonts w:asciiTheme="minorEastAsia" w:hAnsiTheme="minorEastAsia"/>
          <w:sz w:val="24"/>
          <w:szCs w:val="24"/>
        </w:rPr>
      </w:pPr>
    </w:p>
    <w:p w14:paraId="5E51AAA2" w14:textId="77777777" w:rsidR="00C66097" w:rsidRPr="00AE3827" w:rsidRDefault="00C66097" w:rsidP="00923874">
      <w:pPr>
        <w:ind w:leftChars="877" w:left="1842"/>
        <w:rPr>
          <w:rFonts w:asciiTheme="minorEastAsia" w:hAnsiTheme="minorEastAsia"/>
          <w:sz w:val="24"/>
          <w:szCs w:val="24"/>
        </w:rPr>
      </w:pPr>
      <w:r w:rsidRPr="00AE3827">
        <w:rPr>
          <w:rFonts w:asciiTheme="minorEastAsia" w:hAnsiTheme="minorEastAsia" w:hint="eastAsia"/>
          <w:sz w:val="24"/>
          <w:szCs w:val="24"/>
        </w:rPr>
        <w:t xml:space="preserve">　　　　　　　　　</w:t>
      </w:r>
      <w:r w:rsidR="00944412" w:rsidRPr="00AE3827">
        <w:rPr>
          <w:rFonts w:asciiTheme="minorEastAsia" w:hAnsiTheme="minorEastAsia" w:hint="eastAsia"/>
          <w:sz w:val="24"/>
          <w:szCs w:val="24"/>
        </w:rPr>
        <w:t xml:space="preserve">　</w:t>
      </w:r>
      <w:r w:rsidRPr="00AE3827">
        <w:rPr>
          <w:rFonts w:asciiTheme="minorEastAsia" w:hAnsiTheme="minorEastAsia" w:hint="eastAsia"/>
          <w:sz w:val="24"/>
          <w:szCs w:val="24"/>
        </w:rPr>
        <w:t>甲　那覇市泉崎</w:t>
      </w:r>
      <w:r w:rsidR="00D16C98" w:rsidRPr="00AE3827">
        <w:rPr>
          <w:rFonts w:asciiTheme="minorEastAsia" w:hAnsiTheme="minorEastAsia" w:hint="eastAsia"/>
          <w:sz w:val="24"/>
          <w:szCs w:val="24"/>
        </w:rPr>
        <w:t>1</w:t>
      </w:r>
      <w:r w:rsidRPr="00AE3827">
        <w:rPr>
          <w:rFonts w:asciiTheme="minorEastAsia" w:hAnsiTheme="minorEastAsia" w:hint="eastAsia"/>
          <w:sz w:val="24"/>
          <w:szCs w:val="24"/>
        </w:rPr>
        <w:t>丁目</w:t>
      </w:r>
      <w:r w:rsidR="00D16C98" w:rsidRPr="00AE3827">
        <w:rPr>
          <w:rFonts w:asciiTheme="minorEastAsia" w:hAnsiTheme="minorEastAsia" w:hint="eastAsia"/>
          <w:sz w:val="24"/>
          <w:szCs w:val="24"/>
        </w:rPr>
        <w:t>1</w:t>
      </w:r>
      <w:r w:rsidRPr="00AE3827">
        <w:rPr>
          <w:rFonts w:asciiTheme="minorEastAsia" w:hAnsiTheme="minorEastAsia" w:hint="eastAsia"/>
          <w:sz w:val="24"/>
          <w:szCs w:val="24"/>
        </w:rPr>
        <w:t>番</w:t>
      </w:r>
      <w:r w:rsidR="00D16C98" w:rsidRPr="00AE3827">
        <w:rPr>
          <w:rFonts w:asciiTheme="minorEastAsia" w:hAnsiTheme="minorEastAsia" w:hint="eastAsia"/>
          <w:sz w:val="24"/>
          <w:szCs w:val="24"/>
        </w:rPr>
        <w:t>1</w:t>
      </w:r>
      <w:r w:rsidRPr="00AE3827">
        <w:rPr>
          <w:rFonts w:asciiTheme="minorEastAsia" w:hAnsiTheme="minorEastAsia" w:hint="eastAsia"/>
          <w:sz w:val="24"/>
          <w:szCs w:val="24"/>
        </w:rPr>
        <w:t>号</w:t>
      </w:r>
    </w:p>
    <w:p w14:paraId="7E0BEDED" w14:textId="77777777" w:rsidR="00C66097" w:rsidRPr="00AE3827" w:rsidRDefault="00C66097" w:rsidP="00923874">
      <w:pPr>
        <w:ind w:leftChars="877" w:left="1842"/>
        <w:rPr>
          <w:rFonts w:asciiTheme="minorEastAsia" w:hAnsiTheme="minorEastAsia"/>
          <w:sz w:val="24"/>
          <w:szCs w:val="24"/>
        </w:rPr>
      </w:pPr>
      <w:r w:rsidRPr="00AE3827">
        <w:rPr>
          <w:rFonts w:asciiTheme="minorEastAsia" w:hAnsiTheme="minorEastAsia" w:hint="eastAsia"/>
          <w:sz w:val="24"/>
          <w:szCs w:val="24"/>
        </w:rPr>
        <w:t xml:space="preserve">　　　　　　　　　　　　那覇市</w:t>
      </w:r>
    </w:p>
    <w:p w14:paraId="2AB39E93" w14:textId="49426F2D" w:rsidR="00C66097" w:rsidRPr="00AE3827" w:rsidRDefault="00C66097" w:rsidP="00923874">
      <w:pPr>
        <w:ind w:leftChars="877" w:left="1842"/>
        <w:rPr>
          <w:rFonts w:asciiTheme="minorEastAsia" w:hAnsiTheme="minorEastAsia"/>
          <w:sz w:val="24"/>
          <w:szCs w:val="24"/>
        </w:rPr>
      </w:pPr>
      <w:r w:rsidRPr="00AE3827">
        <w:rPr>
          <w:rFonts w:asciiTheme="minorEastAsia" w:hAnsiTheme="minorEastAsia" w:hint="eastAsia"/>
          <w:sz w:val="24"/>
          <w:szCs w:val="24"/>
        </w:rPr>
        <w:t xml:space="preserve">　　　　　　　　　　　　那覇市長　　</w:t>
      </w:r>
      <w:r w:rsidR="000C01CF">
        <w:rPr>
          <w:rFonts w:asciiTheme="minorEastAsia" w:hAnsiTheme="minorEastAsia" w:hint="eastAsia"/>
          <w:sz w:val="24"/>
          <w:szCs w:val="24"/>
        </w:rPr>
        <w:t>知念　覚</w:t>
      </w:r>
    </w:p>
    <w:p w14:paraId="47D74272" w14:textId="77777777" w:rsidR="00C66097" w:rsidRPr="00AE3827" w:rsidRDefault="00C66097" w:rsidP="00923874">
      <w:pPr>
        <w:ind w:leftChars="877" w:left="1842"/>
        <w:rPr>
          <w:rFonts w:asciiTheme="minorEastAsia" w:hAnsiTheme="minorEastAsia"/>
          <w:sz w:val="24"/>
          <w:szCs w:val="24"/>
        </w:rPr>
      </w:pPr>
    </w:p>
    <w:p w14:paraId="281CEF79" w14:textId="77777777" w:rsidR="00C66097" w:rsidRPr="00AE3827" w:rsidRDefault="00C66097" w:rsidP="00923874">
      <w:pPr>
        <w:ind w:leftChars="877" w:left="1842"/>
        <w:rPr>
          <w:rFonts w:asciiTheme="minorEastAsia" w:hAnsiTheme="minorEastAsia"/>
          <w:sz w:val="24"/>
          <w:szCs w:val="24"/>
        </w:rPr>
      </w:pPr>
    </w:p>
    <w:p w14:paraId="791BC98C" w14:textId="68BF6F7D" w:rsidR="00C66097" w:rsidRPr="00AE3827" w:rsidRDefault="00C66097" w:rsidP="00DD78A4">
      <w:pPr>
        <w:ind w:leftChars="877" w:left="1842"/>
        <w:rPr>
          <w:rFonts w:asciiTheme="minorEastAsia" w:hAnsiTheme="minorEastAsia"/>
          <w:sz w:val="24"/>
          <w:szCs w:val="24"/>
        </w:rPr>
      </w:pPr>
      <w:r w:rsidRPr="00AE3827">
        <w:rPr>
          <w:rFonts w:asciiTheme="minorEastAsia" w:hAnsiTheme="minorEastAsia" w:hint="eastAsia"/>
          <w:sz w:val="24"/>
          <w:szCs w:val="24"/>
        </w:rPr>
        <w:t xml:space="preserve">　　　　　　　　　</w:t>
      </w:r>
      <w:r w:rsidR="00944412" w:rsidRPr="00AE3827">
        <w:rPr>
          <w:rFonts w:asciiTheme="minorEastAsia" w:hAnsiTheme="minorEastAsia" w:hint="eastAsia"/>
          <w:sz w:val="24"/>
          <w:szCs w:val="24"/>
        </w:rPr>
        <w:t xml:space="preserve">　</w:t>
      </w:r>
      <w:r w:rsidRPr="00AE3827">
        <w:rPr>
          <w:rFonts w:asciiTheme="minorEastAsia" w:hAnsiTheme="minorEastAsia" w:hint="eastAsia"/>
          <w:sz w:val="24"/>
          <w:szCs w:val="24"/>
        </w:rPr>
        <w:t>乙</w:t>
      </w:r>
      <w:r w:rsidR="00C74D3E" w:rsidRPr="00AE3827">
        <w:rPr>
          <w:rFonts w:asciiTheme="minorEastAsia" w:hAnsiTheme="minorEastAsia" w:hint="eastAsia"/>
          <w:sz w:val="24"/>
          <w:szCs w:val="24"/>
        </w:rPr>
        <w:t xml:space="preserve">　</w:t>
      </w:r>
    </w:p>
    <w:p w14:paraId="3A1002D6" w14:textId="2123773E" w:rsidR="00111018" w:rsidRPr="00AE3827" w:rsidRDefault="00111018" w:rsidP="00923874">
      <w:pPr>
        <w:ind w:leftChars="877" w:left="1842"/>
        <w:rPr>
          <w:rFonts w:asciiTheme="minorEastAsia" w:hAnsiTheme="minorEastAsia"/>
          <w:sz w:val="24"/>
          <w:szCs w:val="24"/>
        </w:rPr>
      </w:pPr>
      <w:r w:rsidRPr="00AE3827">
        <w:rPr>
          <w:rFonts w:asciiTheme="minorEastAsia" w:hAnsiTheme="minorEastAsia" w:hint="eastAsia"/>
          <w:sz w:val="24"/>
          <w:szCs w:val="24"/>
        </w:rPr>
        <w:t xml:space="preserve">　　　　　　　　　　　　</w:t>
      </w:r>
    </w:p>
    <w:p w14:paraId="134992B4" w14:textId="2CF00330" w:rsidR="00923874" w:rsidRPr="00AE3827" w:rsidRDefault="00C66097" w:rsidP="00923874">
      <w:pPr>
        <w:ind w:leftChars="877" w:left="1842"/>
        <w:rPr>
          <w:rFonts w:asciiTheme="minorEastAsia" w:hAnsiTheme="minorEastAsia"/>
          <w:sz w:val="24"/>
          <w:szCs w:val="24"/>
        </w:rPr>
      </w:pPr>
      <w:r w:rsidRPr="00AE3827">
        <w:rPr>
          <w:rFonts w:asciiTheme="minorEastAsia" w:hAnsiTheme="minorEastAsia" w:hint="eastAsia"/>
          <w:sz w:val="24"/>
          <w:szCs w:val="24"/>
        </w:rPr>
        <w:t xml:space="preserve">　　　　　　　　　　　　</w:t>
      </w:r>
    </w:p>
    <w:p w14:paraId="088DB765" w14:textId="77777777" w:rsidR="00BE59CF" w:rsidRPr="00AE3827" w:rsidRDefault="00BE59CF">
      <w:pPr>
        <w:rPr>
          <w:rFonts w:asciiTheme="minorEastAsia" w:hAnsiTheme="minorEastAsia"/>
          <w:sz w:val="24"/>
          <w:szCs w:val="24"/>
        </w:rPr>
      </w:pPr>
    </w:p>
    <w:p w14:paraId="3FC1536A" w14:textId="77777777" w:rsidR="00111018" w:rsidRPr="00AE3827" w:rsidRDefault="00111018">
      <w:pPr>
        <w:rPr>
          <w:rFonts w:asciiTheme="minorEastAsia" w:hAnsiTheme="minorEastAsia"/>
          <w:sz w:val="24"/>
          <w:szCs w:val="24"/>
        </w:rPr>
      </w:pPr>
    </w:p>
    <w:sectPr w:rsidR="00111018" w:rsidRPr="00AE3827" w:rsidSect="002D0FDF">
      <w:headerReference w:type="default" r:id="rId6"/>
      <w:pgSz w:w="11906" w:h="16838" w:code="9"/>
      <w:pgMar w:top="1418" w:right="1247" w:bottom="1134" w:left="1418"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4C6D2" w14:textId="77777777" w:rsidR="00F867A8" w:rsidRDefault="00F867A8" w:rsidP="00D16C98">
      <w:r>
        <w:separator/>
      </w:r>
    </w:p>
  </w:endnote>
  <w:endnote w:type="continuationSeparator" w:id="0">
    <w:p w14:paraId="17D90DF4" w14:textId="77777777" w:rsidR="00F867A8" w:rsidRDefault="00F867A8" w:rsidP="00D16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9FF8C" w14:textId="77777777" w:rsidR="00F867A8" w:rsidRDefault="00F867A8" w:rsidP="00D16C98">
      <w:r>
        <w:separator/>
      </w:r>
    </w:p>
  </w:footnote>
  <w:footnote w:type="continuationSeparator" w:id="0">
    <w:p w14:paraId="49276FF1" w14:textId="77777777" w:rsidR="00F867A8" w:rsidRDefault="00F867A8" w:rsidP="00D16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D663D" w14:textId="4450D1B0" w:rsidR="004C29A7" w:rsidRDefault="004C29A7" w:rsidP="004C29A7">
    <w:pPr>
      <w:pStyle w:val="a3"/>
      <w:jc w:val="center"/>
    </w:pPr>
    <w:r>
      <w:rPr>
        <w:rFonts w:hint="eastAsia"/>
      </w:rPr>
      <w:t>(</w:t>
    </w:r>
    <w:r>
      <w:rPr>
        <w:rFonts w:hint="eastAsia"/>
      </w:rPr>
      <w:t>案</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rawingGridVerticalSpacing w:val="37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097"/>
    <w:rsid w:val="00015287"/>
    <w:rsid w:val="00044B59"/>
    <w:rsid w:val="00057261"/>
    <w:rsid w:val="000700C4"/>
    <w:rsid w:val="000831BD"/>
    <w:rsid w:val="000A54DD"/>
    <w:rsid w:val="000C01CF"/>
    <w:rsid w:val="000C606F"/>
    <w:rsid w:val="000D6FD4"/>
    <w:rsid w:val="000F2430"/>
    <w:rsid w:val="00111018"/>
    <w:rsid w:val="001115A0"/>
    <w:rsid w:val="00141982"/>
    <w:rsid w:val="001B432D"/>
    <w:rsid w:val="001C5A2F"/>
    <w:rsid w:val="001D6343"/>
    <w:rsid w:val="00211555"/>
    <w:rsid w:val="00265725"/>
    <w:rsid w:val="002D0FDF"/>
    <w:rsid w:val="002D4E9B"/>
    <w:rsid w:val="002E0FC4"/>
    <w:rsid w:val="002F645B"/>
    <w:rsid w:val="00342C82"/>
    <w:rsid w:val="003837E1"/>
    <w:rsid w:val="00385D6D"/>
    <w:rsid w:val="003E462A"/>
    <w:rsid w:val="00471FFB"/>
    <w:rsid w:val="004C29A7"/>
    <w:rsid w:val="004E23AA"/>
    <w:rsid w:val="004F6DAC"/>
    <w:rsid w:val="005D24A6"/>
    <w:rsid w:val="005F1D8B"/>
    <w:rsid w:val="0061724C"/>
    <w:rsid w:val="00635D56"/>
    <w:rsid w:val="00651C2E"/>
    <w:rsid w:val="006E2EA0"/>
    <w:rsid w:val="00735321"/>
    <w:rsid w:val="007650AB"/>
    <w:rsid w:val="007F36DD"/>
    <w:rsid w:val="00811911"/>
    <w:rsid w:val="00851120"/>
    <w:rsid w:val="00853CB9"/>
    <w:rsid w:val="00862E9E"/>
    <w:rsid w:val="008A671B"/>
    <w:rsid w:val="00923874"/>
    <w:rsid w:val="00944412"/>
    <w:rsid w:val="00952E62"/>
    <w:rsid w:val="00977D6A"/>
    <w:rsid w:val="00AA2103"/>
    <w:rsid w:val="00AD5032"/>
    <w:rsid w:val="00AE2031"/>
    <w:rsid w:val="00AE3827"/>
    <w:rsid w:val="00B320FF"/>
    <w:rsid w:val="00B372F1"/>
    <w:rsid w:val="00B42799"/>
    <w:rsid w:val="00B723A2"/>
    <w:rsid w:val="00BA3CDA"/>
    <w:rsid w:val="00BC3EC9"/>
    <w:rsid w:val="00BE59CF"/>
    <w:rsid w:val="00C459DD"/>
    <w:rsid w:val="00C5261A"/>
    <w:rsid w:val="00C66097"/>
    <w:rsid w:val="00C74D3E"/>
    <w:rsid w:val="00CA31D6"/>
    <w:rsid w:val="00CB4047"/>
    <w:rsid w:val="00CD5B9B"/>
    <w:rsid w:val="00D16C98"/>
    <w:rsid w:val="00D8560B"/>
    <w:rsid w:val="00DD1C5E"/>
    <w:rsid w:val="00DD50E2"/>
    <w:rsid w:val="00DD78A4"/>
    <w:rsid w:val="00E16837"/>
    <w:rsid w:val="00E20A2B"/>
    <w:rsid w:val="00E5459A"/>
    <w:rsid w:val="00E62815"/>
    <w:rsid w:val="00EA2EDE"/>
    <w:rsid w:val="00F37306"/>
    <w:rsid w:val="00F867A8"/>
    <w:rsid w:val="00F92AB1"/>
    <w:rsid w:val="00F93A19"/>
    <w:rsid w:val="00FA04AD"/>
    <w:rsid w:val="00FD5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E0670EE"/>
  <w15:chartTrackingRefBased/>
  <w15:docId w15:val="{C9812AC3-C314-4088-B357-3BAA41E2F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6C98"/>
    <w:pPr>
      <w:tabs>
        <w:tab w:val="center" w:pos="4252"/>
        <w:tab w:val="right" w:pos="8504"/>
      </w:tabs>
      <w:snapToGrid w:val="0"/>
    </w:pPr>
  </w:style>
  <w:style w:type="character" w:customStyle="1" w:styleId="a4">
    <w:name w:val="ヘッダー (文字)"/>
    <w:basedOn w:val="a0"/>
    <w:link w:val="a3"/>
    <w:uiPriority w:val="99"/>
    <w:rsid w:val="00D16C98"/>
  </w:style>
  <w:style w:type="paragraph" w:styleId="a5">
    <w:name w:val="footer"/>
    <w:basedOn w:val="a"/>
    <w:link w:val="a6"/>
    <w:uiPriority w:val="99"/>
    <w:unhideWhenUsed/>
    <w:rsid w:val="00D16C98"/>
    <w:pPr>
      <w:tabs>
        <w:tab w:val="center" w:pos="4252"/>
        <w:tab w:val="right" w:pos="8504"/>
      </w:tabs>
      <w:snapToGrid w:val="0"/>
    </w:pPr>
  </w:style>
  <w:style w:type="character" w:customStyle="1" w:styleId="a6">
    <w:name w:val="フッター (文字)"/>
    <w:basedOn w:val="a0"/>
    <w:link w:val="a5"/>
    <w:uiPriority w:val="99"/>
    <w:rsid w:val="00D16C98"/>
  </w:style>
  <w:style w:type="table" w:styleId="a7">
    <w:name w:val="Table Grid"/>
    <w:basedOn w:val="a1"/>
    <w:uiPriority w:val="59"/>
    <w:rsid w:val="001D6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D4E9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E9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52</TotalTime>
  <Pages>4</Pages>
  <Words>486</Words>
  <Characters>2772</Characters>
  <DocSecurity>0</DocSecurity>
  <Lines>23</Lines>
  <Paragraphs>6</Paragraphs>
  <ScaleCrop>false</ScaleCrop>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2026-05-14T11:28:00Z</cp:lastPrinted>
  <dcterms:created xsi:type="dcterms:W3CDTF">2026-05-14T10:59:00Z</dcterms:created>
  <dcterms:modified xsi:type="dcterms:W3CDTF">2026-05-15T02:19:00Z</dcterms:modified>
</cp:coreProperties>
</file>