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cs="BIZ UDゴシック"/>
          <w:color w:val="000000"/>
          <w:sz w:val="40"/>
          <w:szCs w:val="40"/>
        </w:rPr>
        <w:t>委　　任　　状</w:t>
      </w:r>
    </w:p>
    <w:p w14:paraId="00000002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</w:p>
    <w:p w14:paraId="00000003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令和　　年　　月　　日</w:t>
      </w:r>
    </w:p>
    <w:p w14:paraId="00000004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</w:p>
    <w:p w14:paraId="00000005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那　覇　市　長　　様</w:t>
      </w:r>
    </w:p>
    <w:p w14:paraId="00000006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 xml:space="preserve">　　　　　　　　　　</w:t>
      </w:r>
    </w:p>
    <w:p w14:paraId="00000007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 xml:space="preserve">　　　　　　　　　（委任者 ― 法人の代表者）</w:t>
      </w:r>
    </w:p>
    <w:p w14:paraId="00000008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</w:rPr>
      </w:pPr>
    </w:p>
    <w:p w14:paraId="00000009" w14:textId="3F8CDAB3" w:rsidR="004753CD" w:rsidRDefault="00CB6A23" w:rsidP="00CB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600" w:firstLine="3840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住　　所</w:t>
      </w:r>
    </w:p>
    <w:p w14:paraId="0000000A" w14:textId="77777777" w:rsidR="004753CD" w:rsidRDefault="00CB6A23" w:rsidP="00CB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600" w:firstLine="3840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商　　号</w:t>
      </w:r>
    </w:p>
    <w:p w14:paraId="0000000B" w14:textId="0623D01A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 xml:space="preserve">　　　　　　　　　　　　　　　代表者名　　　　　　　　　　　　　印</w:t>
      </w:r>
    </w:p>
    <w:p w14:paraId="0000000C" w14:textId="77777777" w:rsidR="004753CD" w:rsidRPr="00CB6A23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</w:p>
    <w:p w14:paraId="0000000D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</w:p>
    <w:p w14:paraId="0000000E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下記の者を代理人として、次の入札に関する一切の権限を委任します。</w:t>
      </w:r>
    </w:p>
    <w:p w14:paraId="0000000F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ゴシック" w:eastAsia="BIZ UDゴシック" w:hAnsi="BIZ UDゴシック" w:cs="BIZ UDゴシック"/>
          <w:color w:val="000000"/>
          <w:sz w:val="24"/>
        </w:rPr>
      </w:pPr>
    </w:p>
    <w:p w14:paraId="00000010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記</w:t>
      </w:r>
    </w:p>
    <w:p w14:paraId="00000011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ゴシック" w:eastAsia="BIZ UDゴシック" w:hAnsi="BIZ UDゴシック" w:cs="BIZ UDゴシック"/>
          <w:color w:val="000000"/>
          <w:sz w:val="24"/>
        </w:rPr>
      </w:pPr>
    </w:p>
    <w:p w14:paraId="00000012" w14:textId="09817F5F" w:rsidR="004753CD" w:rsidRPr="00ED47C0" w:rsidRDefault="00CB6A23" w:rsidP="00ED4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BIZ UDゴシック" w:eastAsia="BIZ UDゴシック" w:hAnsi="BIZ UDゴシック" w:cs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 w:cs="BIZ UDゴシック"/>
          <w:color w:val="000000"/>
          <w:sz w:val="28"/>
          <w:szCs w:val="28"/>
          <w:u w:val="single"/>
        </w:rPr>
        <w:t>件　名：</w:t>
      </w:r>
      <w:r w:rsidR="00F42905" w:rsidRPr="00ED47C0">
        <w:rPr>
          <w:rFonts w:ascii="BIZ UDゴシック" w:eastAsia="BIZ UDゴシック" w:hAnsi="BIZ UDゴシック" w:cs="BIZ UDゴシック" w:hint="eastAsia"/>
          <w:sz w:val="26"/>
          <w:szCs w:val="26"/>
          <w:u w:val="single"/>
        </w:rPr>
        <w:t>那覇市GIGAスクール学習者用端末持ち</w:t>
      </w:r>
      <w:r w:rsidR="00ED47C0" w:rsidRPr="00ED47C0">
        <w:rPr>
          <w:rFonts w:ascii="BIZ UDゴシック" w:eastAsia="BIZ UDゴシック" w:hAnsi="BIZ UDゴシック" w:cs="BIZ UDゴシック" w:hint="eastAsia"/>
          <w:sz w:val="26"/>
          <w:szCs w:val="26"/>
          <w:u w:val="single"/>
        </w:rPr>
        <w:t>運び用</w:t>
      </w:r>
      <w:r w:rsidR="00F42905" w:rsidRPr="00ED47C0">
        <w:rPr>
          <w:rFonts w:ascii="BIZ UDゴシック" w:eastAsia="BIZ UDゴシック" w:hAnsi="BIZ UDゴシック" w:cs="BIZ UDゴシック" w:hint="eastAsia"/>
          <w:sz w:val="26"/>
          <w:szCs w:val="26"/>
          <w:u w:val="single"/>
        </w:rPr>
        <w:t>カバンの購入</w:t>
      </w:r>
    </w:p>
    <w:p w14:paraId="00000013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</w:p>
    <w:p w14:paraId="00000014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IZ UDゴシック" w:eastAsia="BIZ UDゴシック" w:hAnsi="BIZ UDゴシック" w:cs="BIZ UDゴシック"/>
          <w:color w:val="000000"/>
          <w:sz w:val="28"/>
          <w:szCs w:val="28"/>
          <w:u w:val="single"/>
        </w:rPr>
      </w:pPr>
    </w:p>
    <w:p w14:paraId="00000015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IZ UDゴシック" w:eastAsia="BIZ UDゴシック" w:hAnsi="BIZ UDゴシック" w:cs="BIZ UDゴシック"/>
          <w:color w:val="000000"/>
          <w:sz w:val="28"/>
          <w:szCs w:val="28"/>
          <w:u w:val="single"/>
        </w:rPr>
      </w:pPr>
    </w:p>
    <w:p w14:paraId="00000016" w14:textId="77777777" w:rsidR="004753CD" w:rsidRDefault="00CB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（受任者 ― 代理人となる者）</w:t>
      </w:r>
      <w:bookmarkStart w:id="0" w:name="_GoBack"/>
      <w:bookmarkEnd w:id="0"/>
    </w:p>
    <w:p w14:paraId="00000017" w14:textId="77777777" w:rsidR="004753CD" w:rsidRDefault="0047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</w:rPr>
      </w:pPr>
    </w:p>
    <w:p w14:paraId="00000018" w14:textId="77777777" w:rsidR="004753CD" w:rsidRDefault="00CB6A23" w:rsidP="00CB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960" w:firstLineChars="1650" w:firstLine="3960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 xml:space="preserve">住　　所　　</w:t>
      </w:r>
    </w:p>
    <w:p w14:paraId="00000019" w14:textId="26F33B0E" w:rsidR="004753CD" w:rsidRDefault="00CB6A23" w:rsidP="00CB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650" w:firstLine="3960"/>
        <w:rPr>
          <w:rFonts w:ascii="BIZ UDゴシック" w:eastAsia="BIZ UDゴシック" w:hAnsi="BIZ UDゴシック" w:cs="BIZ UDゴシック"/>
          <w:color w:val="000000"/>
          <w:sz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</w:rPr>
        <w:t>氏　　名　　　　　　　　　　　　　印</w:t>
      </w:r>
    </w:p>
    <w:sectPr w:rsidR="00475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3C08C" w14:textId="77777777" w:rsidR="00C856B1" w:rsidRDefault="00C856B1" w:rsidP="00F42905">
      <w:pPr>
        <w:spacing w:line="240" w:lineRule="auto"/>
        <w:ind w:left="0" w:hanging="2"/>
      </w:pPr>
      <w:r>
        <w:separator/>
      </w:r>
    </w:p>
  </w:endnote>
  <w:endnote w:type="continuationSeparator" w:id="0">
    <w:p w14:paraId="46BF0776" w14:textId="77777777" w:rsidR="00C856B1" w:rsidRDefault="00C856B1" w:rsidP="00F429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5DE0" w14:textId="77777777" w:rsidR="00F42905" w:rsidRDefault="00F42905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CB03C" w14:textId="77777777" w:rsidR="00F42905" w:rsidRDefault="00F42905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6ED99" w14:textId="77777777" w:rsidR="00F42905" w:rsidRDefault="00F42905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4C2DC" w14:textId="77777777" w:rsidR="00C856B1" w:rsidRDefault="00C856B1" w:rsidP="00F42905">
      <w:pPr>
        <w:spacing w:line="240" w:lineRule="auto"/>
        <w:ind w:left="0" w:hanging="2"/>
      </w:pPr>
      <w:r>
        <w:separator/>
      </w:r>
    </w:p>
  </w:footnote>
  <w:footnote w:type="continuationSeparator" w:id="0">
    <w:p w14:paraId="3F2B7B2C" w14:textId="77777777" w:rsidR="00C856B1" w:rsidRDefault="00C856B1" w:rsidP="00F429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C805" w14:textId="77777777" w:rsidR="00F42905" w:rsidRDefault="00F42905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5F95" w14:textId="77777777" w:rsidR="00F42905" w:rsidRDefault="00F42905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4FBDD" w14:textId="77777777" w:rsidR="00F42905" w:rsidRDefault="00F42905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CD"/>
    <w:rsid w:val="004753CD"/>
    <w:rsid w:val="00845289"/>
    <w:rsid w:val="00C856B1"/>
    <w:rsid w:val="00CB6A23"/>
    <w:rsid w:val="00ED47C0"/>
    <w:rsid w:val="00F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8E8676"/>
  <w15:docId w15:val="{00DBFE07-3BB5-4816-9F33-1C20E7EC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te Heading"/>
    <w:basedOn w:val="a"/>
    <w:next w:val="a"/>
    <w:pPr>
      <w:jc w:val="center"/>
    </w:pPr>
    <w:rPr>
      <w:sz w:val="32"/>
      <w:szCs w:val="32"/>
    </w:rPr>
  </w:style>
  <w:style w:type="paragraph" w:styleId="a5">
    <w:name w:val="Closing"/>
    <w:basedOn w:val="a"/>
    <w:pPr>
      <w:jc w:val="right"/>
    </w:pPr>
    <w:rPr>
      <w:sz w:val="32"/>
      <w:szCs w:val="32"/>
    </w:rPr>
  </w:style>
  <w:style w:type="paragraph" w:styleId="a6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character" w:styleId="aa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qFormat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qFormat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f">
    <w:name w:val="Balloon Text"/>
    <w:basedOn w:val="a"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bYUjY9bYU3BqS4DgEgw99Vhbw==">AMUW2mVx3lYzActcfUYw16OE8j8z9g8PMzcdBbgA9ZC8OcRJPVh0Rsfebs/taAuJ+WP6zy1m3lgWgVxZQxn6XB+91DPG2ZI7RiT/RudHhaSWgwOZS/gnBF8=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2023-03-16T09:27:00Z</dcterms:created>
  <dcterms:modified xsi:type="dcterms:W3CDTF">2025-04-04T13:27:00Z</dcterms:modified>
</cp:coreProperties>
</file>