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E60" w:rsidRPr="00672EA6" w:rsidRDefault="00F22C9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那覇市</w:t>
      </w:r>
      <w:r w:rsidR="00F966A1" w:rsidRPr="00672EA6">
        <w:rPr>
          <w:rFonts w:ascii="BIZ UDP明朝 Medium" w:eastAsia="BIZ UDP明朝 Medium" w:hAnsi="BIZ UDP明朝 Medium" w:hint="eastAsia"/>
          <w:sz w:val="28"/>
          <w:szCs w:val="28"/>
        </w:rPr>
        <w:t>重度障</w:t>
      </w:r>
      <w:r w:rsidRPr="00672EA6">
        <w:rPr>
          <w:rFonts w:ascii="BIZ UDP明朝 Medium" w:eastAsia="BIZ UDP明朝 Medium" w:hAnsi="BIZ UDP明朝 Medium" w:hint="eastAsia"/>
          <w:sz w:val="28"/>
          <w:szCs w:val="28"/>
        </w:rPr>
        <w:t>がい</w:t>
      </w:r>
      <w:r w:rsidR="00F966A1" w:rsidRPr="00672EA6">
        <w:rPr>
          <w:rFonts w:ascii="BIZ UDP明朝 Medium" w:eastAsia="BIZ UDP明朝 Medium" w:hAnsi="BIZ UDP明朝 Medium" w:hint="eastAsia"/>
          <w:sz w:val="28"/>
          <w:szCs w:val="28"/>
        </w:rPr>
        <w:t>者等就労支援特別事業</w:t>
      </w:r>
    </w:p>
    <w:p w:rsidR="00BB435E" w:rsidRPr="00672EA6" w:rsidRDefault="00BB435E" w:rsidP="003E37F5">
      <w:pPr>
        <w:autoSpaceDE w:val="0"/>
        <w:autoSpaceDN w:val="0"/>
        <w:spacing w:line="360" w:lineRule="exact"/>
        <w:rPr>
          <w:rFonts w:ascii="BIZ UDP明朝 Medium" w:eastAsia="BIZ UDP明朝 Medium" w:hAnsi="BIZ UDP明朝 Medium"/>
          <w:sz w:val="28"/>
          <w:szCs w:val="28"/>
        </w:rPr>
      </w:pPr>
    </w:p>
    <w:p w:rsidR="00F966A1"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重度</w:t>
      </w:r>
      <w:r w:rsidR="00F22C9C" w:rsidRPr="00672EA6">
        <w:rPr>
          <w:rFonts w:ascii="BIZ UDP明朝 Medium" w:eastAsia="BIZ UDP明朝 Medium" w:hAnsi="BIZ UDP明朝 Medium" w:hint="eastAsia"/>
          <w:sz w:val="28"/>
          <w:szCs w:val="28"/>
        </w:rPr>
        <w:t>の</w:t>
      </w:r>
      <w:r w:rsidRPr="00672EA6">
        <w:rPr>
          <w:rFonts w:ascii="BIZ UDP明朝 Medium" w:eastAsia="BIZ UDP明朝 Medium" w:hAnsi="BIZ UDP明朝 Medium" w:hint="eastAsia"/>
          <w:sz w:val="28"/>
          <w:szCs w:val="28"/>
        </w:rPr>
        <w:t>障</w:t>
      </w:r>
      <w:r w:rsidR="00F22C9C" w:rsidRPr="00672EA6">
        <w:rPr>
          <w:rFonts w:ascii="BIZ UDP明朝 Medium" w:eastAsia="BIZ UDP明朝 Medium" w:hAnsi="BIZ UDP明朝 Medium" w:hint="eastAsia"/>
          <w:sz w:val="28"/>
          <w:szCs w:val="28"/>
        </w:rPr>
        <w:t>がい</w:t>
      </w:r>
      <w:r w:rsidRPr="00672EA6">
        <w:rPr>
          <w:rFonts w:ascii="BIZ UDP明朝 Medium" w:eastAsia="BIZ UDP明朝 Medium" w:hAnsi="BIZ UDP明朝 Medium" w:hint="eastAsia"/>
          <w:sz w:val="28"/>
          <w:szCs w:val="28"/>
        </w:rPr>
        <w:t>のある方に、雇用施策と福祉施策が連携して、通勤・職場等において必要とする移動・身体介護などの支援を行うことで、就労機会の拡大を図り、</w:t>
      </w:r>
      <w:r w:rsidR="00F22C9C" w:rsidRPr="00672EA6">
        <w:rPr>
          <w:rFonts w:ascii="BIZ UDP明朝 Medium" w:eastAsia="BIZ UDP明朝 Medium" w:hAnsi="BIZ UDP明朝 Medium" w:hint="eastAsia"/>
          <w:sz w:val="28"/>
          <w:szCs w:val="28"/>
        </w:rPr>
        <w:t>自立生活および社会参加</w:t>
      </w:r>
      <w:r w:rsidRPr="00672EA6">
        <w:rPr>
          <w:rFonts w:ascii="BIZ UDP明朝 Medium" w:eastAsia="BIZ UDP明朝 Medium" w:hAnsi="BIZ UDP明朝 Medium" w:hint="eastAsia"/>
          <w:sz w:val="28"/>
          <w:szCs w:val="28"/>
        </w:rPr>
        <w:t>を促進します。</w:t>
      </w:r>
    </w:p>
    <w:p w:rsidR="004804B4" w:rsidRPr="00672EA6" w:rsidRDefault="004804B4" w:rsidP="003E37F5">
      <w:pPr>
        <w:autoSpaceDE w:val="0"/>
        <w:autoSpaceDN w:val="0"/>
        <w:spacing w:line="360" w:lineRule="exact"/>
        <w:rPr>
          <w:rFonts w:ascii="BIZ UDP明朝 Medium" w:eastAsia="BIZ UDP明朝 Medium" w:hAnsi="BIZ UDP明朝 Medium"/>
          <w:sz w:val="28"/>
          <w:szCs w:val="28"/>
        </w:rPr>
      </w:pPr>
    </w:p>
    <w:p w:rsidR="00D52CDC" w:rsidRPr="00672EA6" w:rsidRDefault="007D024F"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〇</w:t>
      </w:r>
      <w:r w:rsidR="00D52CDC" w:rsidRPr="00672EA6">
        <w:rPr>
          <w:rFonts w:ascii="BIZ UDP明朝 Medium" w:eastAsia="BIZ UDP明朝 Medium" w:hAnsi="BIZ UDP明朝 Medium" w:hint="eastAsia"/>
          <w:sz w:val="28"/>
          <w:szCs w:val="28"/>
        </w:rPr>
        <w:t>対象者</w:t>
      </w:r>
    </w:p>
    <w:p w:rsidR="00D25247" w:rsidRPr="00672EA6" w:rsidRDefault="004804B4"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対象者</w:t>
      </w:r>
      <w:r w:rsidR="00D52CDC" w:rsidRPr="00672EA6">
        <w:rPr>
          <w:rFonts w:ascii="BIZ UDP明朝 Medium" w:eastAsia="BIZ UDP明朝 Medium" w:hAnsi="BIZ UDP明朝 Medium" w:hint="eastAsia"/>
          <w:sz w:val="28"/>
          <w:szCs w:val="28"/>
        </w:rPr>
        <w:t>は、</w:t>
      </w:r>
      <w:r w:rsidR="003313CE" w:rsidRPr="00672EA6">
        <w:rPr>
          <w:rFonts w:ascii="BIZ UDP明朝 Medium" w:eastAsia="BIZ UDP明朝 Medium" w:hAnsi="BIZ UDP明朝 Medium" w:hint="eastAsia"/>
          <w:sz w:val="28"/>
          <w:szCs w:val="28"/>
        </w:rPr>
        <w:t>那覇市に居住している方で、</w:t>
      </w:r>
      <w:r w:rsidR="00D52CDC" w:rsidRPr="00672EA6">
        <w:rPr>
          <w:rFonts w:ascii="BIZ UDP明朝 Medium" w:eastAsia="BIZ UDP明朝 Medium" w:hAnsi="BIZ UDP明朝 Medium" w:hint="eastAsia"/>
          <w:sz w:val="28"/>
          <w:szCs w:val="28"/>
        </w:rPr>
        <w:t>次のすべてに該当する</w:t>
      </w:r>
      <w:r w:rsidR="003313CE" w:rsidRPr="00672EA6">
        <w:rPr>
          <w:rFonts w:ascii="BIZ UDP明朝 Medium" w:eastAsia="BIZ UDP明朝 Medium" w:hAnsi="BIZ UDP明朝 Medium" w:hint="eastAsia"/>
          <w:sz w:val="28"/>
          <w:szCs w:val="28"/>
        </w:rPr>
        <w:t>方</w:t>
      </w:r>
      <w:r w:rsidR="00D52CDC" w:rsidRPr="00672EA6">
        <w:rPr>
          <w:rFonts w:ascii="BIZ UDP明朝 Medium" w:eastAsia="BIZ UDP明朝 Medium" w:hAnsi="BIZ UDP明朝 Medium" w:hint="eastAsia"/>
          <w:sz w:val="28"/>
          <w:szCs w:val="28"/>
        </w:rPr>
        <w:t>です。</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１、重度訪問介護、同行援護、行動援護のいずれかの支給決定を</w:t>
      </w:r>
      <w:r w:rsidR="003313CE" w:rsidRPr="00672EA6">
        <w:rPr>
          <w:rFonts w:ascii="BIZ UDP明朝 Medium" w:eastAsia="BIZ UDP明朝 Medium" w:hAnsi="BIZ UDP明朝 Medium" w:hint="eastAsia"/>
          <w:sz w:val="28"/>
          <w:szCs w:val="28"/>
        </w:rPr>
        <w:t>那覇市</w:t>
      </w:r>
      <w:r w:rsidRPr="00672EA6">
        <w:rPr>
          <w:rFonts w:ascii="BIZ UDP明朝 Medium" w:eastAsia="BIZ UDP明朝 Medium" w:hAnsi="BIZ UDP明朝 Medium" w:hint="eastAsia"/>
          <w:sz w:val="28"/>
          <w:szCs w:val="28"/>
        </w:rPr>
        <w:t>から受けている</w:t>
      </w:r>
      <w:r w:rsidR="003313CE" w:rsidRPr="00672EA6">
        <w:rPr>
          <w:rFonts w:ascii="BIZ UDP明朝 Medium" w:eastAsia="BIZ UDP明朝 Medium" w:hAnsi="BIZ UDP明朝 Medium" w:hint="eastAsia"/>
          <w:sz w:val="28"/>
          <w:szCs w:val="28"/>
        </w:rPr>
        <w:t>方</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２、民間企業に雇用されている</w:t>
      </w:r>
      <w:r w:rsidR="003313CE" w:rsidRPr="00672EA6">
        <w:rPr>
          <w:rFonts w:ascii="BIZ UDP明朝 Medium" w:eastAsia="BIZ UDP明朝 Medium" w:hAnsi="BIZ UDP明朝 Medium" w:hint="eastAsia"/>
          <w:sz w:val="28"/>
          <w:szCs w:val="28"/>
        </w:rPr>
        <w:t>方</w:t>
      </w:r>
      <w:r w:rsidR="002B61BC" w:rsidRPr="00672EA6">
        <w:rPr>
          <w:rFonts w:ascii="BIZ UDP明朝 Medium" w:eastAsia="BIZ UDP明朝 Medium" w:hAnsi="BIZ UDP明朝 Medium" w:hint="eastAsia"/>
          <w:sz w:val="28"/>
          <w:szCs w:val="28"/>
        </w:rPr>
        <w:t>、ただし、就労継続支援A型事業所の利用者を除く。</w:t>
      </w:r>
      <w:r w:rsidRPr="00672EA6">
        <w:rPr>
          <w:rFonts w:ascii="BIZ UDP明朝 Medium" w:eastAsia="BIZ UDP明朝 Medium" w:hAnsi="BIZ UDP明朝 Medium" w:hint="eastAsia"/>
          <w:sz w:val="28"/>
          <w:szCs w:val="28"/>
        </w:rPr>
        <w:t>自営業者等の</w:t>
      </w:r>
      <w:r w:rsidR="003313CE" w:rsidRPr="00672EA6">
        <w:rPr>
          <w:rFonts w:ascii="BIZ UDP明朝 Medium" w:eastAsia="BIZ UDP明朝 Medium" w:hAnsi="BIZ UDP明朝 Medium" w:hint="eastAsia"/>
          <w:sz w:val="28"/>
          <w:szCs w:val="28"/>
        </w:rPr>
        <w:t>方</w:t>
      </w:r>
      <w:r w:rsidR="002B61BC" w:rsidRPr="00672EA6">
        <w:rPr>
          <w:rFonts w:ascii="BIZ UDP明朝 Medium" w:eastAsia="BIZ UDP明朝 Medium" w:hAnsi="BIZ UDP明朝 Medium" w:hint="eastAsia"/>
          <w:sz w:val="28"/>
          <w:szCs w:val="28"/>
        </w:rPr>
        <w:t>、ただし、自営等に従事することにより所得の増加が見込まれる</w:t>
      </w:r>
      <w:r w:rsidR="003313CE" w:rsidRPr="00672EA6">
        <w:rPr>
          <w:rFonts w:ascii="BIZ UDP明朝 Medium" w:eastAsia="BIZ UDP明朝 Medium" w:hAnsi="BIZ UDP明朝 Medium" w:hint="eastAsia"/>
          <w:sz w:val="28"/>
          <w:szCs w:val="28"/>
        </w:rPr>
        <w:t>方</w:t>
      </w:r>
      <w:r w:rsidR="002B61BC" w:rsidRPr="00672EA6">
        <w:rPr>
          <w:rFonts w:ascii="BIZ UDP明朝 Medium" w:eastAsia="BIZ UDP明朝 Medium" w:hAnsi="BIZ UDP明朝 Medium" w:hint="eastAsia"/>
          <w:sz w:val="28"/>
          <w:szCs w:val="28"/>
        </w:rPr>
        <w:t>。</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３、１週間の所定労働時間が１０時間以上であること</w:t>
      </w:r>
      <w:r w:rsidR="002B61BC" w:rsidRPr="00672EA6">
        <w:rPr>
          <w:rFonts w:ascii="BIZ UDP明朝 Medium" w:eastAsia="BIZ UDP明朝 Medium" w:hAnsi="BIZ UDP明朝 Medium" w:hint="eastAsia"/>
          <w:sz w:val="28"/>
          <w:szCs w:val="28"/>
        </w:rPr>
        <w:t>、ただし、</w:t>
      </w:r>
      <w:r w:rsidRPr="00672EA6">
        <w:rPr>
          <w:rFonts w:ascii="BIZ UDP明朝 Medium" w:eastAsia="BIZ UDP明朝 Medium" w:hAnsi="BIZ UDP明朝 Medium" w:hint="eastAsia"/>
          <w:sz w:val="28"/>
          <w:szCs w:val="28"/>
        </w:rPr>
        <w:t>民間企業に雇用されている</w:t>
      </w:r>
      <w:r w:rsidR="003313CE" w:rsidRPr="00672EA6">
        <w:rPr>
          <w:rFonts w:ascii="BIZ UDP明朝 Medium" w:eastAsia="BIZ UDP明朝 Medium" w:hAnsi="BIZ UDP明朝 Medium" w:hint="eastAsia"/>
          <w:sz w:val="28"/>
          <w:szCs w:val="28"/>
        </w:rPr>
        <w:t>方</w:t>
      </w:r>
      <w:r w:rsidRPr="00672EA6">
        <w:rPr>
          <w:rFonts w:ascii="BIZ UDP明朝 Medium" w:eastAsia="BIZ UDP明朝 Medium" w:hAnsi="BIZ UDP明朝 Medium" w:hint="eastAsia"/>
          <w:sz w:val="28"/>
          <w:szCs w:val="28"/>
        </w:rPr>
        <w:t>の場合、今後１０時間以上の勤務になることが見込まれる</w:t>
      </w:r>
      <w:r w:rsidR="003313CE" w:rsidRPr="00672EA6">
        <w:rPr>
          <w:rFonts w:ascii="BIZ UDP明朝 Medium" w:eastAsia="BIZ UDP明朝 Medium" w:hAnsi="BIZ UDP明朝 Medium" w:hint="eastAsia"/>
          <w:sz w:val="28"/>
          <w:szCs w:val="28"/>
        </w:rPr>
        <w:t>方</w:t>
      </w:r>
      <w:r w:rsidRPr="00672EA6">
        <w:rPr>
          <w:rFonts w:ascii="BIZ UDP明朝 Medium" w:eastAsia="BIZ UDP明朝 Medium" w:hAnsi="BIZ UDP明朝 Medium" w:hint="eastAsia"/>
          <w:sz w:val="28"/>
          <w:szCs w:val="28"/>
        </w:rPr>
        <w:t>も可</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p>
    <w:p w:rsidR="00892728" w:rsidRPr="00672EA6" w:rsidRDefault="007D024F"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〇</w:t>
      </w:r>
      <w:r w:rsidR="00892728" w:rsidRPr="00672EA6">
        <w:rPr>
          <w:rFonts w:ascii="BIZ UDP明朝 Medium" w:eastAsia="BIZ UDP明朝 Medium" w:hAnsi="BIZ UDP明朝 Medium" w:hint="eastAsia"/>
          <w:sz w:val="28"/>
          <w:szCs w:val="28"/>
        </w:rPr>
        <w:t>事業内容</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重度訪問介護、同行援護、行動援護</w:t>
      </w:r>
      <w:r w:rsidR="00672EA6">
        <w:rPr>
          <w:rFonts w:ascii="BIZ UDP明朝 Medium" w:eastAsia="BIZ UDP明朝 Medium" w:hAnsi="BIZ UDP明朝 Medium" w:hint="eastAsia"/>
          <w:sz w:val="28"/>
          <w:szCs w:val="28"/>
        </w:rPr>
        <w:t>は</w:t>
      </w:r>
      <w:r w:rsidRPr="00672EA6">
        <w:rPr>
          <w:rFonts w:ascii="BIZ UDP明朝 Medium" w:eastAsia="BIZ UDP明朝 Medium" w:hAnsi="BIZ UDP明朝 Medium" w:hint="eastAsia"/>
          <w:sz w:val="28"/>
          <w:szCs w:val="28"/>
        </w:rPr>
        <w:t>、経済活動(就労)中の利用はできません。そこで、本事業により、経済活動(就労)中に、重度訪問介護、同行援護、行動援護と同等の支援を行います。</w:t>
      </w:r>
      <w:r w:rsidR="00672EA6">
        <w:rPr>
          <w:rFonts w:ascii="BIZ UDP明朝 Medium" w:eastAsia="BIZ UDP明朝 Medium" w:hAnsi="BIZ UDP明朝 Medium" w:hint="eastAsia"/>
          <w:sz w:val="28"/>
          <w:szCs w:val="28"/>
        </w:rPr>
        <w:t>なお、民間企業に雇用されている方は、事業主である企業が、独立行政法人高齢・障害・求職者雇用支援機構（以下、ジードという。）の助成金を活用します。</w:t>
      </w:r>
    </w:p>
    <w:p w:rsidR="00597009" w:rsidRDefault="00597009" w:rsidP="003E37F5">
      <w:pPr>
        <w:autoSpaceDE w:val="0"/>
        <w:autoSpaceDN w:val="0"/>
        <w:spacing w:line="360" w:lineRule="exact"/>
        <w:rPr>
          <w:rFonts w:ascii="BIZ UDP明朝 Medium" w:eastAsia="BIZ UDP明朝 Medium" w:hAnsi="BIZ UDP明朝 Medium"/>
          <w:sz w:val="28"/>
          <w:szCs w:val="28"/>
        </w:rPr>
      </w:pPr>
    </w:p>
    <w:p w:rsidR="0007489A" w:rsidRPr="0007489A" w:rsidRDefault="0007489A" w:rsidP="0007489A">
      <w:pPr>
        <w:autoSpaceDE w:val="0"/>
        <w:autoSpaceDN w:val="0"/>
        <w:spacing w:line="360" w:lineRule="exact"/>
        <w:rPr>
          <w:rFonts w:ascii="BIZ UDP明朝 Medium" w:eastAsia="BIZ UDP明朝 Medium" w:hAnsi="BIZ UDP明朝 Medium"/>
          <w:sz w:val="28"/>
          <w:szCs w:val="28"/>
        </w:rPr>
      </w:pPr>
      <w:r w:rsidRPr="0007489A">
        <w:rPr>
          <w:rFonts w:ascii="BIZ UDP明朝 Medium" w:eastAsia="BIZ UDP明朝 Medium" w:hAnsi="BIZ UDP明朝 Medium" w:hint="eastAsia"/>
          <w:sz w:val="28"/>
          <w:szCs w:val="28"/>
        </w:rPr>
        <w:t>支援の方法は、就労中の見守り、身体介護、移動の支援</w:t>
      </w:r>
      <w:r w:rsidR="005E2ED0">
        <w:rPr>
          <w:rFonts w:ascii="BIZ UDP明朝 Medium" w:eastAsia="BIZ UDP明朝 Medium" w:hAnsi="BIZ UDP明朝 Medium" w:hint="eastAsia"/>
          <w:sz w:val="28"/>
          <w:szCs w:val="28"/>
        </w:rPr>
        <w:t>や</w:t>
      </w:r>
      <w:r w:rsidRPr="0007489A">
        <w:rPr>
          <w:rFonts w:ascii="BIZ UDP明朝 Medium" w:eastAsia="BIZ UDP明朝 Medium" w:hAnsi="BIZ UDP明朝 Medium"/>
          <w:sz w:val="28"/>
          <w:szCs w:val="28"/>
        </w:rPr>
        <w:t>4カ月目以降の通勤支援</w:t>
      </w:r>
      <w:r>
        <w:rPr>
          <w:rFonts w:ascii="BIZ UDP明朝 Medium" w:eastAsia="BIZ UDP明朝 Medium" w:hAnsi="BIZ UDP明朝 Medium" w:hint="eastAsia"/>
          <w:sz w:val="28"/>
          <w:szCs w:val="28"/>
        </w:rPr>
        <w:t>で</w:t>
      </w:r>
      <w:r w:rsidRPr="0007489A">
        <w:rPr>
          <w:rFonts w:ascii="BIZ UDP明朝 Medium" w:eastAsia="BIZ UDP明朝 Medium" w:hAnsi="BIZ UDP明朝 Medium"/>
          <w:sz w:val="28"/>
          <w:szCs w:val="28"/>
        </w:rPr>
        <w:t>、福祉施策として</w:t>
      </w:r>
      <w:r>
        <w:rPr>
          <w:rFonts w:ascii="BIZ UDP明朝 Medium" w:eastAsia="BIZ UDP明朝 Medium" w:hAnsi="BIZ UDP明朝 Medium" w:hint="eastAsia"/>
          <w:sz w:val="28"/>
          <w:szCs w:val="28"/>
        </w:rPr>
        <w:t>那覇市</w:t>
      </w:r>
      <w:r w:rsidRPr="0007489A">
        <w:rPr>
          <w:rFonts w:ascii="BIZ UDP明朝 Medium" w:eastAsia="BIZ UDP明朝 Medium" w:hAnsi="BIZ UDP明朝 Medium"/>
          <w:sz w:val="28"/>
          <w:szCs w:val="28"/>
        </w:rPr>
        <w:t>が実施します。</w:t>
      </w:r>
    </w:p>
    <w:p w:rsidR="0007489A" w:rsidRPr="0007489A" w:rsidRDefault="0007489A" w:rsidP="0007489A">
      <w:pPr>
        <w:autoSpaceDE w:val="0"/>
        <w:autoSpaceDN w:val="0"/>
        <w:spacing w:line="360" w:lineRule="exact"/>
        <w:rPr>
          <w:rFonts w:ascii="BIZ UDP明朝 Medium" w:eastAsia="BIZ UDP明朝 Medium" w:hAnsi="BIZ UDP明朝 Medium"/>
          <w:sz w:val="28"/>
          <w:szCs w:val="28"/>
        </w:rPr>
      </w:pPr>
      <w:r w:rsidRPr="0007489A">
        <w:rPr>
          <w:rFonts w:ascii="BIZ UDP明朝 Medium" w:eastAsia="BIZ UDP明朝 Medium" w:hAnsi="BIZ UDP明朝 Medium" w:hint="eastAsia"/>
          <w:sz w:val="28"/>
          <w:szCs w:val="28"/>
        </w:rPr>
        <w:t>民間企業に雇用されている方は、</w:t>
      </w:r>
      <w:r>
        <w:rPr>
          <w:rFonts w:ascii="BIZ UDP明朝 Medium" w:eastAsia="BIZ UDP明朝 Medium" w:hAnsi="BIZ UDP明朝 Medium" w:hint="eastAsia"/>
          <w:sz w:val="28"/>
          <w:szCs w:val="28"/>
        </w:rPr>
        <w:t>文書の作成や朗読</w:t>
      </w:r>
      <w:r w:rsidRPr="00672EA6">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機器の操作や入力</w:t>
      </w:r>
      <w:r w:rsidRPr="00672EA6">
        <w:rPr>
          <w:rFonts w:ascii="BIZ UDP明朝 Medium" w:eastAsia="BIZ UDP明朝 Medium" w:hAnsi="BIZ UDP明朝 Medium" w:hint="eastAsia"/>
          <w:sz w:val="28"/>
          <w:szCs w:val="28"/>
        </w:rPr>
        <w:t>など</w:t>
      </w:r>
      <w:r>
        <w:rPr>
          <w:rFonts w:ascii="BIZ UDP明朝 Medium" w:eastAsia="BIZ UDP明朝 Medium" w:hAnsi="BIZ UDP明朝 Medium" w:hint="eastAsia"/>
          <w:sz w:val="28"/>
          <w:szCs w:val="28"/>
        </w:rPr>
        <w:t>の</w:t>
      </w:r>
      <w:r w:rsidRPr="00672EA6">
        <w:rPr>
          <w:rFonts w:ascii="BIZ UDP明朝 Medium" w:eastAsia="BIZ UDP明朝 Medium" w:hAnsi="BIZ UDP明朝 Medium" w:hint="eastAsia"/>
          <w:sz w:val="28"/>
          <w:szCs w:val="28"/>
        </w:rPr>
        <w:t>業務に係る支援</w:t>
      </w:r>
      <w:r w:rsidRPr="0007489A">
        <w:rPr>
          <w:rFonts w:ascii="BIZ UDP明朝 Medium" w:eastAsia="BIZ UDP明朝 Medium" w:hAnsi="BIZ UDP明朝 Medium" w:hint="eastAsia"/>
          <w:sz w:val="28"/>
          <w:szCs w:val="28"/>
        </w:rPr>
        <w:t>や就労開始から</w:t>
      </w:r>
      <w:r w:rsidRPr="0007489A">
        <w:rPr>
          <w:rFonts w:ascii="BIZ UDP明朝 Medium" w:eastAsia="BIZ UDP明朝 Medium" w:hAnsi="BIZ UDP明朝 Medium"/>
          <w:sz w:val="28"/>
          <w:szCs w:val="28"/>
        </w:rPr>
        <w:t>3か月目までの通勤支援</w:t>
      </w:r>
      <w:r>
        <w:rPr>
          <w:rFonts w:ascii="BIZ UDP明朝 Medium" w:eastAsia="BIZ UDP明朝 Medium" w:hAnsi="BIZ UDP明朝 Medium" w:hint="eastAsia"/>
          <w:sz w:val="28"/>
          <w:szCs w:val="28"/>
        </w:rPr>
        <w:t>で</w:t>
      </w:r>
      <w:r w:rsidRPr="0007489A">
        <w:rPr>
          <w:rFonts w:ascii="BIZ UDP明朝 Medium" w:eastAsia="BIZ UDP明朝 Medium" w:hAnsi="BIZ UDP明朝 Medium"/>
          <w:sz w:val="28"/>
          <w:szCs w:val="28"/>
        </w:rPr>
        <w:t>、雇用施策として、独立行政法人、高齢・障害・求職者雇用支援機構(以下、ジードという。)　の助成金を活用し、民間企業が実施します。</w:t>
      </w:r>
    </w:p>
    <w:p w:rsidR="0007489A" w:rsidRDefault="0007489A" w:rsidP="0007489A">
      <w:pPr>
        <w:autoSpaceDE w:val="0"/>
        <w:autoSpaceDN w:val="0"/>
        <w:spacing w:line="360" w:lineRule="exact"/>
        <w:rPr>
          <w:rFonts w:ascii="BIZ UDP明朝 Medium" w:eastAsia="BIZ UDP明朝 Medium" w:hAnsi="BIZ UDP明朝 Medium"/>
          <w:sz w:val="28"/>
          <w:szCs w:val="28"/>
        </w:rPr>
      </w:pPr>
      <w:r w:rsidRPr="0007489A">
        <w:rPr>
          <w:rFonts w:ascii="BIZ UDP明朝 Medium" w:eastAsia="BIZ UDP明朝 Medium" w:hAnsi="BIZ UDP明朝 Medium" w:hint="eastAsia"/>
          <w:sz w:val="28"/>
          <w:szCs w:val="28"/>
        </w:rPr>
        <w:t>自営業者</w:t>
      </w:r>
      <w:r>
        <w:rPr>
          <w:rFonts w:ascii="BIZ UDP明朝 Medium" w:eastAsia="BIZ UDP明朝 Medium" w:hAnsi="BIZ UDP明朝 Medium" w:hint="eastAsia"/>
          <w:sz w:val="28"/>
          <w:szCs w:val="28"/>
        </w:rPr>
        <w:t>等</w:t>
      </w:r>
      <w:r w:rsidRPr="0007489A">
        <w:rPr>
          <w:rFonts w:ascii="BIZ UDP明朝 Medium" w:eastAsia="BIZ UDP明朝 Medium" w:hAnsi="BIZ UDP明朝 Medium" w:hint="eastAsia"/>
          <w:sz w:val="28"/>
          <w:szCs w:val="28"/>
        </w:rPr>
        <w:t>の方でジードの助成金の対象とならない場合は、</w:t>
      </w:r>
      <w:r>
        <w:rPr>
          <w:rFonts w:ascii="BIZ UDP明朝 Medium" w:eastAsia="BIZ UDP明朝 Medium" w:hAnsi="BIZ UDP明朝 Medium" w:hint="eastAsia"/>
          <w:sz w:val="28"/>
          <w:szCs w:val="28"/>
        </w:rPr>
        <w:t>那覇市</w:t>
      </w:r>
      <w:r w:rsidRPr="0007489A">
        <w:rPr>
          <w:rFonts w:ascii="BIZ UDP明朝 Medium" w:eastAsia="BIZ UDP明朝 Medium" w:hAnsi="BIZ UDP明朝 Medium" w:hint="eastAsia"/>
          <w:sz w:val="28"/>
          <w:szCs w:val="28"/>
        </w:rPr>
        <w:t>の事業で実施します。</w:t>
      </w:r>
    </w:p>
    <w:p w:rsidR="0007489A" w:rsidRPr="00817712" w:rsidRDefault="0007489A" w:rsidP="003E37F5">
      <w:pPr>
        <w:autoSpaceDE w:val="0"/>
        <w:autoSpaceDN w:val="0"/>
        <w:spacing w:line="360" w:lineRule="exact"/>
        <w:rPr>
          <w:rFonts w:ascii="BIZ UDP明朝 Medium" w:eastAsia="BIZ UDP明朝 Medium" w:hAnsi="BIZ UDP明朝 Medium"/>
          <w:sz w:val="28"/>
          <w:szCs w:val="28"/>
        </w:rPr>
      </w:pPr>
    </w:p>
    <w:p w:rsidR="00D52CDC" w:rsidRPr="00672EA6" w:rsidRDefault="007D024F"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bCs/>
          <w:sz w:val="28"/>
          <w:szCs w:val="28"/>
        </w:rPr>
        <w:t>〇</w:t>
      </w:r>
      <w:r w:rsidR="00D52CDC" w:rsidRPr="00672EA6">
        <w:rPr>
          <w:rFonts w:ascii="BIZ UDP明朝 Medium" w:eastAsia="BIZ UDP明朝 Medium" w:hAnsi="BIZ UDP明朝 Medium" w:hint="eastAsia"/>
          <w:bCs/>
          <w:sz w:val="28"/>
          <w:szCs w:val="28"/>
        </w:rPr>
        <w:t>申請から利用までの流れ</w:t>
      </w:r>
    </w:p>
    <w:p w:rsidR="00D52CDC" w:rsidRPr="00672EA6"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１、</w:t>
      </w:r>
      <w:r w:rsidR="00D52CDC" w:rsidRPr="00672EA6">
        <w:rPr>
          <w:rFonts w:ascii="BIZ UDP明朝 Medium" w:eastAsia="BIZ UDP明朝 Medium" w:hAnsi="BIZ UDP明朝 Medium" w:hint="eastAsia"/>
          <w:sz w:val="28"/>
          <w:szCs w:val="28"/>
        </w:rPr>
        <w:t>相談</w:t>
      </w:r>
    </w:p>
    <w:p w:rsidR="00C132A6" w:rsidRPr="00672EA6" w:rsidRDefault="00817712"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障がい福祉課</w:t>
      </w:r>
      <w:r w:rsidR="00FC0773" w:rsidRPr="00672EA6">
        <w:rPr>
          <w:rFonts w:ascii="BIZ UDP明朝 Medium" w:eastAsia="BIZ UDP明朝 Medium" w:hAnsi="BIZ UDP明朝 Medium" w:hint="eastAsia"/>
          <w:sz w:val="28"/>
          <w:szCs w:val="28"/>
        </w:rPr>
        <w:t>までご相談ください。事業内容や必要書類等について説明します。</w:t>
      </w:r>
    </w:p>
    <w:p w:rsidR="00C132A6" w:rsidRPr="00672EA6"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申請者、民間企業、特定相談支援事業</w:t>
      </w:r>
      <w:r w:rsidR="00817712">
        <w:rPr>
          <w:rFonts w:ascii="BIZ UDP明朝 Medium" w:eastAsia="BIZ UDP明朝 Medium" w:hAnsi="BIZ UDP明朝 Medium" w:hint="eastAsia"/>
          <w:sz w:val="28"/>
          <w:szCs w:val="28"/>
        </w:rPr>
        <w:t>者</w:t>
      </w:r>
      <w:r w:rsidRPr="00672EA6">
        <w:rPr>
          <w:rFonts w:ascii="BIZ UDP明朝 Medium" w:eastAsia="BIZ UDP明朝 Medium" w:hAnsi="BIZ UDP明朝 Medium" w:hint="eastAsia"/>
          <w:sz w:val="28"/>
          <w:szCs w:val="28"/>
        </w:rPr>
        <w:t>等の関係者間で『支援計画書』を作成してください。</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p>
    <w:p w:rsidR="00051654" w:rsidRPr="00672EA6"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lastRenderedPageBreak/>
        <w:t>２、</w:t>
      </w:r>
      <w:r w:rsidR="00A600D0">
        <w:rPr>
          <w:rFonts w:ascii="BIZ UDP明朝 Medium" w:eastAsia="BIZ UDP明朝 Medium" w:hAnsi="BIZ UDP明朝 Medium" w:hint="eastAsia"/>
          <w:sz w:val="28"/>
          <w:szCs w:val="28"/>
        </w:rPr>
        <w:t>支援計画書の確認</w:t>
      </w:r>
    </w:p>
    <w:p w:rsidR="00C132A6" w:rsidRPr="00672EA6"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民間企業に勤務する</w:t>
      </w:r>
      <w:r w:rsidR="00BA6C11">
        <w:rPr>
          <w:rFonts w:ascii="BIZ UDP明朝 Medium" w:eastAsia="BIZ UDP明朝 Medium" w:hAnsi="BIZ UDP明朝 Medium" w:hint="eastAsia"/>
          <w:sz w:val="28"/>
          <w:szCs w:val="28"/>
        </w:rPr>
        <w:t>方</w:t>
      </w:r>
      <w:r w:rsidRPr="00672EA6">
        <w:rPr>
          <w:rFonts w:ascii="BIZ UDP明朝 Medium" w:eastAsia="BIZ UDP明朝 Medium" w:hAnsi="BIZ UDP明朝 Medium" w:hint="eastAsia"/>
          <w:sz w:val="28"/>
          <w:szCs w:val="28"/>
        </w:rPr>
        <w:t>は、</w:t>
      </w:r>
      <w:r w:rsidR="00A600D0">
        <w:rPr>
          <w:rFonts w:ascii="BIZ UDP明朝 Medium" w:eastAsia="BIZ UDP明朝 Medium" w:hAnsi="BIZ UDP明朝 Medium" w:hint="eastAsia"/>
          <w:sz w:val="28"/>
          <w:szCs w:val="28"/>
        </w:rPr>
        <w:t>作成した</w:t>
      </w:r>
      <w:r w:rsidR="00A600D0" w:rsidRPr="00672EA6">
        <w:rPr>
          <w:rFonts w:ascii="BIZ UDP明朝 Medium" w:eastAsia="BIZ UDP明朝 Medium" w:hAnsi="BIZ UDP明朝 Medium" w:hint="eastAsia"/>
          <w:sz w:val="28"/>
          <w:szCs w:val="28"/>
        </w:rPr>
        <w:t>『支援計画書』</w:t>
      </w:r>
      <w:r w:rsidR="00A600D0">
        <w:rPr>
          <w:rFonts w:ascii="BIZ UDP明朝 Medium" w:eastAsia="BIZ UDP明朝 Medium" w:hAnsi="BIZ UDP明朝 Medium" w:hint="eastAsia"/>
          <w:sz w:val="28"/>
          <w:szCs w:val="28"/>
        </w:rPr>
        <w:t>について、那覇市の確認を受け、</w:t>
      </w:r>
      <w:r w:rsidRPr="00672EA6">
        <w:rPr>
          <w:rFonts w:ascii="BIZ UDP明朝 Medium" w:eastAsia="BIZ UDP明朝 Medium" w:hAnsi="BIZ UDP明朝 Medium" w:hint="eastAsia"/>
          <w:sz w:val="28"/>
          <w:szCs w:val="28"/>
        </w:rPr>
        <w:t>勤務先企業を通して</w:t>
      </w:r>
      <w:r w:rsidR="00D52CDC" w:rsidRPr="00672EA6">
        <w:rPr>
          <w:rFonts w:ascii="BIZ UDP明朝 Medium" w:eastAsia="BIZ UDP明朝 Medium" w:hAnsi="BIZ UDP明朝 Medium" w:hint="eastAsia"/>
          <w:sz w:val="28"/>
          <w:szCs w:val="28"/>
        </w:rPr>
        <w:t>ジードに提出してください。ジード</w:t>
      </w:r>
      <w:r w:rsidRPr="00672EA6">
        <w:rPr>
          <w:rFonts w:ascii="BIZ UDP明朝 Medium" w:eastAsia="BIZ UDP明朝 Medium" w:hAnsi="BIZ UDP明朝 Medium" w:hint="eastAsia"/>
          <w:sz w:val="28"/>
          <w:szCs w:val="28"/>
        </w:rPr>
        <w:t>が、</w:t>
      </w:r>
      <w:r w:rsidR="00A600D0" w:rsidRPr="00672EA6">
        <w:rPr>
          <w:rFonts w:ascii="BIZ UDP明朝 Medium" w:eastAsia="BIZ UDP明朝 Medium" w:hAnsi="BIZ UDP明朝 Medium" w:hint="eastAsia"/>
          <w:sz w:val="28"/>
          <w:szCs w:val="28"/>
        </w:rPr>
        <w:t>『支援計画書』</w:t>
      </w:r>
      <w:bookmarkStart w:id="0" w:name="_GoBack"/>
      <w:bookmarkEnd w:id="0"/>
      <w:r w:rsidRPr="00672EA6">
        <w:rPr>
          <w:rFonts w:ascii="BIZ UDP明朝 Medium" w:eastAsia="BIZ UDP明朝 Medium" w:hAnsi="BIZ UDP明朝 Medium" w:hint="eastAsia"/>
          <w:sz w:val="28"/>
          <w:szCs w:val="28"/>
        </w:rPr>
        <w:t>を受付・確認します。</w:t>
      </w:r>
    </w:p>
    <w:p w:rsidR="00C132A6" w:rsidRPr="00672EA6"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自営業者等の助成金の対象外の</w:t>
      </w:r>
      <w:r w:rsidR="00BA6C11">
        <w:rPr>
          <w:rFonts w:ascii="BIZ UDP明朝 Medium" w:eastAsia="BIZ UDP明朝 Medium" w:hAnsi="BIZ UDP明朝 Medium" w:hint="eastAsia"/>
          <w:sz w:val="28"/>
          <w:szCs w:val="28"/>
        </w:rPr>
        <w:t>方</w:t>
      </w:r>
      <w:r w:rsidRPr="00672EA6">
        <w:rPr>
          <w:rFonts w:ascii="BIZ UDP明朝 Medium" w:eastAsia="BIZ UDP明朝 Medium" w:hAnsi="BIZ UDP明朝 Medium" w:hint="eastAsia"/>
          <w:sz w:val="28"/>
          <w:szCs w:val="28"/>
        </w:rPr>
        <w:t>は、</w:t>
      </w:r>
      <w:r w:rsidR="00D52CDC" w:rsidRPr="00672EA6">
        <w:rPr>
          <w:rFonts w:ascii="BIZ UDP明朝 Medium" w:eastAsia="BIZ UDP明朝 Medium" w:hAnsi="BIZ UDP明朝 Medium" w:hint="eastAsia"/>
          <w:sz w:val="28"/>
          <w:szCs w:val="28"/>
        </w:rPr>
        <w:t>ジード</w:t>
      </w:r>
      <w:r w:rsidRPr="00672EA6">
        <w:rPr>
          <w:rFonts w:ascii="BIZ UDP明朝 Medium" w:eastAsia="BIZ UDP明朝 Medium" w:hAnsi="BIZ UDP明朝 Medium" w:hint="eastAsia"/>
          <w:sz w:val="28"/>
          <w:szCs w:val="28"/>
        </w:rPr>
        <w:t>の確認は不要です。</w:t>
      </w:r>
    </w:p>
    <w:p w:rsidR="00D52CDC" w:rsidRPr="00BA6C11" w:rsidRDefault="00D52CDC" w:rsidP="003E37F5">
      <w:pPr>
        <w:autoSpaceDE w:val="0"/>
        <w:autoSpaceDN w:val="0"/>
        <w:spacing w:line="360" w:lineRule="exact"/>
        <w:rPr>
          <w:rFonts w:ascii="BIZ UDP明朝 Medium" w:eastAsia="BIZ UDP明朝 Medium" w:hAnsi="BIZ UDP明朝 Medium"/>
          <w:sz w:val="28"/>
          <w:szCs w:val="28"/>
        </w:rPr>
      </w:pPr>
    </w:p>
    <w:p w:rsidR="00051654"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３、</w:t>
      </w:r>
      <w:r w:rsidR="00D52CDC" w:rsidRPr="00672EA6">
        <w:rPr>
          <w:rFonts w:ascii="BIZ UDP明朝 Medium" w:eastAsia="BIZ UDP明朝 Medium" w:hAnsi="BIZ UDP明朝 Medium" w:hint="eastAsia"/>
          <w:sz w:val="28"/>
          <w:szCs w:val="28"/>
        </w:rPr>
        <w:t>申請</w:t>
      </w:r>
    </w:p>
    <w:p w:rsidR="004C5B77" w:rsidRPr="00672EA6" w:rsidRDefault="004C5B77" w:rsidP="004C5B77">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那覇市</w:t>
      </w:r>
      <w:r w:rsidRPr="00672EA6">
        <w:rPr>
          <w:rFonts w:ascii="BIZ UDP明朝 Medium" w:eastAsia="BIZ UDP明朝 Medium" w:hAnsi="BIZ UDP明朝 Medium" w:hint="eastAsia"/>
          <w:sz w:val="28"/>
          <w:szCs w:val="28"/>
        </w:rPr>
        <w:t>重度障</w:t>
      </w:r>
      <w:r>
        <w:rPr>
          <w:rFonts w:ascii="BIZ UDP明朝 Medium" w:eastAsia="BIZ UDP明朝 Medium" w:hAnsi="BIZ UDP明朝 Medium" w:hint="eastAsia"/>
          <w:sz w:val="28"/>
          <w:szCs w:val="28"/>
        </w:rPr>
        <w:t>がい</w:t>
      </w:r>
      <w:r w:rsidRPr="00672EA6">
        <w:rPr>
          <w:rFonts w:ascii="BIZ UDP明朝 Medium" w:eastAsia="BIZ UDP明朝 Medium" w:hAnsi="BIZ UDP明朝 Medium" w:hint="eastAsia"/>
          <w:sz w:val="28"/>
          <w:szCs w:val="28"/>
        </w:rPr>
        <w:t>者等就労支援特別事業利用申請書』</w:t>
      </w:r>
    </w:p>
    <w:p w:rsidR="004C5B77" w:rsidRPr="004C5B77" w:rsidRDefault="004C5B77"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重度訪問介護等の支給決定を受けていることを示す受給者証の写し</w:t>
      </w:r>
    </w:p>
    <w:p w:rsidR="00C132A6"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ジード</w:t>
      </w:r>
      <w:r w:rsidR="00FC0773" w:rsidRPr="00672EA6">
        <w:rPr>
          <w:rFonts w:ascii="BIZ UDP明朝 Medium" w:eastAsia="BIZ UDP明朝 Medium" w:hAnsi="BIZ UDP明朝 Medium" w:hint="eastAsia"/>
          <w:sz w:val="28"/>
          <w:szCs w:val="28"/>
        </w:rPr>
        <w:t>確認済の『支援計画書』　※自営業者等の</w:t>
      </w:r>
      <w:r w:rsidR="004C5B77">
        <w:rPr>
          <w:rFonts w:ascii="BIZ UDP明朝 Medium" w:eastAsia="BIZ UDP明朝 Medium" w:hAnsi="BIZ UDP明朝 Medium" w:hint="eastAsia"/>
          <w:sz w:val="28"/>
          <w:szCs w:val="28"/>
        </w:rPr>
        <w:t>方</w:t>
      </w:r>
      <w:r w:rsidR="00FC0773" w:rsidRPr="00672EA6">
        <w:rPr>
          <w:rFonts w:ascii="BIZ UDP明朝 Medium" w:eastAsia="BIZ UDP明朝 Medium" w:hAnsi="BIZ UDP明朝 Medium" w:hint="eastAsia"/>
          <w:sz w:val="28"/>
          <w:szCs w:val="28"/>
        </w:rPr>
        <w:t>は確認不要。</w:t>
      </w:r>
    </w:p>
    <w:p w:rsidR="00C132A6" w:rsidRPr="00672EA6" w:rsidRDefault="0085454E"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民間企業に雇用されている</w:t>
      </w:r>
      <w:r w:rsidR="004C5B77">
        <w:rPr>
          <w:rFonts w:ascii="BIZ UDP明朝 Medium" w:eastAsia="BIZ UDP明朝 Medium" w:hAnsi="BIZ UDP明朝 Medium" w:hint="eastAsia"/>
          <w:sz w:val="28"/>
          <w:szCs w:val="28"/>
        </w:rPr>
        <w:t>方</w:t>
      </w:r>
      <w:r w:rsidRPr="00672EA6">
        <w:rPr>
          <w:rFonts w:ascii="BIZ UDP明朝 Medium" w:eastAsia="BIZ UDP明朝 Medium" w:hAnsi="BIZ UDP明朝 Medium" w:hint="eastAsia"/>
          <w:sz w:val="28"/>
          <w:szCs w:val="28"/>
        </w:rPr>
        <w:t>の場合は、</w:t>
      </w:r>
      <w:r w:rsidR="00FC0773" w:rsidRPr="00672EA6">
        <w:rPr>
          <w:rFonts w:ascii="BIZ UDP明朝 Medium" w:eastAsia="BIZ UDP明朝 Medium" w:hAnsi="BIZ UDP明朝 Medium" w:hint="eastAsia"/>
          <w:sz w:val="28"/>
          <w:szCs w:val="28"/>
        </w:rPr>
        <w:t>雇用されていることを証する書類の写し</w:t>
      </w:r>
    </w:p>
    <w:p w:rsidR="00C132A6" w:rsidRDefault="0085454E"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自営業者等の</w:t>
      </w:r>
      <w:r w:rsidR="004C5B77">
        <w:rPr>
          <w:rFonts w:ascii="BIZ UDP明朝 Medium" w:eastAsia="BIZ UDP明朝 Medium" w:hAnsi="BIZ UDP明朝 Medium" w:hint="eastAsia"/>
          <w:sz w:val="28"/>
          <w:szCs w:val="28"/>
        </w:rPr>
        <w:t>方</w:t>
      </w:r>
      <w:r w:rsidRPr="00672EA6">
        <w:rPr>
          <w:rFonts w:ascii="BIZ UDP明朝 Medium" w:eastAsia="BIZ UDP明朝 Medium" w:hAnsi="BIZ UDP明朝 Medium" w:hint="eastAsia"/>
          <w:sz w:val="28"/>
          <w:szCs w:val="28"/>
        </w:rPr>
        <w:t>の場合は、</w:t>
      </w:r>
      <w:r w:rsidR="00FC0773" w:rsidRPr="00672EA6">
        <w:rPr>
          <w:rFonts w:ascii="BIZ UDP明朝 Medium" w:eastAsia="BIZ UDP明朝 Medium" w:hAnsi="BIZ UDP明朝 Medium" w:hint="eastAsia"/>
          <w:sz w:val="28"/>
          <w:szCs w:val="28"/>
        </w:rPr>
        <w:t>自営業者等であることを証する書類の写し</w:t>
      </w:r>
    </w:p>
    <w:p w:rsidR="004C5B77" w:rsidRPr="004C5B77" w:rsidRDefault="004C5B77"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を障がい福祉課へ提出します。</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p>
    <w:p w:rsidR="00C132A6" w:rsidRPr="00672EA6" w:rsidRDefault="00FC0773" w:rsidP="003E37F5">
      <w:pPr>
        <w:autoSpaceDE w:val="0"/>
        <w:autoSpaceDN w:val="0"/>
        <w:spacing w:line="360" w:lineRule="exact"/>
        <w:rPr>
          <w:rFonts w:ascii="BIZ UDP明朝 Medium" w:eastAsia="BIZ UDP明朝 Medium" w:hAnsi="BIZ UDP明朝 Medium"/>
          <w:sz w:val="28"/>
          <w:szCs w:val="28"/>
        </w:rPr>
      </w:pPr>
      <w:r w:rsidRPr="002F67BE">
        <w:rPr>
          <w:rFonts w:ascii="BIZ UDP明朝 Medium" w:eastAsia="BIZ UDP明朝 Medium" w:hAnsi="BIZ UDP明朝 Medium" w:hint="eastAsia"/>
          <w:sz w:val="28"/>
          <w:szCs w:val="28"/>
        </w:rPr>
        <w:t>４、</w:t>
      </w:r>
      <w:r w:rsidR="00D52CDC" w:rsidRPr="002F67BE">
        <w:rPr>
          <w:rFonts w:ascii="BIZ UDP明朝 Medium" w:eastAsia="BIZ UDP明朝 Medium" w:hAnsi="BIZ UDP明朝 Medium" w:hint="eastAsia"/>
          <w:sz w:val="28"/>
          <w:szCs w:val="28"/>
        </w:rPr>
        <w:t>決定・</w:t>
      </w:r>
      <w:r w:rsidRPr="002F67BE">
        <w:rPr>
          <w:rFonts w:ascii="BIZ UDP明朝 Medium" w:eastAsia="BIZ UDP明朝 Medium" w:hAnsi="BIZ UDP明朝 Medium" w:hint="eastAsia"/>
          <w:sz w:val="28"/>
          <w:szCs w:val="28"/>
        </w:rPr>
        <w:t>利用開始</w:t>
      </w:r>
    </w:p>
    <w:p w:rsidR="00C132A6" w:rsidRPr="00672EA6" w:rsidRDefault="002F67BE"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那覇市</w:t>
      </w:r>
      <w:r w:rsidR="00FC0773" w:rsidRPr="00672EA6">
        <w:rPr>
          <w:rFonts w:ascii="BIZ UDP明朝 Medium" w:eastAsia="BIZ UDP明朝 Medium" w:hAnsi="BIZ UDP明朝 Medium" w:hint="eastAsia"/>
          <w:sz w:val="28"/>
          <w:szCs w:val="28"/>
        </w:rPr>
        <w:t>が決定を行い、『</w:t>
      </w:r>
      <w:r>
        <w:rPr>
          <w:rFonts w:ascii="BIZ UDP明朝 Medium" w:eastAsia="BIZ UDP明朝 Medium" w:hAnsi="BIZ UDP明朝 Medium" w:hint="eastAsia"/>
          <w:sz w:val="28"/>
          <w:szCs w:val="28"/>
        </w:rPr>
        <w:t>那覇市</w:t>
      </w:r>
      <w:r w:rsidR="00FC0773" w:rsidRPr="00672EA6">
        <w:rPr>
          <w:rFonts w:ascii="BIZ UDP明朝 Medium" w:eastAsia="BIZ UDP明朝 Medium" w:hAnsi="BIZ UDP明朝 Medium" w:hint="eastAsia"/>
          <w:sz w:val="28"/>
          <w:szCs w:val="28"/>
        </w:rPr>
        <w:t>重度障</w:t>
      </w:r>
      <w:r>
        <w:rPr>
          <w:rFonts w:ascii="BIZ UDP明朝 Medium" w:eastAsia="BIZ UDP明朝 Medium" w:hAnsi="BIZ UDP明朝 Medium" w:hint="eastAsia"/>
          <w:sz w:val="28"/>
          <w:szCs w:val="28"/>
        </w:rPr>
        <w:t>がい</w:t>
      </w:r>
      <w:r w:rsidR="00FC0773" w:rsidRPr="00672EA6">
        <w:rPr>
          <w:rFonts w:ascii="BIZ UDP明朝 Medium" w:eastAsia="BIZ UDP明朝 Medium" w:hAnsi="BIZ UDP明朝 Medium" w:hint="eastAsia"/>
          <w:sz w:val="28"/>
          <w:szCs w:val="28"/>
        </w:rPr>
        <w:t>者等就労支援特別事業利用</w:t>
      </w:r>
      <w:r>
        <w:rPr>
          <w:rFonts w:ascii="BIZ UDP明朝 Medium" w:eastAsia="BIZ UDP明朝 Medium" w:hAnsi="BIZ UDP明朝 Medium" w:hint="eastAsia"/>
          <w:sz w:val="28"/>
          <w:szCs w:val="28"/>
        </w:rPr>
        <w:t>決定</w:t>
      </w:r>
      <w:r w:rsidR="00FC0773" w:rsidRPr="00672EA6">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変更</w:t>
      </w:r>
      <w:r w:rsidR="00FC0773" w:rsidRPr="00672EA6">
        <w:rPr>
          <w:rFonts w:ascii="BIZ UDP明朝 Medium" w:eastAsia="BIZ UDP明朝 Medium" w:hAnsi="BIZ UDP明朝 Medium" w:hint="eastAsia"/>
          <w:sz w:val="28"/>
          <w:szCs w:val="28"/>
        </w:rPr>
        <w:t>）通知書』を申請者宛に送付します。</w:t>
      </w:r>
    </w:p>
    <w:p w:rsidR="00C132A6" w:rsidRPr="00672EA6"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申請者が事業所と利用契約を行い、利用を開始します。</w:t>
      </w:r>
    </w:p>
    <w:p w:rsidR="00C132A6" w:rsidRPr="00672EA6"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勤務内容等が変更</w:t>
      </w:r>
      <w:r w:rsidR="002F67BE">
        <w:rPr>
          <w:rFonts w:ascii="BIZ UDP明朝 Medium" w:eastAsia="BIZ UDP明朝 Medium" w:hAnsi="BIZ UDP明朝 Medium" w:hint="eastAsia"/>
          <w:sz w:val="28"/>
          <w:szCs w:val="28"/>
        </w:rPr>
        <w:t>になった</w:t>
      </w:r>
      <w:r w:rsidRPr="00672EA6">
        <w:rPr>
          <w:rFonts w:ascii="BIZ UDP明朝 Medium" w:eastAsia="BIZ UDP明朝 Medium" w:hAnsi="BIZ UDP明朝 Medium" w:hint="eastAsia"/>
          <w:sz w:val="28"/>
          <w:szCs w:val="28"/>
        </w:rPr>
        <w:t>場合などは、変更手続を行ってください。</w:t>
      </w:r>
    </w:p>
    <w:p w:rsidR="00051654" w:rsidRPr="002F67BE" w:rsidRDefault="00051654" w:rsidP="003E37F5">
      <w:pPr>
        <w:autoSpaceDE w:val="0"/>
        <w:autoSpaceDN w:val="0"/>
        <w:spacing w:line="360" w:lineRule="exact"/>
        <w:rPr>
          <w:rFonts w:ascii="BIZ UDP明朝 Medium" w:eastAsia="BIZ UDP明朝 Medium" w:hAnsi="BIZ UDP明朝 Medium"/>
          <w:sz w:val="28"/>
          <w:szCs w:val="28"/>
        </w:rPr>
      </w:pPr>
    </w:p>
    <w:p w:rsidR="00FB6E19" w:rsidRPr="00672EA6" w:rsidRDefault="00FB6E19"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請求に関する注意</w:t>
      </w:r>
    </w:p>
    <w:p w:rsidR="00D52CDC" w:rsidRPr="00672EA6" w:rsidRDefault="002F67BE"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那覇市</w:t>
      </w:r>
      <w:r w:rsidR="00D52CDC" w:rsidRPr="00672EA6">
        <w:rPr>
          <w:rFonts w:ascii="BIZ UDP明朝 Medium" w:eastAsia="BIZ UDP明朝 Medium" w:hAnsi="BIZ UDP明朝 Medium" w:hint="eastAsia"/>
          <w:sz w:val="28"/>
          <w:szCs w:val="28"/>
        </w:rPr>
        <w:t>の事業となりますので、事業者は、障害福祉サービス</w:t>
      </w:r>
      <w:r>
        <w:rPr>
          <w:rFonts w:ascii="BIZ UDP明朝 Medium" w:eastAsia="BIZ UDP明朝 Medium" w:hAnsi="BIZ UDP明朝 Medium" w:hint="eastAsia"/>
          <w:sz w:val="28"/>
          <w:szCs w:val="28"/>
        </w:rPr>
        <w:t>に係る</w:t>
      </w:r>
      <w:r w:rsidR="00D52CDC" w:rsidRPr="00672EA6">
        <w:rPr>
          <w:rFonts w:ascii="BIZ UDP明朝 Medium" w:eastAsia="BIZ UDP明朝 Medium" w:hAnsi="BIZ UDP明朝 Medium" w:hint="eastAsia"/>
          <w:sz w:val="28"/>
          <w:szCs w:val="28"/>
        </w:rPr>
        <w:t>国保連合会への請求</w:t>
      </w:r>
      <w:r>
        <w:rPr>
          <w:rFonts w:ascii="BIZ UDP明朝 Medium" w:eastAsia="BIZ UDP明朝 Medium" w:hAnsi="BIZ UDP明朝 Medium" w:hint="eastAsia"/>
          <w:sz w:val="28"/>
          <w:szCs w:val="28"/>
        </w:rPr>
        <w:t>手続</w:t>
      </w:r>
      <w:r w:rsidR="00D52CDC" w:rsidRPr="00672EA6">
        <w:rPr>
          <w:rFonts w:ascii="BIZ UDP明朝 Medium" w:eastAsia="BIZ UDP明朝 Medium" w:hAnsi="BIZ UDP明朝 Medium" w:hint="eastAsia"/>
          <w:sz w:val="28"/>
          <w:szCs w:val="28"/>
        </w:rPr>
        <w:t>ではなく、</w:t>
      </w:r>
      <w:r>
        <w:rPr>
          <w:rFonts w:ascii="BIZ UDP明朝 Medium" w:eastAsia="BIZ UDP明朝 Medium" w:hAnsi="BIZ UDP明朝 Medium" w:hint="eastAsia"/>
          <w:sz w:val="28"/>
          <w:szCs w:val="28"/>
        </w:rPr>
        <w:t>那覇市へ</w:t>
      </w:r>
      <w:r w:rsidR="00D52CDC" w:rsidRPr="00672EA6">
        <w:rPr>
          <w:rFonts w:ascii="BIZ UDP明朝 Medium" w:eastAsia="BIZ UDP明朝 Medium" w:hAnsi="BIZ UDP明朝 Medium" w:hint="eastAsia"/>
          <w:sz w:val="28"/>
          <w:szCs w:val="28"/>
        </w:rPr>
        <w:t>の請求手続</w:t>
      </w:r>
      <w:r>
        <w:rPr>
          <w:rFonts w:ascii="BIZ UDP明朝 Medium" w:eastAsia="BIZ UDP明朝 Medium" w:hAnsi="BIZ UDP明朝 Medium" w:hint="eastAsia"/>
          <w:sz w:val="28"/>
          <w:szCs w:val="28"/>
        </w:rPr>
        <w:t>を行っていただく流れと</w:t>
      </w:r>
      <w:r w:rsidR="00D52CDC" w:rsidRPr="00672EA6">
        <w:rPr>
          <w:rFonts w:ascii="BIZ UDP明朝 Medium" w:eastAsia="BIZ UDP明朝 Medium" w:hAnsi="BIZ UDP明朝 Medium" w:hint="eastAsia"/>
          <w:sz w:val="28"/>
          <w:szCs w:val="28"/>
        </w:rPr>
        <w:t>なります。</w:t>
      </w:r>
    </w:p>
    <w:p w:rsidR="00051654" w:rsidRPr="00672EA6" w:rsidRDefault="00051654" w:rsidP="003E37F5">
      <w:pPr>
        <w:autoSpaceDE w:val="0"/>
        <w:autoSpaceDN w:val="0"/>
        <w:spacing w:line="360" w:lineRule="exact"/>
        <w:rPr>
          <w:rFonts w:ascii="BIZ UDP明朝 Medium" w:eastAsia="BIZ UDP明朝 Medium" w:hAnsi="BIZ UDP明朝 Medium"/>
          <w:sz w:val="28"/>
          <w:szCs w:val="28"/>
        </w:rPr>
      </w:pPr>
    </w:p>
    <w:p w:rsidR="0098464A" w:rsidRPr="00672EA6" w:rsidRDefault="007D024F"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〇</w:t>
      </w:r>
      <w:r w:rsidR="00F86058" w:rsidRPr="00672EA6">
        <w:rPr>
          <w:rFonts w:ascii="BIZ UDP明朝 Medium" w:eastAsia="BIZ UDP明朝 Medium" w:hAnsi="BIZ UDP明朝 Medium" w:hint="eastAsia"/>
          <w:sz w:val="28"/>
          <w:szCs w:val="28"/>
        </w:rPr>
        <w:t>利用者負担</w:t>
      </w:r>
    </w:p>
    <w:p w:rsidR="00F86058" w:rsidRDefault="00FF1506"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市民税課税世帯は、</w:t>
      </w:r>
      <w:r w:rsidR="00F86058" w:rsidRPr="00672EA6">
        <w:rPr>
          <w:rFonts w:ascii="BIZ UDP明朝 Medium" w:eastAsia="BIZ UDP明朝 Medium" w:hAnsi="BIZ UDP明朝 Medium" w:hint="eastAsia"/>
          <w:sz w:val="28"/>
          <w:szCs w:val="28"/>
        </w:rPr>
        <w:t>サービス</w:t>
      </w:r>
      <w:r w:rsidR="00FD7D45">
        <w:rPr>
          <w:rFonts w:ascii="BIZ UDP明朝 Medium" w:eastAsia="BIZ UDP明朝 Medium" w:hAnsi="BIZ UDP明朝 Medium" w:hint="eastAsia"/>
          <w:sz w:val="28"/>
          <w:szCs w:val="28"/>
        </w:rPr>
        <w:t>の利用に要した費用の１割が</w:t>
      </w:r>
      <w:r w:rsidR="00F86058" w:rsidRPr="00672EA6">
        <w:rPr>
          <w:rFonts w:ascii="BIZ UDP明朝 Medium" w:eastAsia="BIZ UDP明朝 Medium" w:hAnsi="BIZ UDP明朝 Medium" w:hint="eastAsia"/>
          <w:sz w:val="28"/>
          <w:szCs w:val="28"/>
        </w:rPr>
        <w:t>利用者負担となります</w:t>
      </w:r>
      <w:r>
        <w:rPr>
          <w:rFonts w:ascii="BIZ UDP明朝 Medium" w:eastAsia="BIZ UDP明朝 Medium" w:hAnsi="BIZ UDP明朝 Medium" w:hint="eastAsia"/>
          <w:sz w:val="28"/>
          <w:szCs w:val="28"/>
        </w:rPr>
        <w:t>（上限額は、重度訪問介護等と同じ）。</w:t>
      </w:r>
    </w:p>
    <w:p w:rsidR="00FF1506" w:rsidRPr="00672EA6" w:rsidRDefault="00FF1506"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生活保護受給世帯および市民税非課税世帯は利用者負担はありません。</w:t>
      </w:r>
    </w:p>
    <w:p w:rsidR="00F86058" w:rsidRPr="00672EA6" w:rsidRDefault="00597009"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世帯の範囲は、</w:t>
      </w:r>
      <w:r w:rsidR="00F86058" w:rsidRPr="00672EA6">
        <w:rPr>
          <w:rFonts w:ascii="BIZ UDP明朝 Medium" w:eastAsia="BIZ UDP明朝 Medium" w:hAnsi="BIZ UDP明朝 Medium" w:hint="eastAsia"/>
          <w:sz w:val="28"/>
          <w:szCs w:val="28"/>
        </w:rPr>
        <w:t>18歳以上の利用者の</w:t>
      </w:r>
      <w:r w:rsidRPr="00672EA6">
        <w:rPr>
          <w:rFonts w:ascii="BIZ UDP明朝 Medium" w:eastAsia="BIZ UDP明朝 Medium" w:hAnsi="BIZ UDP明朝 Medium" w:hint="eastAsia"/>
          <w:sz w:val="28"/>
          <w:szCs w:val="28"/>
        </w:rPr>
        <w:t>場合、</w:t>
      </w:r>
      <w:r w:rsidR="00F86058" w:rsidRPr="00672EA6">
        <w:rPr>
          <w:rFonts w:ascii="BIZ UDP明朝 Medium" w:eastAsia="BIZ UDP明朝 Medium" w:hAnsi="BIZ UDP明朝 Medium" w:hint="eastAsia"/>
          <w:sz w:val="28"/>
          <w:szCs w:val="28"/>
        </w:rPr>
        <w:t>本人及びその配偶者となります。</w:t>
      </w:r>
    </w:p>
    <w:p w:rsidR="00F86058" w:rsidRPr="00672EA6" w:rsidRDefault="00F86058" w:rsidP="003E37F5">
      <w:pPr>
        <w:autoSpaceDE w:val="0"/>
        <w:autoSpaceDN w:val="0"/>
        <w:spacing w:line="360" w:lineRule="exact"/>
        <w:rPr>
          <w:rFonts w:ascii="BIZ UDP明朝 Medium" w:eastAsia="BIZ UDP明朝 Medium" w:hAnsi="BIZ UDP明朝 Medium"/>
          <w:sz w:val="28"/>
          <w:szCs w:val="28"/>
        </w:rPr>
      </w:pPr>
    </w:p>
    <w:p w:rsidR="00F86058" w:rsidRPr="00672EA6" w:rsidRDefault="007D024F"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〇</w:t>
      </w:r>
      <w:r w:rsidR="00F86058" w:rsidRPr="00672EA6">
        <w:rPr>
          <w:rFonts w:ascii="BIZ UDP明朝 Medium" w:eastAsia="BIZ UDP明朝 Medium" w:hAnsi="BIZ UDP明朝 Medium" w:hint="eastAsia"/>
          <w:sz w:val="28"/>
          <w:szCs w:val="28"/>
        </w:rPr>
        <w:t>問い合わせ先</w:t>
      </w:r>
    </w:p>
    <w:p w:rsidR="00F86058" w:rsidRPr="00672EA6" w:rsidRDefault="00FF1506"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事業の申請手続に関することは、那覇市</w:t>
      </w:r>
      <w:r w:rsidR="00776FBF">
        <w:rPr>
          <w:rFonts w:ascii="BIZ UDP明朝 Medium" w:eastAsia="BIZ UDP明朝 Medium" w:hAnsi="BIZ UDP明朝 Medium" w:hint="eastAsia"/>
          <w:sz w:val="28"/>
          <w:szCs w:val="28"/>
        </w:rPr>
        <w:t>役所</w:t>
      </w:r>
      <w:r w:rsidR="00F86058" w:rsidRPr="00672EA6">
        <w:rPr>
          <w:rFonts w:ascii="BIZ UDP明朝 Medium" w:eastAsia="BIZ UDP明朝 Medium" w:hAnsi="BIZ UDP明朝 Medium" w:hint="eastAsia"/>
          <w:sz w:val="28"/>
          <w:szCs w:val="28"/>
        </w:rPr>
        <w:t>福祉部</w:t>
      </w:r>
      <w:r>
        <w:rPr>
          <w:rFonts w:ascii="BIZ UDP明朝 Medium" w:eastAsia="BIZ UDP明朝 Medium" w:hAnsi="BIZ UDP明朝 Medium" w:hint="eastAsia"/>
          <w:sz w:val="28"/>
          <w:szCs w:val="28"/>
        </w:rPr>
        <w:t xml:space="preserve">障がい福祉課支援審査グループ　</w:t>
      </w:r>
      <w:r w:rsidR="00F86058" w:rsidRPr="00672EA6">
        <w:rPr>
          <w:rFonts w:ascii="BIZ UDP明朝 Medium" w:eastAsia="BIZ UDP明朝 Medium" w:hAnsi="BIZ UDP明朝 Medium" w:hint="eastAsia"/>
          <w:sz w:val="28"/>
          <w:szCs w:val="28"/>
        </w:rPr>
        <w:t>電話</w:t>
      </w:r>
      <w:r>
        <w:rPr>
          <w:rFonts w:ascii="BIZ UDP明朝 Medium" w:eastAsia="BIZ UDP明朝 Medium" w:hAnsi="BIZ UDP明朝 Medium" w:hint="eastAsia"/>
          <w:sz w:val="28"/>
          <w:szCs w:val="28"/>
        </w:rPr>
        <w:t>098-862-3275</w:t>
      </w:r>
    </w:p>
    <w:p w:rsidR="00F86058" w:rsidRPr="00672EA6" w:rsidRDefault="00FF1506"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ジードの助成金に関することは、独立行政法人高齢・障害・求職者雇用支援機構（ジード）沖縄支部　</w:t>
      </w:r>
      <w:r w:rsidRPr="00672EA6">
        <w:rPr>
          <w:rFonts w:ascii="BIZ UDP明朝 Medium" w:eastAsia="BIZ UDP明朝 Medium" w:hAnsi="BIZ UDP明朝 Medium" w:hint="eastAsia"/>
          <w:sz w:val="28"/>
          <w:szCs w:val="28"/>
        </w:rPr>
        <w:t>電話</w:t>
      </w:r>
      <w:r>
        <w:rPr>
          <w:rFonts w:ascii="BIZ UDP明朝 Medium" w:eastAsia="BIZ UDP明朝 Medium" w:hAnsi="BIZ UDP明朝 Medium" w:hint="eastAsia"/>
          <w:sz w:val="28"/>
          <w:szCs w:val="28"/>
        </w:rPr>
        <w:t>098-941-3301</w:t>
      </w:r>
    </w:p>
    <w:sectPr w:rsidR="00F86058" w:rsidRPr="00672EA6" w:rsidSect="00F22E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009" w:rsidRDefault="00597009" w:rsidP="00597009">
      <w:r>
        <w:separator/>
      </w:r>
    </w:p>
  </w:endnote>
  <w:endnote w:type="continuationSeparator" w:id="0">
    <w:p w:rsidR="00597009" w:rsidRDefault="00597009" w:rsidP="0059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009" w:rsidRDefault="00597009" w:rsidP="00597009">
      <w:r>
        <w:separator/>
      </w:r>
    </w:p>
  </w:footnote>
  <w:footnote w:type="continuationSeparator" w:id="0">
    <w:p w:rsidR="00597009" w:rsidRDefault="00597009" w:rsidP="00597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E40"/>
    <w:multiLevelType w:val="hybridMultilevel"/>
    <w:tmpl w:val="E28CA014"/>
    <w:lvl w:ilvl="0" w:tplc="AA60CCA6">
      <w:start w:val="1"/>
      <w:numFmt w:val="bullet"/>
      <w:lvlText w:val="•"/>
      <w:lvlJc w:val="left"/>
      <w:pPr>
        <w:tabs>
          <w:tab w:val="num" w:pos="720"/>
        </w:tabs>
        <w:ind w:left="720" w:hanging="360"/>
      </w:pPr>
      <w:rPr>
        <w:rFonts w:ascii="ＭＳ Ｐゴシック" w:hAnsi="ＭＳ Ｐゴシック" w:hint="default"/>
      </w:rPr>
    </w:lvl>
    <w:lvl w:ilvl="1" w:tplc="A586A86E" w:tentative="1">
      <w:start w:val="1"/>
      <w:numFmt w:val="bullet"/>
      <w:lvlText w:val="•"/>
      <w:lvlJc w:val="left"/>
      <w:pPr>
        <w:tabs>
          <w:tab w:val="num" w:pos="1440"/>
        </w:tabs>
        <w:ind w:left="1440" w:hanging="360"/>
      </w:pPr>
      <w:rPr>
        <w:rFonts w:ascii="ＭＳ Ｐゴシック" w:hAnsi="ＭＳ Ｐゴシック" w:hint="default"/>
      </w:rPr>
    </w:lvl>
    <w:lvl w:ilvl="2" w:tplc="23C20E68" w:tentative="1">
      <w:start w:val="1"/>
      <w:numFmt w:val="bullet"/>
      <w:lvlText w:val="•"/>
      <w:lvlJc w:val="left"/>
      <w:pPr>
        <w:tabs>
          <w:tab w:val="num" w:pos="2160"/>
        </w:tabs>
        <w:ind w:left="2160" w:hanging="360"/>
      </w:pPr>
      <w:rPr>
        <w:rFonts w:ascii="ＭＳ Ｐゴシック" w:hAnsi="ＭＳ Ｐゴシック" w:hint="default"/>
      </w:rPr>
    </w:lvl>
    <w:lvl w:ilvl="3" w:tplc="1E62ED48" w:tentative="1">
      <w:start w:val="1"/>
      <w:numFmt w:val="bullet"/>
      <w:lvlText w:val="•"/>
      <w:lvlJc w:val="left"/>
      <w:pPr>
        <w:tabs>
          <w:tab w:val="num" w:pos="2880"/>
        </w:tabs>
        <w:ind w:left="2880" w:hanging="360"/>
      </w:pPr>
      <w:rPr>
        <w:rFonts w:ascii="ＭＳ Ｐゴシック" w:hAnsi="ＭＳ Ｐゴシック" w:hint="default"/>
      </w:rPr>
    </w:lvl>
    <w:lvl w:ilvl="4" w:tplc="65F49916" w:tentative="1">
      <w:start w:val="1"/>
      <w:numFmt w:val="bullet"/>
      <w:lvlText w:val="•"/>
      <w:lvlJc w:val="left"/>
      <w:pPr>
        <w:tabs>
          <w:tab w:val="num" w:pos="3600"/>
        </w:tabs>
        <w:ind w:left="3600" w:hanging="360"/>
      </w:pPr>
      <w:rPr>
        <w:rFonts w:ascii="ＭＳ Ｐゴシック" w:hAnsi="ＭＳ Ｐゴシック" w:hint="default"/>
      </w:rPr>
    </w:lvl>
    <w:lvl w:ilvl="5" w:tplc="51EEACC8" w:tentative="1">
      <w:start w:val="1"/>
      <w:numFmt w:val="bullet"/>
      <w:lvlText w:val="•"/>
      <w:lvlJc w:val="left"/>
      <w:pPr>
        <w:tabs>
          <w:tab w:val="num" w:pos="4320"/>
        </w:tabs>
        <w:ind w:left="4320" w:hanging="360"/>
      </w:pPr>
      <w:rPr>
        <w:rFonts w:ascii="ＭＳ Ｐゴシック" w:hAnsi="ＭＳ Ｐゴシック" w:hint="default"/>
      </w:rPr>
    </w:lvl>
    <w:lvl w:ilvl="6" w:tplc="01126B40" w:tentative="1">
      <w:start w:val="1"/>
      <w:numFmt w:val="bullet"/>
      <w:lvlText w:val="•"/>
      <w:lvlJc w:val="left"/>
      <w:pPr>
        <w:tabs>
          <w:tab w:val="num" w:pos="5040"/>
        </w:tabs>
        <w:ind w:left="5040" w:hanging="360"/>
      </w:pPr>
      <w:rPr>
        <w:rFonts w:ascii="ＭＳ Ｐゴシック" w:hAnsi="ＭＳ Ｐゴシック" w:hint="default"/>
      </w:rPr>
    </w:lvl>
    <w:lvl w:ilvl="7" w:tplc="ED36C3B8" w:tentative="1">
      <w:start w:val="1"/>
      <w:numFmt w:val="bullet"/>
      <w:lvlText w:val="•"/>
      <w:lvlJc w:val="left"/>
      <w:pPr>
        <w:tabs>
          <w:tab w:val="num" w:pos="5760"/>
        </w:tabs>
        <w:ind w:left="5760" w:hanging="360"/>
      </w:pPr>
      <w:rPr>
        <w:rFonts w:ascii="ＭＳ Ｐゴシック" w:hAnsi="ＭＳ Ｐゴシック" w:hint="default"/>
      </w:rPr>
    </w:lvl>
    <w:lvl w:ilvl="8" w:tplc="EAECF9D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67278FC"/>
    <w:multiLevelType w:val="hybridMultilevel"/>
    <w:tmpl w:val="4BB6DE14"/>
    <w:lvl w:ilvl="0" w:tplc="30B2904E">
      <w:start w:val="1"/>
      <w:numFmt w:val="bullet"/>
      <w:lvlText w:val="•"/>
      <w:lvlJc w:val="left"/>
      <w:pPr>
        <w:tabs>
          <w:tab w:val="num" w:pos="720"/>
        </w:tabs>
        <w:ind w:left="720" w:hanging="360"/>
      </w:pPr>
      <w:rPr>
        <w:rFonts w:ascii="ＭＳ Ｐゴシック" w:hAnsi="ＭＳ Ｐゴシック" w:hint="default"/>
      </w:rPr>
    </w:lvl>
    <w:lvl w:ilvl="1" w:tplc="85B28D1E" w:tentative="1">
      <w:start w:val="1"/>
      <w:numFmt w:val="bullet"/>
      <w:lvlText w:val="•"/>
      <w:lvlJc w:val="left"/>
      <w:pPr>
        <w:tabs>
          <w:tab w:val="num" w:pos="1440"/>
        </w:tabs>
        <w:ind w:left="1440" w:hanging="360"/>
      </w:pPr>
      <w:rPr>
        <w:rFonts w:ascii="ＭＳ Ｐゴシック" w:hAnsi="ＭＳ Ｐゴシック" w:hint="default"/>
      </w:rPr>
    </w:lvl>
    <w:lvl w:ilvl="2" w:tplc="3B2090E6" w:tentative="1">
      <w:start w:val="1"/>
      <w:numFmt w:val="bullet"/>
      <w:lvlText w:val="•"/>
      <w:lvlJc w:val="left"/>
      <w:pPr>
        <w:tabs>
          <w:tab w:val="num" w:pos="2160"/>
        </w:tabs>
        <w:ind w:left="2160" w:hanging="360"/>
      </w:pPr>
      <w:rPr>
        <w:rFonts w:ascii="ＭＳ Ｐゴシック" w:hAnsi="ＭＳ Ｐゴシック" w:hint="default"/>
      </w:rPr>
    </w:lvl>
    <w:lvl w:ilvl="3" w:tplc="5CA6E838" w:tentative="1">
      <w:start w:val="1"/>
      <w:numFmt w:val="bullet"/>
      <w:lvlText w:val="•"/>
      <w:lvlJc w:val="left"/>
      <w:pPr>
        <w:tabs>
          <w:tab w:val="num" w:pos="2880"/>
        </w:tabs>
        <w:ind w:left="2880" w:hanging="360"/>
      </w:pPr>
      <w:rPr>
        <w:rFonts w:ascii="ＭＳ Ｐゴシック" w:hAnsi="ＭＳ Ｐゴシック" w:hint="default"/>
      </w:rPr>
    </w:lvl>
    <w:lvl w:ilvl="4" w:tplc="3490EF34" w:tentative="1">
      <w:start w:val="1"/>
      <w:numFmt w:val="bullet"/>
      <w:lvlText w:val="•"/>
      <w:lvlJc w:val="left"/>
      <w:pPr>
        <w:tabs>
          <w:tab w:val="num" w:pos="3600"/>
        </w:tabs>
        <w:ind w:left="3600" w:hanging="360"/>
      </w:pPr>
      <w:rPr>
        <w:rFonts w:ascii="ＭＳ Ｐゴシック" w:hAnsi="ＭＳ Ｐゴシック" w:hint="default"/>
      </w:rPr>
    </w:lvl>
    <w:lvl w:ilvl="5" w:tplc="27E28F7C" w:tentative="1">
      <w:start w:val="1"/>
      <w:numFmt w:val="bullet"/>
      <w:lvlText w:val="•"/>
      <w:lvlJc w:val="left"/>
      <w:pPr>
        <w:tabs>
          <w:tab w:val="num" w:pos="4320"/>
        </w:tabs>
        <w:ind w:left="4320" w:hanging="360"/>
      </w:pPr>
      <w:rPr>
        <w:rFonts w:ascii="ＭＳ Ｐゴシック" w:hAnsi="ＭＳ Ｐゴシック" w:hint="default"/>
      </w:rPr>
    </w:lvl>
    <w:lvl w:ilvl="6" w:tplc="F370BF78" w:tentative="1">
      <w:start w:val="1"/>
      <w:numFmt w:val="bullet"/>
      <w:lvlText w:val="•"/>
      <w:lvlJc w:val="left"/>
      <w:pPr>
        <w:tabs>
          <w:tab w:val="num" w:pos="5040"/>
        </w:tabs>
        <w:ind w:left="5040" w:hanging="360"/>
      </w:pPr>
      <w:rPr>
        <w:rFonts w:ascii="ＭＳ Ｐゴシック" w:hAnsi="ＭＳ Ｐゴシック" w:hint="default"/>
      </w:rPr>
    </w:lvl>
    <w:lvl w:ilvl="7" w:tplc="E05E3518" w:tentative="1">
      <w:start w:val="1"/>
      <w:numFmt w:val="bullet"/>
      <w:lvlText w:val="•"/>
      <w:lvlJc w:val="left"/>
      <w:pPr>
        <w:tabs>
          <w:tab w:val="num" w:pos="5760"/>
        </w:tabs>
        <w:ind w:left="5760" w:hanging="360"/>
      </w:pPr>
      <w:rPr>
        <w:rFonts w:ascii="ＭＳ Ｐゴシック" w:hAnsi="ＭＳ Ｐゴシック" w:hint="default"/>
      </w:rPr>
    </w:lvl>
    <w:lvl w:ilvl="8" w:tplc="265C162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20AC18E0"/>
    <w:multiLevelType w:val="hybridMultilevel"/>
    <w:tmpl w:val="1AA6BB76"/>
    <w:lvl w:ilvl="0" w:tplc="53F42F48">
      <w:start w:val="1"/>
      <w:numFmt w:val="bullet"/>
      <w:lvlText w:val="•"/>
      <w:lvlJc w:val="left"/>
      <w:pPr>
        <w:tabs>
          <w:tab w:val="num" w:pos="720"/>
        </w:tabs>
        <w:ind w:left="720" w:hanging="360"/>
      </w:pPr>
      <w:rPr>
        <w:rFonts w:ascii="ＭＳ Ｐゴシック" w:hAnsi="ＭＳ Ｐゴシック" w:hint="default"/>
      </w:rPr>
    </w:lvl>
    <w:lvl w:ilvl="1" w:tplc="609A6372" w:tentative="1">
      <w:start w:val="1"/>
      <w:numFmt w:val="bullet"/>
      <w:lvlText w:val="•"/>
      <w:lvlJc w:val="left"/>
      <w:pPr>
        <w:tabs>
          <w:tab w:val="num" w:pos="1440"/>
        </w:tabs>
        <w:ind w:left="1440" w:hanging="360"/>
      </w:pPr>
      <w:rPr>
        <w:rFonts w:ascii="ＭＳ Ｐゴシック" w:hAnsi="ＭＳ Ｐゴシック" w:hint="default"/>
      </w:rPr>
    </w:lvl>
    <w:lvl w:ilvl="2" w:tplc="832E1348" w:tentative="1">
      <w:start w:val="1"/>
      <w:numFmt w:val="bullet"/>
      <w:lvlText w:val="•"/>
      <w:lvlJc w:val="left"/>
      <w:pPr>
        <w:tabs>
          <w:tab w:val="num" w:pos="2160"/>
        </w:tabs>
        <w:ind w:left="2160" w:hanging="360"/>
      </w:pPr>
      <w:rPr>
        <w:rFonts w:ascii="ＭＳ Ｐゴシック" w:hAnsi="ＭＳ Ｐゴシック" w:hint="default"/>
      </w:rPr>
    </w:lvl>
    <w:lvl w:ilvl="3" w:tplc="329632DE" w:tentative="1">
      <w:start w:val="1"/>
      <w:numFmt w:val="bullet"/>
      <w:lvlText w:val="•"/>
      <w:lvlJc w:val="left"/>
      <w:pPr>
        <w:tabs>
          <w:tab w:val="num" w:pos="2880"/>
        </w:tabs>
        <w:ind w:left="2880" w:hanging="360"/>
      </w:pPr>
      <w:rPr>
        <w:rFonts w:ascii="ＭＳ Ｐゴシック" w:hAnsi="ＭＳ Ｐゴシック" w:hint="default"/>
      </w:rPr>
    </w:lvl>
    <w:lvl w:ilvl="4" w:tplc="EE060104" w:tentative="1">
      <w:start w:val="1"/>
      <w:numFmt w:val="bullet"/>
      <w:lvlText w:val="•"/>
      <w:lvlJc w:val="left"/>
      <w:pPr>
        <w:tabs>
          <w:tab w:val="num" w:pos="3600"/>
        </w:tabs>
        <w:ind w:left="3600" w:hanging="360"/>
      </w:pPr>
      <w:rPr>
        <w:rFonts w:ascii="ＭＳ Ｐゴシック" w:hAnsi="ＭＳ Ｐゴシック" w:hint="default"/>
      </w:rPr>
    </w:lvl>
    <w:lvl w:ilvl="5" w:tplc="370C19CE" w:tentative="1">
      <w:start w:val="1"/>
      <w:numFmt w:val="bullet"/>
      <w:lvlText w:val="•"/>
      <w:lvlJc w:val="left"/>
      <w:pPr>
        <w:tabs>
          <w:tab w:val="num" w:pos="4320"/>
        </w:tabs>
        <w:ind w:left="4320" w:hanging="360"/>
      </w:pPr>
      <w:rPr>
        <w:rFonts w:ascii="ＭＳ Ｐゴシック" w:hAnsi="ＭＳ Ｐゴシック" w:hint="default"/>
      </w:rPr>
    </w:lvl>
    <w:lvl w:ilvl="6" w:tplc="60AC20E6" w:tentative="1">
      <w:start w:val="1"/>
      <w:numFmt w:val="bullet"/>
      <w:lvlText w:val="•"/>
      <w:lvlJc w:val="left"/>
      <w:pPr>
        <w:tabs>
          <w:tab w:val="num" w:pos="5040"/>
        </w:tabs>
        <w:ind w:left="5040" w:hanging="360"/>
      </w:pPr>
      <w:rPr>
        <w:rFonts w:ascii="ＭＳ Ｐゴシック" w:hAnsi="ＭＳ Ｐゴシック" w:hint="default"/>
      </w:rPr>
    </w:lvl>
    <w:lvl w:ilvl="7" w:tplc="7908955C" w:tentative="1">
      <w:start w:val="1"/>
      <w:numFmt w:val="bullet"/>
      <w:lvlText w:val="•"/>
      <w:lvlJc w:val="left"/>
      <w:pPr>
        <w:tabs>
          <w:tab w:val="num" w:pos="5760"/>
        </w:tabs>
        <w:ind w:left="5760" w:hanging="360"/>
      </w:pPr>
      <w:rPr>
        <w:rFonts w:ascii="ＭＳ Ｐゴシック" w:hAnsi="ＭＳ Ｐゴシック" w:hint="default"/>
      </w:rPr>
    </w:lvl>
    <w:lvl w:ilvl="8" w:tplc="568A7B1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404842F6"/>
    <w:multiLevelType w:val="hybridMultilevel"/>
    <w:tmpl w:val="557E3608"/>
    <w:lvl w:ilvl="0" w:tplc="5E0C7074">
      <w:start w:val="1"/>
      <w:numFmt w:val="bullet"/>
      <w:lvlText w:val="•"/>
      <w:lvlJc w:val="left"/>
      <w:pPr>
        <w:tabs>
          <w:tab w:val="num" w:pos="720"/>
        </w:tabs>
        <w:ind w:left="720" w:hanging="360"/>
      </w:pPr>
      <w:rPr>
        <w:rFonts w:ascii="ＭＳ Ｐゴシック" w:hAnsi="ＭＳ Ｐゴシック" w:hint="default"/>
      </w:rPr>
    </w:lvl>
    <w:lvl w:ilvl="1" w:tplc="A2BA21F6" w:tentative="1">
      <w:start w:val="1"/>
      <w:numFmt w:val="bullet"/>
      <w:lvlText w:val="•"/>
      <w:lvlJc w:val="left"/>
      <w:pPr>
        <w:tabs>
          <w:tab w:val="num" w:pos="1440"/>
        </w:tabs>
        <w:ind w:left="1440" w:hanging="360"/>
      </w:pPr>
      <w:rPr>
        <w:rFonts w:ascii="ＭＳ Ｐゴシック" w:hAnsi="ＭＳ Ｐゴシック" w:hint="default"/>
      </w:rPr>
    </w:lvl>
    <w:lvl w:ilvl="2" w:tplc="23F0230A" w:tentative="1">
      <w:start w:val="1"/>
      <w:numFmt w:val="bullet"/>
      <w:lvlText w:val="•"/>
      <w:lvlJc w:val="left"/>
      <w:pPr>
        <w:tabs>
          <w:tab w:val="num" w:pos="2160"/>
        </w:tabs>
        <w:ind w:left="2160" w:hanging="360"/>
      </w:pPr>
      <w:rPr>
        <w:rFonts w:ascii="ＭＳ Ｐゴシック" w:hAnsi="ＭＳ Ｐゴシック" w:hint="default"/>
      </w:rPr>
    </w:lvl>
    <w:lvl w:ilvl="3" w:tplc="BB0C53CA" w:tentative="1">
      <w:start w:val="1"/>
      <w:numFmt w:val="bullet"/>
      <w:lvlText w:val="•"/>
      <w:lvlJc w:val="left"/>
      <w:pPr>
        <w:tabs>
          <w:tab w:val="num" w:pos="2880"/>
        </w:tabs>
        <w:ind w:left="2880" w:hanging="360"/>
      </w:pPr>
      <w:rPr>
        <w:rFonts w:ascii="ＭＳ Ｐゴシック" w:hAnsi="ＭＳ Ｐゴシック" w:hint="default"/>
      </w:rPr>
    </w:lvl>
    <w:lvl w:ilvl="4" w:tplc="DDD83F6A" w:tentative="1">
      <w:start w:val="1"/>
      <w:numFmt w:val="bullet"/>
      <w:lvlText w:val="•"/>
      <w:lvlJc w:val="left"/>
      <w:pPr>
        <w:tabs>
          <w:tab w:val="num" w:pos="3600"/>
        </w:tabs>
        <w:ind w:left="3600" w:hanging="360"/>
      </w:pPr>
      <w:rPr>
        <w:rFonts w:ascii="ＭＳ Ｐゴシック" w:hAnsi="ＭＳ Ｐゴシック" w:hint="default"/>
      </w:rPr>
    </w:lvl>
    <w:lvl w:ilvl="5" w:tplc="38EE84CA" w:tentative="1">
      <w:start w:val="1"/>
      <w:numFmt w:val="bullet"/>
      <w:lvlText w:val="•"/>
      <w:lvlJc w:val="left"/>
      <w:pPr>
        <w:tabs>
          <w:tab w:val="num" w:pos="4320"/>
        </w:tabs>
        <w:ind w:left="4320" w:hanging="360"/>
      </w:pPr>
      <w:rPr>
        <w:rFonts w:ascii="ＭＳ Ｐゴシック" w:hAnsi="ＭＳ Ｐゴシック" w:hint="default"/>
      </w:rPr>
    </w:lvl>
    <w:lvl w:ilvl="6" w:tplc="9A82DB9C" w:tentative="1">
      <w:start w:val="1"/>
      <w:numFmt w:val="bullet"/>
      <w:lvlText w:val="•"/>
      <w:lvlJc w:val="left"/>
      <w:pPr>
        <w:tabs>
          <w:tab w:val="num" w:pos="5040"/>
        </w:tabs>
        <w:ind w:left="5040" w:hanging="360"/>
      </w:pPr>
      <w:rPr>
        <w:rFonts w:ascii="ＭＳ Ｐゴシック" w:hAnsi="ＭＳ Ｐゴシック" w:hint="default"/>
      </w:rPr>
    </w:lvl>
    <w:lvl w:ilvl="7" w:tplc="7598D462" w:tentative="1">
      <w:start w:val="1"/>
      <w:numFmt w:val="bullet"/>
      <w:lvlText w:val="•"/>
      <w:lvlJc w:val="left"/>
      <w:pPr>
        <w:tabs>
          <w:tab w:val="num" w:pos="5760"/>
        </w:tabs>
        <w:ind w:left="5760" w:hanging="360"/>
      </w:pPr>
      <w:rPr>
        <w:rFonts w:ascii="ＭＳ Ｐゴシック" w:hAnsi="ＭＳ Ｐゴシック" w:hint="default"/>
      </w:rPr>
    </w:lvl>
    <w:lvl w:ilvl="8" w:tplc="6ACEEEB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55EF6B9E"/>
    <w:multiLevelType w:val="hybridMultilevel"/>
    <w:tmpl w:val="9BC2F1C4"/>
    <w:lvl w:ilvl="0" w:tplc="819CC68A">
      <w:start w:val="1"/>
      <w:numFmt w:val="bullet"/>
      <w:lvlText w:val="•"/>
      <w:lvlJc w:val="left"/>
      <w:pPr>
        <w:tabs>
          <w:tab w:val="num" w:pos="720"/>
        </w:tabs>
        <w:ind w:left="720" w:hanging="360"/>
      </w:pPr>
      <w:rPr>
        <w:rFonts w:ascii="ＭＳ Ｐゴシック" w:hAnsi="ＭＳ Ｐゴシック" w:hint="default"/>
      </w:rPr>
    </w:lvl>
    <w:lvl w:ilvl="1" w:tplc="42368CB8" w:tentative="1">
      <w:start w:val="1"/>
      <w:numFmt w:val="bullet"/>
      <w:lvlText w:val="•"/>
      <w:lvlJc w:val="left"/>
      <w:pPr>
        <w:tabs>
          <w:tab w:val="num" w:pos="1440"/>
        </w:tabs>
        <w:ind w:left="1440" w:hanging="360"/>
      </w:pPr>
      <w:rPr>
        <w:rFonts w:ascii="ＭＳ Ｐゴシック" w:hAnsi="ＭＳ Ｐゴシック" w:hint="default"/>
      </w:rPr>
    </w:lvl>
    <w:lvl w:ilvl="2" w:tplc="F140D95C" w:tentative="1">
      <w:start w:val="1"/>
      <w:numFmt w:val="bullet"/>
      <w:lvlText w:val="•"/>
      <w:lvlJc w:val="left"/>
      <w:pPr>
        <w:tabs>
          <w:tab w:val="num" w:pos="2160"/>
        </w:tabs>
        <w:ind w:left="2160" w:hanging="360"/>
      </w:pPr>
      <w:rPr>
        <w:rFonts w:ascii="ＭＳ Ｐゴシック" w:hAnsi="ＭＳ Ｐゴシック" w:hint="default"/>
      </w:rPr>
    </w:lvl>
    <w:lvl w:ilvl="3" w:tplc="3AE6D6FE" w:tentative="1">
      <w:start w:val="1"/>
      <w:numFmt w:val="bullet"/>
      <w:lvlText w:val="•"/>
      <w:lvlJc w:val="left"/>
      <w:pPr>
        <w:tabs>
          <w:tab w:val="num" w:pos="2880"/>
        </w:tabs>
        <w:ind w:left="2880" w:hanging="360"/>
      </w:pPr>
      <w:rPr>
        <w:rFonts w:ascii="ＭＳ Ｐゴシック" w:hAnsi="ＭＳ Ｐゴシック" w:hint="default"/>
      </w:rPr>
    </w:lvl>
    <w:lvl w:ilvl="4" w:tplc="829C0866" w:tentative="1">
      <w:start w:val="1"/>
      <w:numFmt w:val="bullet"/>
      <w:lvlText w:val="•"/>
      <w:lvlJc w:val="left"/>
      <w:pPr>
        <w:tabs>
          <w:tab w:val="num" w:pos="3600"/>
        </w:tabs>
        <w:ind w:left="3600" w:hanging="360"/>
      </w:pPr>
      <w:rPr>
        <w:rFonts w:ascii="ＭＳ Ｐゴシック" w:hAnsi="ＭＳ Ｐゴシック" w:hint="default"/>
      </w:rPr>
    </w:lvl>
    <w:lvl w:ilvl="5" w:tplc="A8BA6E4E" w:tentative="1">
      <w:start w:val="1"/>
      <w:numFmt w:val="bullet"/>
      <w:lvlText w:val="•"/>
      <w:lvlJc w:val="left"/>
      <w:pPr>
        <w:tabs>
          <w:tab w:val="num" w:pos="4320"/>
        </w:tabs>
        <w:ind w:left="4320" w:hanging="360"/>
      </w:pPr>
      <w:rPr>
        <w:rFonts w:ascii="ＭＳ Ｐゴシック" w:hAnsi="ＭＳ Ｐゴシック" w:hint="default"/>
      </w:rPr>
    </w:lvl>
    <w:lvl w:ilvl="6" w:tplc="344C9B88" w:tentative="1">
      <w:start w:val="1"/>
      <w:numFmt w:val="bullet"/>
      <w:lvlText w:val="•"/>
      <w:lvlJc w:val="left"/>
      <w:pPr>
        <w:tabs>
          <w:tab w:val="num" w:pos="5040"/>
        </w:tabs>
        <w:ind w:left="5040" w:hanging="360"/>
      </w:pPr>
      <w:rPr>
        <w:rFonts w:ascii="ＭＳ Ｐゴシック" w:hAnsi="ＭＳ Ｐゴシック" w:hint="default"/>
      </w:rPr>
    </w:lvl>
    <w:lvl w:ilvl="7" w:tplc="21DC5D28" w:tentative="1">
      <w:start w:val="1"/>
      <w:numFmt w:val="bullet"/>
      <w:lvlText w:val="•"/>
      <w:lvlJc w:val="left"/>
      <w:pPr>
        <w:tabs>
          <w:tab w:val="num" w:pos="5760"/>
        </w:tabs>
        <w:ind w:left="5760" w:hanging="360"/>
      </w:pPr>
      <w:rPr>
        <w:rFonts w:ascii="ＭＳ Ｐゴシック" w:hAnsi="ＭＳ Ｐゴシック" w:hint="default"/>
      </w:rPr>
    </w:lvl>
    <w:lvl w:ilvl="8" w:tplc="5B80C354"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91"/>
    <w:rsid w:val="000017D1"/>
    <w:rsid w:val="00006867"/>
    <w:rsid w:val="00051654"/>
    <w:rsid w:val="0007489A"/>
    <w:rsid w:val="00193E60"/>
    <w:rsid w:val="001F78E3"/>
    <w:rsid w:val="00222B91"/>
    <w:rsid w:val="002B61BC"/>
    <w:rsid w:val="002F67BE"/>
    <w:rsid w:val="003127E7"/>
    <w:rsid w:val="003313CE"/>
    <w:rsid w:val="003E37F5"/>
    <w:rsid w:val="004804B4"/>
    <w:rsid w:val="004C5B77"/>
    <w:rsid w:val="004E7E46"/>
    <w:rsid w:val="004F527F"/>
    <w:rsid w:val="00597009"/>
    <w:rsid w:val="005E2ED0"/>
    <w:rsid w:val="005E3997"/>
    <w:rsid w:val="00643E60"/>
    <w:rsid w:val="00672EA6"/>
    <w:rsid w:val="00776FBF"/>
    <w:rsid w:val="007D024F"/>
    <w:rsid w:val="0080710F"/>
    <w:rsid w:val="00817712"/>
    <w:rsid w:val="0085454E"/>
    <w:rsid w:val="008708A9"/>
    <w:rsid w:val="00892728"/>
    <w:rsid w:val="00935178"/>
    <w:rsid w:val="0098464A"/>
    <w:rsid w:val="00A600D0"/>
    <w:rsid w:val="00A77F92"/>
    <w:rsid w:val="00B05CD8"/>
    <w:rsid w:val="00B95F24"/>
    <w:rsid w:val="00BA6C11"/>
    <w:rsid w:val="00BB435E"/>
    <w:rsid w:val="00BE44E3"/>
    <w:rsid w:val="00C1101D"/>
    <w:rsid w:val="00C132A6"/>
    <w:rsid w:val="00CE41A1"/>
    <w:rsid w:val="00CE496D"/>
    <w:rsid w:val="00D25247"/>
    <w:rsid w:val="00D52CDC"/>
    <w:rsid w:val="00E15C60"/>
    <w:rsid w:val="00F22C9C"/>
    <w:rsid w:val="00F22E73"/>
    <w:rsid w:val="00F86058"/>
    <w:rsid w:val="00F966A1"/>
    <w:rsid w:val="00FB6E19"/>
    <w:rsid w:val="00FC0773"/>
    <w:rsid w:val="00FD7D45"/>
    <w:rsid w:val="00FF1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62383B8"/>
  <w15:chartTrackingRefBased/>
  <w15:docId w15:val="{49F39175-25F7-4555-A208-C7177CC6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52CDC"/>
    <w:rPr>
      <w:rFonts w:ascii="Times New Roman" w:hAnsi="Times New Roman" w:cs="Times New Roman"/>
      <w:sz w:val="24"/>
      <w:szCs w:val="24"/>
    </w:rPr>
  </w:style>
  <w:style w:type="paragraph" w:styleId="a3">
    <w:name w:val="Balloon Text"/>
    <w:basedOn w:val="a"/>
    <w:link w:val="a4"/>
    <w:uiPriority w:val="99"/>
    <w:semiHidden/>
    <w:unhideWhenUsed/>
    <w:rsid w:val="002B61B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61BC"/>
    <w:rPr>
      <w:rFonts w:asciiTheme="majorHAnsi" w:eastAsiaTheme="majorEastAsia" w:hAnsiTheme="majorHAnsi" w:cstheme="majorBidi"/>
      <w:sz w:val="18"/>
      <w:szCs w:val="18"/>
    </w:rPr>
  </w:style>
  <w:style w:type="paragraph" w:styleId="a5">
    <w:name w:val="header"/>
    <w:basedOn w:val="a"/>
    <w:link w:val="a6"/>
    <w:uiPriority w:val="99"/>
    <w:unhideWhenUsed/>
    <w:rsid w:val="00597009"/>
    <w:pPr>
      <w:tabs>
        <w:tab w:val="center" w:pos="4252"/>
        <w:tab w:val="right" w:pos="8504"/>
      </w:tabs>
      <w:snapToGrid w:val="0"/>
    </w:pPr>
  </w:style>
  <w:style w:type="character" w:customStyle="1" w:styleId="a6">
    <w:name w:val="ヘッダー (文字)"/>
    <w:basedOn w:val="a0"/>
    <w:link w:val="a5"/>
    <w:uiPriority w:val="99"/>
    <w:rsid w:val="00597009"/>
  </w:style>
  <w:style w:type="paragraph" w:styleId="a7">
    <w:name w:val="footer"/>
    <w:basedOn w:val="a"/>
    <w:link w:val="a8"/>
    <w:uiPriority w:val="99"/>
    <w:unhideWhenUsed/>
    <w:rsid w:val="00597009"/>
    <w:pPr>
      <w:tabs>
        <w:tab w:val="center" w:pos="4252"/>
        <w:tab w:val="right" w:pos="8504"/>
      </w:tabs>
      <w:snapToGrid w:val="0"/>
    </w:pPr>
  </w:style>
  <w:style w:type="character" w:customStyle="1" w:styleId="a8">
    <w:name w:val="フッター (文字)"/>
    <w:basedOn w:val="a0"/>
    <w:link w:val="a7"/>
    <w:uiPriority w:val="99"/>
    <w:rsid w:val="00597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4913">
      <w:bodyDiv w:val="1"/>
      <w:marLeft w:val="0"/>
      <w:marRight w:val="0"/>
      <w:marTop w:val="0"/>
      <w:marBottom w:val="0"/>
      <w:divBdr>
        <w:top w:val="none" w:sz="0" w:space="0" w:color="auto"/>
        <w:left w:val="none" w:sz="0" w:space="0" w:color="auto"/>
        <w:bottom w:val="none" w:sz="0" w:space="0" w:color="auto"/>
        <w:right w:val="none" w:sz="0" w:space="0" w:color="auto"/>
      </w:divBdr>
    </w:div>
    <w:div w:id="345836080">
      <w:bodyDiv w:val="1"/>
      <w:marLeft w:val="0"/>
      <w:marRight w:val="0"/>
      <w:marTop w:val="0"/>
      <w:marBottom w:val="0"/>
      <w:divBdr>
        <w:top w:val="none" w:sz="0" w:space="0" w:color="auto"/>
        <w:left w:val="none" w:sz="0" w:space="0" w:color="auto"/>
        <w:bottom w:val="none" w:sz="0" w:space="0" w:color="auto"/>
        <w:right w:val="none" w:sz="0" w:space="0" w:color="auto"/>
      </w:divBdr>
    </w:div>
    <w:div w:id="708072952">
      <w:bodyDiv w:val="1"/>
      <w:marLeft w:val="0"/>
      <w:marRight w:val="0"/>
      <w:marTop w:val="0"/>
      <w:marBottom w:val="0"/>
      <w:divBdr>
        <w:top w:val="none" w:sz="0" w:space="0" w:color="auto"/>
        <w:left w:val="none" w:sz="0" w:space="0" w:color="auto"/>
        <w:bottom w:val="none" w:sz="0" w:space="0" w:color="auto"/>
        <w:right w:val="none" w:sz="0" w:space="0" w:color="auto"/>
      </w:divBdr>
    </w:div>
    <w:div w:id="777524451">
      <w:bodyDiv w:val="1"/>
      <w:marLeft w:val="0"/>
      <w:marRight w:val="0"/>
      <w:marTop w:val="0"/>
      <w:marBottom w:val="0"/>
      <w:divBdr>
        <w:top w:val="none" w:sz="0" w:space="0" w:color="auto"/>
        <w:left w:val="none" w:sz="0" w:space="0" w:color="auto"/>
        <w:bottom w:val="none" w:sz="0" w:space="0" w:color="auto"/>
        <w:right w:val="none" w:sz="0" w:space="0" w:color="auto"/>
      </w:divBdr>
    </w:div>
    <w:div w:id="787162426">
      <w:bodyDiv w:val="1"/>
      <w:marLeft w:val="0"/>
      <w:marRight w:val="0"/>
      <w:marTop w:val="0"/>
      <w:marBottom w:val="0"/>
      <w:divBdr>
        <w:top w:val="none" w:sz="0" w:space="0" w:color="auto"/>
        <w:left w:val="none" w:sz="0" w:space="0" w:color="auto"/>
        <w:bottom w:val="none" w:sz="0" w:space="0" w:color="auto"/>
        <w:right w:val="none" w:sz="0" w:space="0" w:color="auto"/>
      </w:divBdr>
    </w:div>
    <w:div w:id="898516738">
      <w:bodyDiv w:val="1"/>
      <w:marLeft w:val="0"/>
      <w:marRight w:val="0"/>
      <w:marTop w:val="0"/>
      <w:marBottom w:val="0"/>
      <w:divBdr>
        <w:top w:val="none" w:sz="0" w:space="0" w:color="auto"/>
        <w:left w:val="none" w:sz="0" w:space="0" w:color="auto"/>
        <w:bottom w:val="none" w:sz="0" w:space="0" w:color="auto"/>
        <w:right w:val="none" w:sz="0" w:space="0" w:color="auto"/>
      </w:divBdr>
      <w:divsChild>
        <w:div w:id="649677042">
          <w:marLeft w:val="547"/>
          <w:marRight w:val="0"/>
          <w:marTop w:val="0"/>
          <w:marBottom w:val="0"/>
          <w:divBdr>
            <w:top w:val="none" w:sz="0" w:space="0" w:color="auto"/>
            <w:left w:val="none" w:sz="0" w:space="0" w:color="auto"/>
            <w:bottom w:val="none" w:sz="0" w:space="0" w:color="auto"/>
            <w:right w:val="none" w:sz="0" w:space="0" w:color="auto"/>
          </w:divBdr>
        </w:div>
        <w:div w:id="1248929117">
          <w:marLeft w:val="547"/>
          <w:marRight w:val="0"/>
          <w:marTop w:val="0"/>
          <w:marBottom w:val="0"/>
          <w:divBdr>
            <w:top w:val="none" w:sz="0" w:space="0" w:color="auto"/>
            <w:left w:val="none" w:sz="0" w:space="0" w:color="auto"/>
            <w:bottom w:val="none" w:sz="0" w:space="0" w:color="auto"/>
            <w:right w:val="none" w:sz="0" w:space="0" w:color="auto"/>
          </w:divBdr>
        </w:div>
        <w:div w:id="1479615001">
          <w:marLeft w:val="547"/>
          <w:marRight w:val="0"/>
          <w:marTop w:val="0"/>
          <w:marBottom w:val="0"/>
          <w:divBdr>
            <w:top w:val="none" w:sz="0" w:space="0" w:color="auto"/>
            <w:left w:val="none" w:sz="0" w:space="0" w:color="auto"/>
            <w:bottom w:val="none" w:sz="0" w:space="0" w:color="auto"/>
            <w:right w:val="none" w:sz="0" w:space="0" w:color="auto"/>
          </w:divBdr>
        </w:div>
      </w:divsChild>
    </w:div>
    <w:div w:id="937757692">
      <w:bodyDiv w:val="1"/>
      <w:marLeft w:val="0"/>
      <w:marRight w:val="0"/>
      <w:marTop w:val="0"/>
      <w:marBottom w:val="0"/>
      <w:divBdr>
        <w:top w:val="none" w:sz="0" w:space="0" w:color="auto"/>
        <w:left w:val="none" w:sz="0" w:space="0" w:color="auto"/>
        <w:bottom w:val="none" w:sz="0" w:space="0" w:color="auto"/>
        <w:right w:val="none" w:sz="0" w:space="0" w:color="auto"/>
      </w:divBdr>
    </w:div>
    <w:div w:id="1016349984">
      <w:bodyDiv w:val="1"/>
      <w:marLeft w:val="0"/>
      <w:marRight w:val="0"/>
      <w:marTop w:val="0"/>
      <w:marBottom w:val="0"/>
      <w:divBdr>
        <w:top w:val="none" w:sz="0" w:space="0" w:color="auto"/>
        <w:left w:val="none" w:sz="0" w:space="0" w:color="auto"/>
        <w:bottom w:val="none" w:sz="0" w:space="0" w:color="auto"/>
        <w:right w:val="none" w:sz="0" w:space="0" w:color="auto"/>
      </w:divBdr>
    </w:div>
    <w:div w:id="1212691769">
      <w:bodyDiv w:val="1"/>
      <w:marLeft w:val="0"/>
      <w:marRight w:val="0"/>
      <w:marTop w:val="0"/>
      <w:marBottom w:val="0"/>
      <w:divBdr>
        <w:top w:val="none" w:sz="0" w:space="0" w:color="auto"/>
        <w:left w:val="none" w:sz="0" w:space="0" w:color="auto"/>
        <w:bottom w:val="none" w:sz="0" w:space="0" w:color="auto"/>
        <w:right w:val="none" w:sz="0" w:space="0" w:color="auto"/>
      </w:divBdr>
    </w:div>
    <w:div w:id="1384057059">
      <w:bodyDiv w:val="1"/>
      <w:marLeft w:val="0"/>
      <w:marRight w:val="0"/>
      <w:marTop w:val="0"/>
      <w:marBottom w:val="0"/>
      <w:divBdr>
        <w:top w:val="none" w:sz="0" w:space="0" w:color="auto"/>
        <w:left w:val="none" w:sz="0" w:space="0" w:color="auto"/>
        <w:bottom w:val="none" w:sz="0" w:space="0" w:color="auto"/>
        <w:right w:val="none" w:sz="0" w:space="0" w:color="auto"/>
      </w:divBdr>
    </w:div>
    <w:div w:id="1457793426">
      <w:bodyDiv w:val="1"/>
      <w:marLeft w:val="0"/>
      <w:marRight w:val="0"/>
      <w:marTop w:val="0"/>
      <w:marBottom w:val="0"/>
      <w:divBdr>
        <w:top w:val="none" w:sz="0" w:space="0" w:color="auto"/>
        <w:left w:val="none" w:sz="0" w:space="0" w:color="auto"/>
        <w:bottom w:val="none" w:sz="0" w:space="0" w:color="auto"/>
        <w:right w:val="none" w:sz="0" w:space="0" w:color="auto"/>
      </w:divBdr>
    </w:div>
    <w:div w:id="1459225065">
      <w:bodyDiv w:val="1"/>
      <w:marLeft w:val="0"/>
      <w:marRight w:val="0"/>
      <w:marTop w:val="0"/>
      <w:marBottom w:val="0"/>
      <w:divBdr>
        <w:top w:val="none" w:sz="0" w:space="0" w:color="auto"/>
        <w:left w:val="none" w:sz="0" w:space="0" w:color="auto"/>
        <w:bottom w:val="none" w:sz="0" w:space="0" w:color="auto"/>
        <w:right w:val="none" w:sz="0" w:space="0" w:color="auto"/>
      </w:divBdr>
    </w:div>
    <w:div w:id="1538539624">
      <w:bodyDiv w:val="1"/>
      <w:marLeft w:val="0"/>
      <w:marRight w:val="0"/>
      <w:marTop w:val="0"/>
      <w:marBottom w:val="0"/>
      <w:divBdr>
        <w:top w:val="none" w:sz="0" w:space="0" w:color="auto"/>
        <w:left w:val="none" w:sz="0" w:space="0" w:color="auto"/>
        <w:bottom w:val="none" w:sz="0" w:space="0" w:color="auto"/>
        <w:right w:val="none" w:sz="0" w:space="0" w:color="auto"/>
      </w:divBdr>
      <w:divsChild>
        <w:div w:id="3829381">
          <w:marLeft w:val="547"/>
          <w:marRight w:val="0"/>
          <w:marTop w:val="0"/>
          <w:marBottom w:val="0"/>
          <w:divBdr>
            <w:top w:val="none" w:sz="0" w:space="0" w:color="auto"/>
            <w:left w:val="none" w:sz="0" w:space="0" w:color="auto"/>
            <w:bottom w:val="none" w:sz="0" w:space="0" w:color="auto"/>
            <w:right w:val="none" w:sz="0" w:space="0" w:color="auto"/>
          </w:divBdr>
        </w:div>
        <w:div w:id="687872054">
          <w:marLeft w:val="547"/>
          <w:marRight w:val="0"/>
          <w:marTop w:val="0"/>
          <w:marBottom w:val="0"/>
          <w:divBdr>
            <w:top w:val="none" w:sz="0" w:space="0" w:color="auto"/>
            <w:left w:val="none" w:sz="0" w:space="0" w:color="auto"/>
            <w:bottom w:val="none" w:sz="0" w:space="0" w:color="auto"/>
            <w:right w:val="none" w:sz="0" w:space="0" w:color="auto"/>
          </w:divBdr>
        </w:div>
      </w:divsChild>
    </w:div>
    <w:div w:id="1586841818">
      <w:bodyDiv w:val="1"/>
      <w:marLeft w:val="0"/>
      <w:marRight w:val="0"/>
      <w:marTop w:val="0"/>
      <w:marBottom w:val="0"/>
      <w:divBdr>
        <w:top w:val="none" w:sz="0" w:space="0" w:color="auto"/>
        <w:left w:val="none" w:sz="0" w:space="0" w:color="auto"/>
        <w:bottom w:val="none" w:sz="0" w:space="0" w:color="auto"/>
        <w:right w:val="none" w:sz="0" w:space="0" w:color="auto"/>
      </w:divBdr>
      <w:divsChild>
        <w:div w:id="1717388971">
          <w:marLeft w:val="547"/>
          <w:marRight w:val="0"/>
          <w:marTop w:val="0"/>
          <w:marBottom w:val="0"/>
          <w:divBdr>
            <w:top w:val="none" w:sz="0" w:space="0" w:color="auto"/>
            <w:left w:val="none" w:sz="0" w:space="0" w:color="auto"/>
            <w:bottom w:val="none" w:sz="0" w:space="0" w:color="auto"/>
            <w:right w:val="none" w:sz="0" w:space="0" w:color="auto"/>
          </w:divBdr>
        </w:div>
        <w:div w:id="1942298352">
          <w:marLeft w:val="547"/>
          <w:marRight w:val="0"/>
          <w:marTop w:val="0"/>
          <w:marBottom w:val="0"/>
          <w:divBdr>
            <w:top w:val="none" w:sz="0" w:space="0" w:color="auto"/>
            <w:left w:val="none" w:sz="0" w:space="0" w:color="auto"/>
            <w:bottom w:val="none" w:sz="0" w:space="0" w:color="auto"/>
            <w:right w:val="none" w:sz="0" w:space="0" w:color="auto"/>
          </w:divBdr>
        </w:div>
      </w:divsChild>
    </w:div>
    <w:div w:id="1646812580">
      <w:bodyDiv w:val="1"/>
      <w:marLeft w:val="0"/>
      <w:marRight w:val="0"/>
      <w:marTop w:val="0"/>
      <w:marBottom w:val="0"/>
      <w:divBdr>
        <w:top w:val="none" w:sz="0" w:space="0" w:color="auto"/>
        <w:left w:val="none" w:sz="0" w:space="0" w:color="auto"/>
        <w:bottom w:val="none" w:sz="0" w:space="0" w:color="auto"/>
        <w:right w:val="none" w:sz="0" w:space="0" w:color="auto"/>
      </w:divBdr>
      <w:divsChild>
        <w:div w:id="419840324">
          <w:marLeft w:val="547"/>
          <w:marRight w:val="0"/>
          <w:marTop w:val="0"/>
          <w:marBottom w:val="0"/>
          <w:divBdr>
            <w:top w:val="none" w:sz="0" w:space="0" w:color="auto"/>
            <w:left w:val="none" w:sz="0" w:space="0" w:color="auto"/>
            <w:bottom w:val="none" w:sz="0" w:space="0" w:color="auto"/>
            <w:right w:val="none" w:sz="0" w:space="0" w:color="auto"/>
          </w:divBdr>
        </w:div>
        <w:div w:id="1176919362">
          <w:marLeft w:val="547"/>
          <w:marRight w:val="0"/>
          <w:marTop w:val="0"/>
          <w:marBottom w:val="0"/>
          <w:divBdr>
            <w:top w:val="none" w:sz="0" w:space="0" w:color="auto"/>
            <w:left w:val="none" w:sz="0" w:space="0" w:color="auto"/>
            <w:bottom w:val="none" w:sz="0" w:space="0" w:color="auto"/>
            <w:right w:val="none" w:sz="0" w:space="0" w:color="auto"/>
          </w:divBdr>
        </w:div>
      </w:divsChild>
    </w:div>
    <w:div w:id="1957330883">
      <w:bodyDiv w:val="1"/>
      <w:marLeft w:val="0"/>
      <w:marRight w:val="0"/>
      <w:marTop w:val="0"/>
      <w:marBottom w:val="0"/>
      <w:divBdr>
        <w:top w:val="none" w:sz="0" w:space="0" w:color="auto"/>
        <w:left w:val="none" w:sz="0" w:space="0" w:color="auto"/>
        <w:bottom w:val="none" w:sz="0" w:space="0" w:color="auto"/>
        <w:right w:val="none" w:sz="0" w:space="0" w:color="auto"/>
      </w:divBdr>
    </w:div>
    <w:div w:id="1958179895">
      <w:bodyDiv w:val="1"/>
      <w:marLeft w:val="0"/>
      <w:marRight w:val="0"/>
      <w:marTop w:val="0"/>
      <w:marBottom w:val="0"/>
      <w:divBdr>
        <w:top w:val="none" w:sz="0" w:space="0" w:color="auto"/>
        <w:left w:val="none" w:sz="0" w:space="0" w:color="auto"/>
        <w:bottom w:val="none" w:sz="0" w:space="0" w:color="auto"/>
        <w:right w:val="none" w:sz="0" w:space="0" w:color="auto"/>
      </w:divBdr>
    </w:div>
    <w:div w:id="1967078687">
      <w:bodyDiv w:val="1"/>
      <w:marLeft w:val="0"/>
      <w:marRight w:val="0"/>
      <w:marTop w:val="0"/>
      <w:marBottom w:val="0"/>
      <w:divBdr>
        <w:top w:val="none" w:sz="0" w:space="0" w:color="auto"/>
        <w:left w:val="none" w:sz="0" w:space="0" w:color="auto"/>
        <w:bottom w:val="none" w:sz="0" w:space="0" w:color="auto"/>
        <w:right w:val="none" w:sz="0" w:space="0" w:color="auto"/>
      </w:divBdr>
      <w:divsChild>
        <w:div w:id="1772044188">
          <w:marLeft w:val="547"/>
          <w:marRight w:val="0"/>
          <w:marTop w:val="0"/>
          <w:marBottom w:val="0"/>
          <w:divBdr>
            <w:top w:val="none" w:sz="0" w:space="0" w:color="auto"/>
            <w:left w:val="none" w:sz="0" w:space="0" w:color="auto"/>
            <w:bottom w:val="none" w:sz="0" w:space="0" w:color="auto"/>
            <w:right w:val="none" w:sz="0" w:space="0" w:color="auto"/>
          </w:divBdr>
        </w:div>
        <w:div w:id="1922524187">
          <w:marLeft w:val="547"/>
          <w:marRight w:val="0"/>
          <w:marTop w:val="0"/>
          <w:marBottom w:val="0"/>
          <w:divBdr>
            <w:top w:val="none" w:sz="0" w:space="0" w:color="auto"/>
            <w:left w:val="none" w:sz="0" w:space="0" w:color="auto"/>
            <w:bottom w:val="none" w:sz="0" w:space="0" w:color="auto"/>
            <w:right w:val="none" w:sz="0" w:space="0" w:color="auto"/>
          </w:divBdr>
        </w:div>
        <w:div w:id="499660642">
          <w:marLeft w:val="547"/>
          <w:marRight w:val="0"/>
          <w:marTop w:val="0"/>
          <w:marBottom w:val="0"/>
          <w:divBdr>
            <w:top w:val="none" w:sz="0" w:space="0" w:color="auto"/>
            <w:left w:val="none" w:sz="0" w:space="0" w:color="auto"/>
            <w:bottom w:val="none" w:sz="0" w:space="0" w:color="auto"/>
            <w:right w:val="none" w:sz="0" w:space="0" w:color="auto"/>
          </w:divBdr>
        </w:div>
        <w:div w:id="1392533470">
          <w:marLeft w:val="547"/>
          <w:marRight w:val="0"/>
          <w:marTop w:val="0"/>
          <w:marBottom w:val="0"/>
          <w:divBdr>
            <w:top w:val="none" w:sz="0" w:space="0" w:color="auto"/>
            <w:left w:val="none" w:sz="0" w:space="0" w:color="auto"/>
            <w:bottom w:val="none" w:sz="0" w:space="0" w:color="auto"/>
            <w:right w:val="none" w:sz="0" w:space="0" w:color="auto"/>
          </w:divBdr>
        </w:div>
      </w:divsChild>
    </w:div>
    <w:div w:id="19783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75</TotalTime>
  <Pages>2</Pages>
  <Words>1517</Words>
  <Characters>77</Characters>
  <DocSecurity>0</DocSecurity>
  <Lines>1</Lines>
  <Paragraphs>3</Paragraphs>
  <ScaleCrop>false</ScaleCrop>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2023-08-21T23:25:00Z</cp:lastPrinted>
  <dcterms:created xsi:type="dcterms:W3CDTF">2023-08-23T07:46:00Z</dcterms:created>
  <dcterms:modified xsi:type="dcterms:W3CDTF">2026-03-17T07:54:00Z</dcterms:modified>
</cp:coreProperties>
</file>