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AB978" w14:textId="77777777" w:rsidR="00B60B0B" w:rsidRPr="006112B2" w:rsidRDefault="00B60B0B" w:rsidP="00D62367">
      <w:pPr>
        <w:widowControl/>
        <w:spacing w:line="360" w:lineRule="exact"/>
        <w:jc w:val="lef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（様式第１号）</w:t>
      </w:r>
    </w:p>
    <w:p w14:paraId="3D1A2F99"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14:paraId="30A0D5ED" w14:textId="77777777"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14:paraId="253BBAAB" w14:textId="77777777"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14:paraId="7F74F63A" w14:textId="77777777" w:rsidR="00B60B0B" w:rsidRPr="006112B2" w:rsidRDefault="00874F64"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7352B9" w:rsidRPr="006112B2">
        <w:rPr>
          <w:rFonts w:ascii="Meiryo UI" w:eastAsia="Meiryo UI" w:hAnsi="Meiryo UI" w:hint="eastAsia"/>
          <w:color w:val="000000" w:themeColor="text1"/>
          <w:szCs w:val="21"/>
        </w:rPr>
        <w:t xml:space="preserve">　宛</w:t>
      </w:r>
    </w:p>
    <w:p w14:paraId="4517138B"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4E3F1386" w14:textId="77777777" w:rsidTr="00964EA4">
        <w:trPr>
          <w:trHeight w:val="399"/>
          <w:jc w:val="right"/>
        </w:trPr>
        <w:tc>
          <w:tcPr>
            <w:tcW w:w="1701" w:type="dxa"/>
          </w:tcPr>
          <w:p w14:paraId="21559ABB"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6C1DCC9A"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34BF98C7" w14:textId="77777777" w:rsidTr="00964EA4">
        <w:trPr>
          <w:trHeight w:val="393"/>
          <w:jc w:val="right"/>
        </w:trPr>
        <w:tc>
          <w:tcPr>
            <w:tcW w:w="1701" w:type="dxa"/>
          </w:tcPr>
          <w:p w14:paraId="64DCE4F4"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0948465A"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124B23DD" w14:textId="77777777" w:rsidTr="00964EA4">
        <w:trPr>
          <w:trHeight w:val="387"/>
          <w:jc w:val="right"/>
        </w:trPr>
        <w:tc>
          <w:tcPr>
            <w:tcW w:w="1701" w:type="dxa"/>
          </w:tcPr>
          <w:p w14:paraId="3554D8F8"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1314714C"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67AB920D"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3C0EE27A" w14:textId="77777777"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14:paraId="22132F6C"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550F188D" w14:textId="0825303A" w:rsidR="00B60B0B" w:rsidRPr="006112B2" w:rsidRDefault="006F4C43" w:rsidP="00D62367">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那覇MICEブランド構築支援業務</w:t>
      </w:r>
      <w:r w:rsidR="007A3DDA">
        <w:rPr>
          <w:rFonts w:ascii="Meiryo UI" w:eastAsia="Meiryo UI" w:hAnsi="Meiryo UI" w:hint="eastAsia"/>
          <w:color w:val="000000" w:themeColor="text1"/>
          <w:szCs w:val="21"/>
        </w:rPr>
        <w:t>委託</w:t>
      </w:r>
      <w:r w:rsidR="00874F64">
        <w:rPr>
          <w:rFonts w:ascii="Meiryo UI" w:eastAsia="Meiryo UI" w:hAnsi="Meiryo UI" w:hint="eastAsia"/>
          <w:color w:val="000000" w:themeColor="text1"/>
          <w:szCs w:val="21"/>
        </w:rPr>
        <w:t>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14:paraId="3F2DBCA7" w14:textId="77777777" w:rsidR="00B60B0B" w:rsidRPr="006112B2" w:rsidRDefault="00B60B0B" w:rsidP="00D62367">
      <w:pPr>
        <w:spacing w:line="360" w:lineRule="exact"/>
        <w:rPr>
          <w:rFonts w:ascii="Meiryo UI" w:eastAsia="Meiryo UI" w:hAnsi="Meiryo UI"/>
          <w:color w:val="000000" w:themeColor="text1"/>
          <w:szCs w:val="21"/>
        </w:rPr>
      </w:pPr>
    </w:p>
    <w:p w14:paraId="58AB2DEE" w14:textId="77777777"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14:paraId="3A0DE671" w14:textId="77777777" w:rsidR="00B60B0B" w:rsidRPr="006112B2" w:rsidRDefault="00B60B0B" w:rsidP="00D62367">
      <w:pPr>
        <w:spacing w:line="360" w:lineRule="exact"/>
        <w:rPr>
          <w:rFonts w:ascii="Meiryo UI" w:eastAsia="Meiryo UI" w:hAnsi="Meiryo UI"/>
          <w:color w:val="000000" w:themeColor="text1"/>
          <w:szCs w:val="21"/>
        </w:rPr>
      </w:pPr>
    </w:p>
    <w:p w14:paraId="521A9DFE" w14:textId="506DA631" w:rsidR="006F4C43" w:rsidRDefault="00B60B0B" w:rsidP="006F4C43">
      <w:pPr>
        <w:spacing w:line="360" w:lineRule="exact"/>
        <w:rPr>
          <w:rFonts w:ascii="Meiryo UI" w:eastAsia="Meiryo UI" w:hAnsi="Meiryo UI" w:hint="eastAsia"/>
          <w:color w:val="000000" w:themeColor="text1"/>
          <w:szCs w:val="21"/>
        </w:rPr>
      </w:pPr>
      <w:r w:rsidRPr="006112B2">
        <w:rPr>
          <w:rFonts w:ascii="Meiryo UI" w:eastAsia="Meiryo UI" w:hAnsi="Meiryo UI" w:hint="eastAsia"/>
          <w:color w:val="000000" w:themeColor="text1"/>
          <w:szCs w:val="21"/>
        </w:rPr>
        <w:t>１　提出書類</w:t>
      </w:r>
    </w:p>
    <w:p w14:paraId="622BEED7" w14:textId="40087B40" w:rsidR="006112B2" w:rsidRPr="006112B2" w:rsidRDefault="006F4C43" w:rsidP="007A3DDA">
      <w:pPr>
        <w:overflowPunct w:val="0"/>
        <w:autoSpaceDE w:val="0"/>
        <w:autoSpaceDN w:val="0"/>
        <w:spacing w:line="360" w:lineRule="exact"/>
        <w:ind w:firstLineChars="150" w:firstLine="315"/>
        <w:rPr>
          <w:rFonts w:ascii="Meiryo UI" w:eastAsia="Meiryo UI" w:hAnsi="Meiryo UI"/>
          <w:color w:val="000000" w:themeColor="text1"/>
          <w:szCs w:val="21"/>
        </w:rPr>
      </w:pPr>
      <w:r>
        <w:rPr>
          <w:rFonts w:ascii="Meiryo UI" w:eastAsia="Meiryo UI" w:hAnsi="Meiryo UI" w:hint="eastAsia"/>
          <w:color w:val="000000" w:themeColor="text1"/>
          <w:szCs w:val="21"/>
        </w:rPr>
        <w:t>那覇MICEブランド構築支援業務委託プロポーザル</w:t>
      </w:r>
      <w:r w:rsidR="00294F9E">
        <w:rPr>
          <w:rFonts w:ascii="Meiryo UI" w:eastAsia="Meiryo UI" w:hAnsi="Meiryo UI" w:hint="eastAsia"/>
          <w:color w:val="000000" w:themeColor="text1"/>
          <w:szCs w:val="21"/>
        </w:rPr>
        <w:t>募集要領</w:t>
      </w:r>
      <w:r w:rsidR="00473706">
        <w:rPr>
          <w:rFonts w:ascii="Meiryo UI" w:eastAsia="Meiryo UI" w:hAnsi="Meiryo UI" w:hint="eastAsia"/>
          <w:color w:val="000000" w:themeColor="text1"/>
          <w:szCs w:val="21"/>
        </w:rPr>
        <w:t>５</w:t>
      </w:r>
      <w:r w:rsidR="00294F9E">
        <w:rPr>
          <w:rFonts w:ascii="Meiryo UI" w:eastAsia="Meiryo UI" w:hAnsi="Meiryo UI" w:hint="eastAsia"/>
          <w:color w:val="000000" w:themeColor="text1"/>
          <w:szCs w:val="21"/>
        </w:rPr>
        <w:t>―</w:t>
      </w:r>
      <w:r w:rsidR="006112B2" w:rsidRPr="006112B2">
        <w:rPr>
          <w:rFonts w:ascii="Meiryo UI" w:eastAsia="Meiryo UI" w:hAnsi="Meiryo UI" w:hint="eastAsia"/>
          <w:color w:val="000000" w:themeColor="text1"/>
          <w:szCs w:val="21"/>
        </w:rPr>
        <w:t>（２）提出書類　のとおり</w:t>
      </w:r>
    </w:p>
    <w:p w14:paraId="4A769894" w14:textId="77777777" w:rsidR="006112B2" w:rsidRPr="00A47FFA" w:rsidRDefault="006112B2" w:rsidP="00D62367">
      <w:pPr>
        <w:overflowPunct w:val="0"/>
        <w:autoSpaceDE w:val="0"/>
        <w:autoSpaceDN w:val="0"/>
        <w:spacing w:line="360" w:lineRule="exact"/>
        <w:rPr>
          <w:rFonts w:ascii="Meiryo UI" w:eastAsia="Meiryo UI" w:hAnsi="Meiryo UI"/>
          <w:color w:val="000000" w:themeColor="text1"/>
          <w:szCs w:val="21"/>
        </w:rPr>
      </w:pPr>
    </w:p>
    <w:p w14:paraId="42C843E0" w14:textId="77777777" w:rsidR="006112B2" w:rsidRPr="00F06156" w:rsidRDefault="00B60B0B" w:rsidP="006112B2">
      <w:pPr>
        <w:overflowPunct w:val="0"/>
        <w:autoSpaceDE w:val="0"/>
        <w:autoSpaceDN w:val="0"/>
        <w:spacing w:line="360" w:lineRule="exact"/>
        <w:rPr>
          <w:rFonts w:ascii="Meiryo UI" w:eastAsia="Meiryo UI" w:hAnsi="Meiryo UI"/>
          <w:color w:val="000000" w:themeColor="text1"/>
          <w:szCs w:val="21"/>
          <w:lang w:eastAsia="zh-CN"/>
        </w:rPr>
      </w:pPr>
      <w:r w:rsidRPr="00F06156">
        <w:rPr>
          <w:rFonts w:ascii="Meiryo UI" w:eastAsia="Meiryo UI" w:hAnsi="Meiryo UI" w:hint="eastAsia"/>
          <w:color w:val="000000" w:themeColor="text1"/>
          <w:szCs w:val="21"/>
          <w:lang w:eastAsia="zh-CN"/>
        </w:rPr>
        <w:t xml:space="preserve">２　</w:t>
      </w:r>
      <w:r w:rsidR="006112B2" w:rsidRPr="00F06156">
        <w:rPr>
          <w:rFonts w:ascii="Meiryo UI" w:eastAsia="Meiryo UI" w:hAnsi="Meiryo UI" w:hint="eastAsia"/>
          <w:color w:val="000000" w:themeColor="text1"/>
          <w:szCs w:val="21"/>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F06156" w14:paraId="5C350E30" w14:textId="77777777" w:rsidTr="006112B2">
        <w:tc>
          <w:tcPr>
            <w:tcW w:w="540" w:type="dxa"/>
          </w:tcPr>
          <w:p w14:paraId="17E0C79D" w14:textId="77777777" w:rsidR="006112B2" w:rsidRPr="00F06156" w:rsidRDefault="006112B2" w:rsidP="00613575">
            <w:pPr>
              <w:jc w:val="center"/>
              <w:rPr>
                <w:rFonts w:ascii="Meiryo UI" w:eastAsia="Meiryo UI" w:hAnsi="Meiryo UI"/>
                <w:color w:val="000000" w:themeColor="text1"/>
              </w:rPr>
            </w:pPr>
          </w:p>
        </w:tc>
        <w:tc>
          <w:tcPr>
            <w:tcW w:w="2340" w:type="dxa"/>
          </w:tcPr>
          <w:p w14:paraId="25568058"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商号</w:t>
            </w:r>
          </w:p>
        </w:tc>
        <w:tc>
          <w:tcPr>
            <w:tcW w:w="2505" w:type="dxa"/>
          </w:tcPr>
          <w:p w14:paraId="02866D30"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住所</w:t>
            </w:r>
          </w:p>
        </w:tc>
        <w:tc>
          <w:tcPr>
            <w:tcW w:w="1995" w:type="dxa"/>
          </w:tcPr>
          <w:p w14:paraId="7A178D45"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代表者名</w:t>
            </w:r>
          </w:p>
        </w:tc>
        <w:tc>
          <w:tcPr>
            <w:tcW w:w="1785" w:type="dxa"/>
          </w:tcPr>
          <w:p w14:paraId="7493912B"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電話番号</w:t>
            </w:r>
          </w:p>
        </w:tc>
      </w:tr>
      <w:tr w:rsidR="006112B2" w:rsidRPr="00F06156" w14:paraId="785B90DB" w14:textId="77777777" w:rsidTr="00F06156">
        <w:trPr>
          <w:trHeight w:val="321"/>
        </w:trPr>
        <w:tc>
          <w:tcPr>
            <w:tcW w:w="540" w:type="dxa"/>
          </w:tcPr>
          <w:p w14:paraId="7A6E331B"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１</w:t>
            </w:r>
          </w:p>
        </w:tc>
        <w:tc>
          <w:tcPr>
            <w:tcW w:w="2340" w:type="dxa"/>
          </w:tcPr>
          <w:p w14:paraId="70AB93AF" w14:textId="77777777" w:rsidR="006112B2" w:rsidRPr="00F06156" w:rsidRDefault="006112B2" w:rsidP="00F06156">
            <w:pPr>
              <w:ind w:right="420"/>
              <w:jc w:val="left"/>
              <w:rPr>
                <w:rFonts w:ascii="Meiryo UI" w:eastAsia="Meiryo UI" w:hAnsi="Meiryo UI"/>
                <w:color w:val="000000" w:themeColor="text1"/>
              </w:rPr>
            </w:pPr>
          </w:p>
        </w:tc>
        <w:tc>
          <w:tcPr>
            <w:tcW w:w="2505" w:type="dxa"/>
          </w:tcPr>
          <w:p w14:paraId="014D8A9A" w14:textId="77777777" w:rsidR="006112B2" w:rsidRPr="00F06156" w:rsidRDefault="006112B2" w:rsidP="00F06156">
            <w:pPr>
              <w:jc w:val="left"/>
              <w:rPr>
                <w:rFonts w:ascii="Meiryo UI" w:eastAsia="Meiryo UI" w:hAnsi="Meiryo UI"/>
                <w:color w:val="000000" w:themeColor="text1"/>
              </w:rPr>
            </w:pPr>
          </w:p>
        </w:tc>
        <w:tc>
          <w:tcPr>
            <w:tcW w:w="1995" w:type="dxa"/>
          </w:tcPr>
          <w:p w14:paraId="16CAEA53" w14:textId="77777777" w:rsidR="006112B2" w:rsidRPr="00F06156" w:rsidRDefault="006112B2" w:rsidP="00F06156">
            <w:pPr>
              <w:jc w:val="left"/>
              <w:rPr>
                <w:rFonts w:ascii="Meiryo UI" w:eastAsia="Meiryo UI" w:hAnsi="Meiryo UI"/>
                <w:color w:val="000000" w:themeColor="text1"/>
              </w:rPr>
            </w:pPr>
          </w:p>
        </w:tc>
        <w:tc>
          <w:tcPr>
            <w:tcW w:w="1785" w:type="dxa"/>
          </w:tcPr>
          <w:p w14:paraId="018C245C" w14:textId="77777777" w:rsidR="006112B2" w:rsidRPr="00F06156" w:rsidRDefault="006112B2" w:rsidP="00F06156">
            <w:pPr>
              <w:jc w:val="left"/>
              <w:rPr>
                <w:rFonts w:ascii="Meiryo UI" w:eastAsia="Meiryo UI" w:hAnsi="Meiryo UI"/>
                <w:color w:val="000000" w:themeColor="text1"/>
              </w:rPr>
            </w:pPr>
          </w:p>
        </w:tc>
      </w:tr>
      <w:tr w:rsidR="006112B2" w:rsidRPr="00F06156" w14:paraId="27D0F958" w14:textId="77777777" w:rsidTr="00F06156">
        <w:trPr>
          <w:trHeight w:val="113"/>
        </w:trPr>
        <w:tc>
          <w:tcPr>
            <w:tcW w:w="540" w:type="dxa"/>
          </w:tcPr>
          <w:p w14:paraId="6BD1294A"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２</w:t>
            </w:r>
          </w:p>
        </w:tc>
        <w:tc>
          <w:tcPr>
            <w:tcW w:w="2340" w:type="dxa"/>
          </w:tcPr>
          <w:p w14:paraId="5229F617" w14:textId="77777777" w:rsidR="006112B2" w:rsidRPr="00F06156" w:rsidRDefault="006112B2" w:rsidP="00F06156">
            <w:pPr>
              <w:jc w:val="left"/>
              <w:rPr>
                <w:rFonts w:ascii="Meiryo UI" w:eastAsia="Meiryo UI" w:hAnsi="Meiryo UI"/>
                <w:color w:val="000000" w:themeColor="text1"/>
              </w:rPr>
            </w:pPr>
          </w:p>
        </w:tc>
        <w:tc>
          <w:tcPr>
            <w:tcW w:w="2505" w:type="dxa"/>
          </w:tcPr>
          <w:p w14:paraId="2ED2B416" w14:textId="77777777" w:rsidR="006112B2" w:rsidRPr="00F06156" w:rsidRDefault="006112B2" w:rsidP="00F06156">
            <w:pPr>
              <w:jc w:val="left"/>
              <w:rPr>
                <w:rFonts w:ascii="Meiryo UI" w:eastAsia="Meiryo UI" w:hAnsi="Meiryo UI"/>
                <w:color w:val="000000" w:themeColor="text1"/>
              </w:rPr>
            </w:pPr>
          </w:p>
        </w:tc>
        <w:tc>
          <w:tcPr>
            <w:tcW w:w="1995" w:type="dxa"/>
          </w:tcPr>
          <w:p w14:paraId="645380C3" w14:textId="77777777" w:rsidR="006112B2" w:rsidRPr="00F06156" w:rsidRDefault="006112B2" w:rsidP="00F06156">
            <w:pPr>
              <w:jc w:val="left"/>
              <w:rPr>
                <w:rFonts w:ascii="Meiryo UI" w:eastAsia="Meiryo UI" w:hAnsi="Meiryo UI"/>
                <w:color w:val="000000" w:themeColor="text1"/>
              </w:rPr>
            </w:pPr>
          </w:p>
        </w:tc>
        <w:tc>
          <w:tcPr>
            <w:tcW w:w="1785" w:type="dxa"/>
          </w:tcPr>
          <w:p w14:paraId="727FB1B2" w14:textId="77777777" w:rsidR="006112B2" w:rsidRPr="00F06156" w:rsidRDefault="006112B2" w:rsidP="00F06156">
            <w:pPr>
              <w:jc w:val="left"/>
              <w:rPr>
                <w:rFonts w:ascii="Meiryo UI" w:eastAsia="Meiryo UI" w:hAnsi="Meiryo UI"/>
                <w:color w:val="000000" w:themeColor="text1"/>
              </w:rPr>
            </w:pPr>
          </w:p>
        </w:tc>
      </w:tr>
      <w:tr w:rsidR="006112B2" w:rsidRPr="00F06156" w14:paraId="35048DD9" w14:textId="77777777" w:rsidTr="00F06156">
        <w:trPr>
          <w:trHeight w:val="113"/>
        </w:trPr>
        <w:tc>
          <w:tcPr>
            <w:tcW w:w="540" w:type="dxa"/>
          </w:tcPr>
          <w:p w14:paraId="16FA6C3A"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３</w:t>
            </w:r>
          </w:p>
        </w:tc>
        <w:tc>
          <w:tcPr>
            <w:tcW w:w="2340" w:type="dxa"/>
          </w:tcPr>
          <w:p w14:paraId="2016BCF2" w14:textId="77777777" w:rsidR="006112B2" w:rsidRPr="00F06156" w:rsidRDefault="006112B2" w:rsidP="00F06156">
            <w:pPr>
              <w:jc w:val="left"/>
              <w:rPr>
                <w:rFonts w:ascii="Meiryo UI" w:eastAsia="Meiryo UI" w:hAnsi="Meiryo UI"/>
                <w:color w:val="000000" w:themeColor="text1"/>
              </w:rPr>
            </w:pPr>
          </w:p>
        </w:tc>
        <w:tc>
          <w:tcPr>
            <w:tcW w:w="2505" w:type="dxa"/>
          </w:tcPr>
          <w:p w14:paraId="235B5B85" w14:textId="77777777" w:rsidR="006112B2" w:rsidRPr="00F06156" w:rsidRDefault="006112B2" w:rsidP="00F06156">
            <w:pPr>
              <w:jc w:val="left"/>
              <w:rPr>
                <w:rFonts w:ascii="Meiryo UI" w:eastAsia="Meiryo UI" w:hAnsi="Meiryo UI"/>
                <w:color w:val="000000" w:themeColor="text1"/>
              </w:rPr>
            </w:pPr>
          </w:p>
        </w:tc>
        <w:tc>
          <w:tcPr>
            <w:tcW w:w="1995" w:type="dxa"/>
          </w:tcPr>
          <w:p w14:paraId="02D2BB5C" w14:textId="77777777" w:rsidR="006112B2" w:rsidRPr="00F06156" w:rsidRDefault="006112B2" w:rsidP="00F06156">
            <w:pPr>
              <w:jc w:val="left"/>
              <w:rPr>
                <w:rFonts w:ascii="Meiryo UI" w:eastAsia="Meiryo UI" w:hAnsi="Meiryo UI"/>
                <w:color w:val="000000" w:themeColor="text1"/>
              </w:rPr>
            </w:pPr>
          </w:p>
        </w:tc>
        <w:tc>
          <w:tcPr>
            <w:tcW w:w="1785" w:type="dxa"/>
          </w:tcPr>
          <w:p w14:paraId="696A7B2E" w14:textId="77777777" w:rsidR="006112B2" w:rsidRPr="00F06156" w:rsidRDefault="006112B2" w:rsidP="00F06156">
            <w:pPr>
              <w:jc w:val="left"/>
              <w:rPr>
                <w:rFonts w:ascii="Meiryo UI" w:eastAsia="Meiryo UI" w:hAnsi="Meiryo UI"/>
                <w:color w:val="000000" w:themeColor="text1"/>
              </w:rPr>
            </w:pPr>
          </w:p>
        </w:tc>
      </w:tr>
    </w:tbl>
    <w:p w14:paraId="0AC28B29" w14:textId="77777777" w:rsidR="006112B2" w:rsidRPr="006112B2" w:rsidRDefault="006112B2" w:rsidP="00D62367">
      <w:pPr>
        <w:overflowPunct w:val="0"/>
        <w:autoSpaceDE w:val="0"/>
        <w:autoSpaceDN w:val="0"/>
        <w:spacing w:line="360" w:lineRule="exact"/>
        <w:rPr>
          <w:rFonts w:ascii="Meiryo UI" w:eastAsia="SimSun" w:hAnsi="Meiryo UI"/>
          <w:color w:val="000000" w:themeColor="text1"/>
          <w:szCs w:val="21"/>
          <w:lang w:eastAsia="zh-CN"/>
        </w:rPr>
      </w:pPr>
    </w:p>
    <w:p w14:paraId="646168C0"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07FC8B2F"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7E744018"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4CCBD77F"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14:paraId="431709DD" w14:textId="77777777" w:rsidR="00FE5C7E" w:rsidRPr="006112B2" w:rsidRDefault="00B60B0B" w:rsidP="00252683">
      <w:pPr>
        <w:pStyle w:val="af0"/>
        <w:rPr>
          <w:color w:val="000000" w:themeColor="text1"/>
        </w:rPr>
      </w:pPr>
      <w:r w:rsidRPr="006112B2">
        <w:rPr>
          <w:rFonts w:hint="eastAsia"/>
          <w:color w:val="000000" w:themeColor="text1"/>
        </w:rPr>
        <w:t>以上</w:t>
      </w:r>
    </w:p>
    <w:p w14:paraId="65E23E3F" w14:textId="77777777"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14:paraId="337AE45C"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0C975F5D" w14:textId="77777777"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26322045" w14:textId="77777777"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14:paraId="6C0CB45B" w14:textId="77777777" w:rsidR="00B472CC" w:rsidRPr="008C7E63" w:rsidRDefault="00294F9E"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B472CC" w:rsidRPr="008C7E63">
        <w:rPr>
          <w:rFonts w:ascii="Meiryo UI" w:eastAsia="Meiryo UI" w:hAnsi="Meiryo UI" w:hint="eastAsia"/>
          <w:color w:val="000000" w:themeColor="text1"/>
          <w:szCs w:val="21"/>
        </w:rPr>
        <w:t xml:space="preserve">　宛</w:t>
      </w:r>
    </w:p>
    <w:p w14:paraId="3E6FF73A" w14:textId="77777777"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60BE1668" w14:textId="77777777" w:rsidTr="00964EA4">
        <w:trPr>
          <w:trHeight w:val="399"/>
          <w:jc w:val="right"/>
        </w:trPr>
        <w:tc>
          <w:tcPr>
            <w:tcW w:w="1701" w:type="dxa"/>
          </w:tcPr>
          <w:p w14:paraId="686C42C3"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1C4A12C0"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5986CFB7" w14:textId="77777777" w:rsidTr="00964EA4">
        <w:trPr>
          <w:trHeight w:val="393"/>
          <w:jc w:val="right"/>
        </w:trPr>
        <w:tc>
          <w:tcPr>
            <w:tcW w:w="1701" w:type="dxa"/>
          </w:tcPr>
          <w:p w14:paraId="776E78A2"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6416CB6C"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7E2EF0A6" w14:textId="77777777" w:rsidTr="00964EA4">
        <w:trPr>
          <w:trHeight w:val="387"/>
          <w:jc w:val="right"/>
        </w:trPr>
        <w:tc>
          <w:tcPr>
            <w:tcW w:w="1701" w:type="dxa"/>
          </w:tcPr>
          <w:p w14:paraId="23DB8563"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3798DBA4"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69D31AD8" w14:textId="77777777"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14:paraId="62B9CB20" w14:textId="77777777"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14:paraId="0CB271BB" w14:textId="77777777" w:rsidR="0018196D" w:rsidRPr="008C7E63" w:rsidRDefault="0018196D" w:rsidP="0018196D">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p w14:paraId="34C1C403" w14:textId="77777777" w:rsidR="0018196D" w:rsidRPr="008C7E63" w:rsidRDefault="0018196D" w:rsidP="00252683">
      <w:pPr>
        <w:overflowPunct w:val="0"/>
        <w:autoSpaceDE w:val="0"/>
        <w:autoSpaceDN w:val="0"/>
        <w:spacing w:after="120" w:line="280" w:lineRule="exact"/>
        <w:rPr>
          <w:rFonts w:ascii="Meiryo UI" w:eastAsia="Meiryo UI" w:hAnsi="Meiryo U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8C7E63" w:rsidRPr="008C7E63" w14:paraId="1DFE9DD1" w14:textId="77777777"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08897FF5" w14:textId="77777777"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14:paraId="7A0B6334"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4BF91D29"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14:paraId="2EE09D9D"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41384ACD"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21E9B38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14:paraId="1D9A3D8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1AC068BF"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279A68A0"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14:paraId="69AC86E8"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34D39DAA" w14:textId="77777777"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14:paraId="627F2188"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14:paraId="42363672"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6F856246"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35544BF7"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14:paraId="7DF307F6"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1F0F4F42" w14:textId="77777777"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14:paraId="6B1805A6"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14:paraId="139D92A4"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102F3C03"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29605ADD"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14:paraId="708A997D"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60814F0E"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7F1DEC45"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14:paraId="39FE0136"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ED0AD81"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5BC2AF24"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14:paraId="56C5D6DD"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14:paraId="269D2A2C" w14:textId="77777777"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14:paraId="76679AA5" w14:textId="77777777" w:rsidR="004D0F9F" w:rsidRPr="008C7E63" w:rsidRDefault="004D0F9F" w:rsidP="004D0F9F">
      <w:pPr>
        <w:spacing w:line="320" w:lineRule="exact"/>
        <w:ind w:firstLineChars="100" w:firstLine="210"/>
        <w:rPr>
          <w:rFonts w:ascii="Meiryo UI" w:eastAsia="Meiryo UI" w:hAnsi="Meiryo UI"/>
          <w:color w:val="000000" w:themeColor="text1"/>
          <w:szCs w:val="21"/>
        </w:rPr>
      </w:pPr>
    </w:p>
    <w:p w14:paraId="7FA4A2C6" w14:textId="77777777"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14:paraId="6A05896D"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71761268" w14:textId="77777777"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59AD0AA1" w14:textId="77777777" w:rsidR="00580EE3" w:rsidRPr="008C7E63" w:rsidRDefault="00294F9E"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580EE3" w:rsidRPr="00462DB2">
        <w:rPr>
          <w:rFonts w:ascii="Meiryo UI" w:eastAsia="Meiryo UI" w:hAnsi="Meiryo UI" w:hint="eastAsia"/>
          <w:color w:val="000000" w:themeColor="text1"/>
          <w:szCs w:val="21"/>
        </w:rPr>
        <w:t xml:space="preserve">　宛</w:t>
      </w:r>
    </w:p>
    <w:p w14:paraId="5E7D9D3A" w14:textId="77777777"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4192ABAD" w14:textId="77777777" w:rsidTr="00964EA4">
        <w:trPr>
          <w:trHeight w:val="399"/>
          <w:jc w:val="right"/>
        </w:trPr>
        <w:tc>
          <w:tcPr>
            <w:tcW w:w="1701" w:type="dxa"/>
          </w:tcPr>
          <w:p w14:paraId="140592A3"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34D74584"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61B88E4D" w14:textId="77777777" w:rsidTr="00964EA4">
        <w:trPr>
          <w:trHeight w:val="393"/>
          <w:jc w:val="right"/>
        </w:trPr>
        <w:tc>
          <w:tcPr>
            <w:tcW w:w="1701" w:type="dxa"/>
          </w:tcPr>
          <w:p w14:paraId="32D0D3B4"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105681A7"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3F2F1F66" w14:textId="77777777" w:rsidTr="00964EA4">
        <w:trPr>
          <w:trHeight w:val="387"/>
          <w:jc w:val="right"/>
        </w:trPr>
        <w:tc>
          <w:tcPr>
            <w:tcW w:w="1701" w:type="dxa"/>
          </w:tcPr>
          <w:p w14:paraId="00380761"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007FBAD5"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0DD45FBD"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27699FFE"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1A2B8DF2" w14:textId="77777777" w:rsidR="00252683" w:rsidRPr="00462DB2" w:rsidRDefault="006112B2"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受託</w:t>
      </w:r>
      <w:r w:rsidR="005D6B0E"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14:paraId="13F13902" w14:textId="77777777"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14:paraId="2824CF21" w14:textId="4A3C1B31" w:rsidR="00C56140" w:rsidRPr="008C7E63" w:rsidRDefault="006F4C43"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那覇MICEブランド構築支援業務</w:t>
      </w:r>
      <w:r w:rsidR="00533334">
        <w:rPr>
          <w:rFonts w:ascii="Meiryo UI" w:eastAsia="Meiryo UI" w:hAnsi="Meiryo UI" w:hint="eastAsia"/>
          <w:color w:val="000000" w:themeColor="text1"/>
          <w:szCs w:val="21"/>
        </w:rPr>
        <w:t>委託プロポーザル</w:t>
      </w:r>
      <w:r w:rsidR="00D02EA3">
        <w:rPr>
          <w:rFonts w:ascii="Meiryo UI" w:eastAsia="Meiryo UI" w:hAnsi="Meiryo UI" w:hint="eastAsia"/>
          <w:color w:val="000000" w:themeColor="text1"/>
          <w:szCs w:val="24"/>
        </w:rPr>
        <w:t>審査</w:t>
      </w:r>
      <w:r w:rsidR="0018196D" w:rsidRPr="008C7E63">
        <w:rPr>
          <w:rFonts w:ascii="Meiryo UI" w:eastAsia="Meiryo UI" w:hAnsi="Meiryo UI" w:hint="eastAsia"/>
          <w:color w:val="000000" w:themeColor="text1"/>
          <w:szCs w:val="24"/>
        </w:rPr>
        <w:t>に参加申し込みするにあたり、</w:t>
      </w:r>
      <w:r w:rsidR="006112B2" w:rsidRPr="008C7E63">
        <w:rPr>
          <w:rFonts w:ascii="Meiryo UI" w:eastAsia="Meiryo UI" w:hAnsi="Meiryo UI" w:hint="eastAsia"/>
          <w:color w:val="000000" w:themeColor="text1"/>
          <w:szCs w:val="24"/>
        </w:rPr>
        <w:t>本事業に類似した業務にかかる実績は以下</w:t>
      </w:r>
      <w:r w:rsidR="0018196D" w:rsidRPr="008C7E63">
        <w:rPr>
          <w:rFonts w:ascii="Meiryo UI" w:eastAsia="Meiryo UI" w:hAnsi="Meiryo UI" w:hint="eastAsia"/>
          <w:color w:val="000000" w:themeColor="text1"/>
          <w:szCs w:val="24"/>
        </w:rPr>
        <w:t>のとおりです。</w:t>
      </w:r>
    </w:p>
    <w:p w14:paraId="272AF0D1" w14:textId="77777777" w:rsidR="00252683" w:rsidRPr="00A47FFA"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26"/>
        <w:gridCol w:w="2693"/>
        <w:gridCol w:w="2284"/>
      </w:tblGrid>
      <w:tr w:rsidR="008C7E63" w:rsidRPr="008C7E63" w14:paraId="58B2AFC4"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6554DF"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0B75CBC7"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41173FD3"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F853C6" w14:textId="77777777"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14:paraId="748707A3" w14:textId="77777777"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5A0DCE10"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EA7302D" w14:textId="77777777"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14:paraId="4EF00B8F"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69F8454A"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517EA8D9"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7B3CFDA9" w14:textId="77777777"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14:paraId="6DDC299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32336C2E"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79C9E5B7"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34F7708B"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032060FB"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0C352FFD"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6F7EB63B"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6B21E48A"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0E498170"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0D01E3B3"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13A54995"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14:paraId="47049EBD"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174A88B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216A7B1E"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76834F68"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1C890D8A"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50D933DC"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37A758C3"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2A050283"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1D3E34FB"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1D456F44"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268A3AE6"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14:paraId="2002559C"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149B032A"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19D50C4C"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4268DD84"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0BCA4B43"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6AB60EB9"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655FB0B0"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230A35D8"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59C05424"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5405C459"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4C06F522"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14:paraId="41F6ED92"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3904DA2C"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0A32A58D"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46DA9439"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7C4A7806"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4FEB7B62"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17E94C86"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6C29761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0DA3254C"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57467037"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4A7530B7"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14:paraId="0CDAA67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3B2FD4E1"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35068C7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742AB5ED"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444BCB6B"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2AC78EC1"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44BC5582"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08293C7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310050DB" w14:textId="77777777" w:rsidR="00252683" w:rsidRPr="008C7E63" w:rsidRDefault="00252683">
            <w:pPr>
              <w:widowControl/>
              <w:jc w:val="left"/>
              <w:rPr>
                <w:rFonts w:ascii="Meiryo UI" w:eastAsia="Meiryo UI" w:hAnsi="Meiryo UI"/>
                <w:color w:val="000000" w:themeColor="text1"/>
                <w:szCs w:val="21"/>
              </w:rPr>
            </w:pPr>
          </w:p>
        </w:tc>
      </w:tr>
    </w:tbl>
    <w:p w14:paraId="2592332B" w14:textId="77777777" w:rsidR="00C56140" w:rsidRPr="008C7E63" w:rsidRDefault="00BB0A2A"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◎直近の業務から過去５年の間に受託した業務実績について記載。</w:t>
      </w:r>
    </w:p>
    <w:p w14:paraId="74C1CC03" w14:textId="77777777"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14:paraId="49BC95A9" w14:textId="77777777" w:rsidR="00B472CC" w:rsidRPr="008C7E63"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14:paraId="62C656EC" w14:textId="77777777" w:rsidR="00580EE3" w:rsidRDefault="00580EE3" w:rsidP="00C56140">
      <w:pPr>
        <w:autoSpaceDE w:val="0"/>
        <w:autoSpaceDN w:val="0"/>
        <w:adjustRightInd w:val="0"/>
        <w:spacing w:line="360" w:lineRule="exact"/>
        <w:jc w:val="left"/>
        <w:rPr>
          <w:rFonts w:ascii="Meiryo UI" w:eastAsia="Meiryo UI" w:hAnsi="Meiryo UI"/>
          <w:color w:val="FF0000"/>
          <w:szCs w:val="21"/>
        </w:rPr>
      </w:pPr>
    </w:p>
    <w:p w14:paraId="6E019677" w14:textId="77777777"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lastRenderedPageBreak/>
        <w:t>（様式第４号）</w:t>
      </w:r>
    </w:p>
    <w:p w14:paraId="4DF6414D" w14:textId="77777777"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14:paraId="7B33FA5D" w14:textId="77777777"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14:paraId="1418C85C" w14:textId="77777777" w:rsidR="00D02EA3" w:rsidRPr="00D02EA3"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D02EA3">
        <w:rPr>
          <w:rFonts w:ascii="Meiryo UI" w:eastAsia="Meiryo UI" w:hAnsi="Meiryo UI" w:hint="eastAsia"/>
          <w:color w:val="000000" w:themeColor="text1"/>
          <w:szCs w:val="21"/>
        </w:rPr>
        <w:t xml:space="preserve">　宛</w:t>
      </w:r>
    </w:p>
    <w:p w14:paraId="15CB2D98" w14:textId="77777777"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14:paraId="281EFB9D" w14:textId="77777777" w:rsidTr="007E7E03">
        <w:trPr>
          <w:trHeight w:val="399"/>
          <w:jc w:val="right"/>
        </w:trPr>
        <w:tc>
          <w:tcPr>
            <w:tcW w:w="1701" w:type="dxa"/>
          </w:tcPr>
          <w:p w14:paraId="2EA0CE3A"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14:paraId="6A144EC6"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138994A0" w14:textId="77777777" w:rsidTr="007E7E03">
        <w:trPr>
          <w:trHeight w:val="393"/>
          <w:jc w:val="right"/>
        </w:trPr>
        <w:tc>
          <w:tcPr>
            <w:tcW w:w="1701" w:type="dxa"/>
          </w:tcPr>
          <w:p w14:paraId="47A78F46"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14:paraId="02305716"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2BA5086D" w14:textId="77777777" w:rsidTr="007E7E03">
        <w:trPr>
          <w:trHeight w:val="387"/>
          <w:jc w:val="right"/>
        </w:trPr>
        <w:tc>
          <w:tcPr>
            <w:tcW w:w="1701" w:type="dxa"/>
          </w:tcPr>
          <w:p w14:paraId="2017895C"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14:paraId="41FD40A0"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75411051" w14:textId="77777777"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14:paraId="5C1BE1A5" w14:textId="77777777"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14:paraId="34AC5846" w14:textId="77777777" w:rsidR="00252683" w:rsidRPr="00D02EA3" w:rsidRDefault="00252683" w:rsidP="00252683">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14:paraId="52C34D65" w14:textId="77777777" w:rsidR="00252683" w:rsidRPr="00D02EA3" w:rsidRDefault="00252683" w:rsidP="00252683">
      <w:pPr>
        <w:wordWrap w:val="0"/>
        <w:overflowPunct w:val="0"/>
        <w:autoSpaceDE w:val="0"/>
        <w:autoSpaceDN w:val="0"/>
        <w:rPr>
          <w:rFonts w:asciiTheme="minorEastAsia" w:hAnsiTheme="minorEastAsia"/>
          <w:color w:val="000000" w:themeColor="text1"/>
          <w:szCs w:val="21"/>
        </w:rPr>
      </w:pPr>
    </w:p>
    <w:p w14:paraId="297CFEF9" w14:textId="406573CB" w:rsidR="00252683" w:rsidRPr="00D02EA3" w:rsidRDefault="006F4C43" w:rsidP="00252683">
      <w:pPr>
        <w:autoSpaceDE w:val="0"/>
        <w:autoSpaceDN w:val="0"/>
        <w:adjustRightInd w:val="0"/>
        <w:ind w:firstLineChars="167" w:firstLine="351"/>
        <w:jc w:val="left"/>
        <w:rPr>
          <w:rFonts w:ascii="Meiryo UI" w:eastAsia="Meiryo UI" w:hAnsi="Meiryo UI"/>
          <w:color w:val="000000" w:themeColor="text1"/>
          <w:szCs w:val="21"/>
        </w:rPr>
      </w:pPr>
      <w:r>
        <w:rPr>
          <w:rFonts w:ascii="Meiryo UI" w:eastAsia="Meiryo UI" w:hAnsi="Meiryo UI" w:hint="eastAsia"/>
          <w:color w:val="000000" w:themeColor="text1"/>
          <w:szCs w:val="21"/>
        </w:rPr>
        <w:t>那覇MICEブランド構築支援業務</w:t>
      </w:r>
      <w:r w:rsidR="007A3DDA" w:rsidRPr="007A3DDA">
        <w:rPr>
          <w:rFonts w:ascii="Meiryo UI" w:eastAsia="Meiryo UI" w:hAnsi="Meiryo UI" w:hint="eastAsia"/>
          <w:color w:val="000000" w:themeColor="text1"/>
          <w:szCs w:val="21"/>
        </w:rPr>
        <w:t>委託</w:t>
      </w:r>
      <w:r w:rsidR="00533334">
        <w:rPr>
          <w:rFonts w:ascii="Meiryo UI" w:eastAsia="Meiryo UI" w:hAnsi="Meiryo UI" w:hint="eastAsia"/>
          <w:color w:val="000000" w:themeColor="text1"/>
          <w:szCs w:val="21"/>
        </w:rPr>
        <w:t>プロポーザル募集要領</w:t>
      </w:r>
      <w:r w:rsidR="00252683" w:rsidRPr="00D02EA3">
        <w:rPr>
          <w:rFonts w:ascii="Meiryo UI" w:eastAsia="Meiryo UI" w:hAnsi="Meiryo UI" w:hint="eastAsia"/>
          <w:color w:val="000000" w:themeColor="text1"/>
          <w:szCs w:val="21"/>
        </w:rPr>
        <w:t>に基づき、次のとおり質問をします。</w:t>
      </w:r>
    </w:p>
    <w:p w14:paraId="3B4E63C9" w14:textId="77777777" w:rsidR="00252683" w:rsidRPr="00D02EA3"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14:paraId="17201220" w14:textId="77777777" w:rsidTr="00AD5E59">
        <w:trPr>
          <w:trHeight w:val="368"/>
        </w:trPr>
        <w:tc>
          <w:tcPr>
            <w:tcW w:w="2755" w:type="dxa"/>
            <w:shd w:val="clear" w:color="auto" w:fill="DAEEF3" w:themeFill="accent5" w:themeFillTint="33"/>
          </w:tcPr>
          <w:p w14:paraId="4956DAE1"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14:paraId="2417C0CF"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14:paraId="3E4C7B39" w14:textId="77777777"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14:paraId="42F19BFC" w14:textId="77777777" w:rsidTr="00AD5E59">
        <w:trPr>
          <w:trHeight w:val="368"/>
        </w:trPr>
        <w:tc>
          <w:tcPr>
            <w:tcW w:w="2755" w:type="dxa"/>
          </w:tcPr>
          <w:p w14:paraId="446415FD" w14:textId="77777777"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D02EA3" w:rsidRPr="00D02EA3">
              <w:rPr>
                <w:rFonts w:asciiTheme="majorEastAsia" w:eastAsiaTheme="majorEastAsia" w:hAnsiTheme="majorEastAsia"/>
                <w:color w:val="000000" w:themeColor="text1"/>
                <w:szCs w:val="21"/>
              </w:rPr>
              <w:t>5</w:t>
            </w:r>
          </w:p>
          <w:p w14:paraId="4EAC65DF" w14:textId="77777777" w:rsidR="00252683" w:rsidRPr="00D02EA3" w:rsidRDefault="003840F6"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5</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14:paraId="46CD097B" w14:textId="77777777" w:rsidR="00252683" w:rsidRPr="00D02EA3" w:rsidRDefault="00252683" w:rsidP="00AD5E59">
            <w:pPr>
              <w:rPr>
                <w:rFonts w:asciiTheme="minorEastAsia" w:hAnsiTheme="minorEastAsia"/>
                <w:color w:val="000000" w:themeColor="text1"/>
                <w:szCs w:val="21"/>
              </w:rPr>
            </w:pPr>
          </w:p>
        </w:tc>
      </w:tr>
      <w:tr w:rsidR="00D02EA3" w:rsidRPr="00D02EA3" w14:paraId="7A7C214F" w14:textId="77777777" w:rsidTr="00AD5E59">
        <w:trPr>
          <w:trHeight w:val="368"/>
        </w:trPr>
        <w:tc>
          <w:tcPr>
            <w:tcW w:w="2755" w:type="dxa"/>
          </w:tcPr>
          <w:p w14:paraId="49F9E664" w14:textId="77777777" w:rsidR="00252683" w:rsidRPr="00D02EA3" w:rsidRDefault="00252683" w:rsidP="00AD5E59">
            <w:pPr>
              <w:rPr>
                <w:rFonts w:asciiTheme="minorEastAsia" w:hAnsiTheme="minorEastAsia"/>
                <w:color w:val="000000" w:themeColor="text1"/>
                <w:szCs w:val="21"/>
              </w:rPr>
            </w:pPr>
          </w:p>
        </w:tc>
        <w:tc>
          <w:tcPr>
            <w:tcW w:w="5537" w:type="dxa"/>
          </w:tcPr>
          <w:p w14:paraId="13086DFC" w14:textId="77777777" w:rsidR="00252683" w:rsidRPr="00D02EA3" w:rsidRDefault="00252683" w:rsidP="00AD5E59">
            <w:pPr>
              <w:rPr>
                <w:rFonts w:asciiTheme="minorEastAsia" w:hAnsiTheme="minorEastAsia"/>
                <w:color w:val="000000" w:themeColor="text1"/>
                <w:szCs w:val="21"/>
              </w:rPr>
            </w:pPr>
          </w:p>
          <w:p w14:paraId="4570265A" w14:textId="77777777" w:rsidR="00252683" w:rsidRPr="00D02EA3" w:rsidRDefault="00252683" w:rsidP="00AD5E59">
            <w:pPr>
              <w:rPr>
                <w:rFonts w:asciiTheme="minorEastAsia" w:hAnsiTheme="minorEastAsia"/>
                <w:color w:val="000000" w:themeColor="text1"/>
                <w:szCs w:val="21"/>
              </w:rPr>
            </w:pPr>
          </w:p>
        </w:tc>
      </w:tr>
      <w:tr w:rsidR="007B73AF" w:rsidRPr="007B73AF" w14:paraId="11437E93" w14:textId="77777777" w:rsidTr="00AD5E59">
        <w:trPr>
          <w:trHeight w:val="357"/>
        </w:trPr>
        <w:tc>
          <w:tcPr>
            <w:tcW w:w="2755" w:type="dxa"/>
          </w:tcPr>
          <w:p w14:paraId="0716D302" w14:textId="77777777" w:rsidR="00252683" w:rsidRPr="007B73AF" w:rsidRDefault="00252683" w:rsidP="00AD5E59">
            <w:pPr>
              <w:rPr>
                <w:rFonts w:asciiTheme="minorEastAsia" w:hAnsiTheme="minorEastAsia"/>
                <w:color w:val="FF0000"/>
                <w:szCs w:val="21"/>
              </w:rPr>
            </w:pPr>
          </w:p>
        </w:tc>
        <w:tc>
          <w:tcPr>
            <w:tcW w:w="5537" w:type="dxa"/>
          </w:tcPr>
          <w:p w14:paraId="11A99838" w14:textId="77777777" w:rsidR="00252683" w:rsidRPr="007B73AF" w:rsidRDefault="00252683" w:rsidP="00AD5E59">
            <w:pPr>
              <w:rPr>
                <w:rFonts w:asciiTheme="minorEastAsia" w:hAnsiTheme="minorEastAsia"/>
                <w:color w:val="FF0000"/>
                <w:szCs w:val="21"/>
              </w:rPr>
            </w:pPr>
          </w:p>
          <w:p w14:paraId="3241616E" w14:textId="77777777" w:rsidR="00252683" w:rsidRPr="007B73AF" w:rsidRDefault="00252683" w:rsidP="00AD5E59">
            <w:pPr>
              <w:rPr>
                <w:rFonts w:asciiTheme="minorEastAsia" w:hAnsiTheme="minorEastAsia"/>
                <w:color w:val="FF0000"/>
                <w:szCs w:val="21"/>
              </w:rPr>
            </w:pPr>
          </w:p>
        </w:tc>
      </w:tr>
      <w:tr w:rsidR="00D02EA3" w:rsidRPr="00D02EA3" w14:paraId="630C7D6E" w14:textId="77777777" w:rsidTr="00AD5E59">
        <w:trPr>
          <w:trHeight w:val="368"/>
        </w:trPr>
        <w:tc>
          <w:tcPr>
            <w:tcW w:w="2755" w:type="dxa"/>
          </w:tcPr>
          <w:p w14:paraId="655B770F" w14:textId="77777777" w:rsidR="00252683" w:rsidRPr="00D02EA3" w:rsidRDefault="00252683" w:rsidP="00AD5E59">
            <w:pPr>
              <w:rPr>
                <w:rFonts w:asciiTheme="minorEastAsia" w:hAnsiTheme="minorEastAsia"/>
                <w:color w:val="000000" w:themeColor="text1"/>
                <w:szCs w:val="21"/>
              </w:rPr>
            </w:pPr>
          </w:p>
        </w:tc>
        <w:tc>
          <w:tcPr>
            <w:tcW w:w="5537" w:type="dxa"/>
          </w:tcPr>
          <w:p w14:paraId="00F37A5B" w14:textId="77777777" w:rsidR="00252683" w:rsidRPr="00D02EA3" w:rsidRDefault="00252683" w:rsidP="00AD5E59">
            <w:pPr>
              <w:rPr>
                <w:rFonts w:asciiTheme="minorEastAsia" w:hAnsiTheme="minorEastAsia"/>
                <w:color w:val="000000" w:themeColor="text1"/>
                <w:szCs w:val="21"/>
              </w:rPr>
            </w:pPr>
          </w:p>
          <w:p w14:paraId="17A9AADC" w14:textId="77777777" w:rsidR="00252683" w:rsidRPr="00D02EA3" w:rsidRDefault="00252683" w:rsidP="00AD5E59">
            <w:pPr>
              <w:rPr>
                <w:rFonts w:asciiTheme="minorEastAsia" w:hAnsiTheme="minorEastAsia"/>
                <w:color w:val="000000" w:themeColor="text1"/>
                <w:szCs w:val="21"/>
              </w:rPr>
            </w:pPr>
          </w:p>
        </w:tc>
      </w:tr>
    </w:tbl>
    <w:p w14:paraId="7134E38D" w14:textId="77777777"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14:paraId="150A80AD" w14:textId="77777777" w:rsidR="00252683" w:rsidRPr="00D02EA3" w:rsidRDefault="00252683" w:rsidP="00252683">
      <w:pPr>
        <w:rPr>
          <w:rFonts w:asciiTheme="minorEastAsia" w:hAnsiTheme="minorEastAsia"/>
          <w:color w:val="000000" w:themeColor="text1"/>
          <w:szCs w:val="21"/>
        </w:rPr>
      </w:pPr>
    </w:p>
    <w:p w14:paraId="4EF7286A" w14:textId="77777777" w:rsidR="00D02EA3" w:rsidRDefault="00D02EA3" w:rsidP="00252683">
      <w:pPr>
        <w:rPr>
          <w:rFonts w:asciiTheme="minorEastAsia" w:hAnsiTheme="minorEastAsia"/>
          <w:color w:val="000000" w:themeColor="text1"/>
          <w:szCs w:val="21"/>
        </w:rPr>
      </w:pPr>
    </w:p>
    <w:p w14:paraId="64C843DA" w14:textId="77777777" w:rsidR="006F4C43" w:rsidRDefault="006F4C43" w:rsidP="00252683">
      <w:pPr>
        <w:rPr>
          <w:rFonts w:asciiTheme="minorEastAsia" w:hAnsiTheme="minorEastAsia"/>
          <w:color w:val="000000" w:themeColor="text1"/>
          <w:szCs w:val="21"/>
        </w:rPr>
      </w:pPr>
    </w:p>
    <w:p w14:paraId="35F780B3" w14:textId="77777777" w:rsidR="006F4C43" w:rsidRPr="00D02EA3" w:rsidRDefault="006F4C43" w:rsidP="00252683">
      <w:pPr>
        <w:rPr>
          <w:rFonts w:asciiTheme="minorEastAsia" w:hAnsiTheme="minorEastAsia" w:hint="eastAsia"/>
          <w:color w:val="000000" w:themeColor="text1"/>
          <w:szCs w:val="21"/>
        </w:rPr>
      </w:pPr>
    </w:p>
    <w:p w14:paraId="7AD653DB" w14:textId="77777777" w:rsidR="00D02EA3" w:rsidRDefault="00D02EA3" w:rsidP="00252683">
      <w:pPr>
        <w:rPr>
          <w:rFonts w:asciiTheme="minorEastAsia" w:hAnsiTheme="minorEastAsia"/>
          <w:color w:val="FF0000"/>
          <w:szCs w:val="21"/>
        </w:rPr>
      </w:pPr>
    </w:p>
    <w:p w14:paraId="0B5BE13D" w14:textId="77777777"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5EDC8B32"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4DD4D32E"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78B679A1"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14:paraId="0B65013D" w14:textId="77777777" w:rsidR="00252683" w:rsidRPr="007B73AF" w:rsidRDefault="00252683" w:rsidP="00063C75">
      <w:pPr>
        <w:overflowPunct w:val="0"/>
        <w:autoSpaceDE w:val="0"/>
        <w:autoSpaceDN w:val="0"/>
        <w:spacing w:line="360" w:lineRule="exact"/>
        <w:ind w:right="840"/>
        <w:rPr>
          <w:rFonts w:ascii="Meiryo UI" w:eastAsia="Meiryo UI" w:hAnsi="Meiryo UI"/>
          <w:color w:val="FF0000"/>
          <w:szCs w:val="21"/>
        </w:rPr>
      </w:pPr>
    </w:p>
    <w:p w14:paraId="3CED3C6E" w14:textId="77777777"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（様式第５</w:t>
      </w:r>
      <w:r w:rsidR="00252683" w:rsidRPr="00E903D8">
        <w:rPr>
          <w:rFonts w:ascii="Meiryo UI" w:eastAsia="Meiryo UI" w:hAnsi="Meiryo UI" w:hint="eastAsia"/>
          <w:color w:val="000000" w:themeColor="text1"/>
          <w:szCs w:val="21"/>
        </w:rPr>
        <w:t>号）</w:t>
      </w:r>
    </w:p>
    <w:p w14:paraId="7434156F"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p>
    <w:p w14:paraId="0D273C7D"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14:paraId="35482FF3"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p>
    <w:p w14:paraId="2D643B05"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7938FC10"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14:paraId="1A2AFC6F" w14:textId="77777777"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14:paraId="7E22E34C" w14:textId="25B68A0D" w:rsidR="00252683" w:rsidRPr="00E903D8"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6F4C43">
        <w:rPr>
          <w:rFonts w:ascii="Meiryo UI" w:eastAsia="Meiryo UI" w:hAnsi="Meiryo UI" w:hint="eastAsia"/>
          <w:color w:val="000000" w:themeColor="text1"/>
          <w:szCs w:val="21"/>
        </w:rPr>
        <w:t>那覇MICEブランド構築支援業務</w:t>
      </w:r>
      <w:r w:rsidR="007A3DDA" w:rsidRPr="007A3DDA">
        <w:rPr>
          <w:rFonts w:ascii="Meiryo UI" w:eastAsia="Meiryo UI" w:hAnsi="Meiryo UI" w:hint="eastAsia"/>
          <w:color w:val="000000" w:themeColor="text1"/>
          <w:szCs w:val="21"/>
        </w:rPr>
        <w:t>委託</w:t>
      </w:r>
      <w:r w:rsidR="003840F6" w:rsidRPr="008C49BD">
        <w:rPr>
          <w:rFonts w:ascii="Meiryo UI" w:eastAsia="Meiryo UI" w:hAnsi="Meiryo UI" w:hint="eastAsia"/>
          <w:color w:val="000000" w:themeColor="text1"/>
          <w:szCs w:val="21"/>
        </w:rPr>
        <w:t>業務</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（当該業務内容の変更に伴う業務を含む。以下、「委託業務」という。）</w:t>
      </w:r>
    </w:p>
    <w:p w14:paraId="1B76C490" w14:textId="77777777"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14:paraId="365F75CB"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0736D068"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14:paraId="5CE5C939"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企業体」という。)と称する。</w:t>
      </w:r>
    </w:p>
    <w:p w14:paraId="76656652"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2B135718"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14:paraId="2000FE93"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14:paraId="6133127C"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7F590B04"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14:paraId="16088ED8"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企業体は、令和○○年○○月○○日に成立し、委託業務の委託契約の履行後３か月を経過するまでの間は、解散することができない。</w:t>
      </w:r>
    </w:p>
    <w:p w14:paraId="615CA7A5"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委託業務を請け負うことができなかったときは、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企業体は、前項の規定にかかわらず、当該委託業務に係る契約が締結されなかった日に解散するものとする。</w:t>
      </w:r>
    </w:p>
    <w:p w14:paraId="3A98411B"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14:paraId="7E066C51"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57765284"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14:paraId="71486BCA" w14:textId="77777777"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14:paraId="025C1C6C"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22BB0E6A" w14:textId="77777777"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14:paraId="7D24AE4E" w14:textId="77777777"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14:paraId="033FE737" w14:textId="77777777"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4595ECA4" w14:textId="77777777" w:rsidR="008C7E63" w:rsidRPr="00E903D8" w:rsidRDefault="008C7E63" w:rsidP="008C7E63">
      <w:pPr>
        <w:autoSpaceDE w:val="0"/>
        <w:autoSpaceDN w:val="0"/>
        <w:snapToGrid w:val="0"/>
        <w:rPr>
          <w:rFonts w:ascii="Meiryo UI" w:eastAsia="Meiryo UI" w:hAnsi="Meiryo UI"/>
          <w:color w:val="000000" w:themeColor="text1"/>
          <w:szCs w:val="21"/>
        </w:rPr>
      </w:pPr>
    </w:p>
    <w:p w14:paraId="23A42A3F" w14:textId="77777777"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14:paraId="6BF5751F" w14:textId="77777777"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14:paraId="429B15FB" w14:textId="77777777"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14:paraId="52A7116E"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6E547B3B"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14:paraId="3A087135" w14:textId="77777777"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14:paraId="70EBD1F2"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21E22CFF"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14:paraId="7CE504AE"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企業体の代表者は、委託業務の履行に関し、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を代表して、その権限を行うことを名義上明らかにした上で、発注者及び監督官庁等と折衝する権限並びに、請負契約に基づく行為を行う権限及び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14:paraId="78F18370"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644C662F" w14:textId="77777777"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（分担業務委</w:t>
      </w:r>
      <w:r w:rsidR="00252683" w:rsidRPr="00E903D8">
        <w:rPr>
          <w:rFonts w:ascii="Meiryo UI" w:eastAsia="Meiryo UI" w:hAnsi="Meiryo UI" w:hint="eastAsia"/>
          <w:color w:val="000000" w:themeColor="text1"/>
          <w:szCs w:val="21"/>
        </w:rPr>
        <w:t>託料）</w:t>
      </w:r>
    </w:p>
    <w:p w14:paraId="61F8F4B6" w14:textId="77777777"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各構成員の業務の分担及び分担業務の委託</w:t>
      </w:r>
      <w:r w:rsidR="00252683" w:rsidRPr="00E903D8">
        <w:rPr>
          <w:rFonts w:ascii="Meiryo UI" w:eastAsia="Meiryo UI" w:hAnsi="Meiryo UI" w:hint="eastAsia"/>
          <w:color w:val="000000" w:themeColor="text1"/>
          <w:szCs w:val="21"/>
        </w:rPr>
        <w:t>料については、次条に定める運営会議で別に定めるものとする。</w:t>
      </w:r>
    </w:p>
    <w:p w14:paraId="26D0C994" w14:textId="77777777" w:rsidR="00252683" w:rsidRPr="00E903D8" w:rsidRDefault="00252683" w:rsidP="007F0CB4">
      <w:pPr>
        <w:autoSpaceDE w:val="0"/>
        <w:autoSpaceDN w:val="0"/>
        <w:snapToGrid w:val="0"/>
        <w:rPr>
          <w:rFonts w:ascii="Meiryo UI" w:eastAsia="Meiryo UI" w:hAnsi="Meiryo UI"/>
          <w:color w:val="000000" w:themeColor="text1"/>
          <w:szCs w:val="21"/>
        </w:rPr>
      </w:pPr>
    </w:p>
    <w:p w14:paraId="32D1F5FA"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14:paraId="3BD64F0A"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の運営に関する基本的かつ重要な事項について協議の上決定し、委託業務の完成に当たるものとする。</w:t>
      </w:r>
    </w:p>
    <w:p w14:paraId="27A2F698"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31DAF565"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14:paraId="3804E4CE"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各構成員は、委託業務の請負契約の履行及び委託業務の実施に伴い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14:paraId="2ECA86C2" w14:textId="77777777" w:rsidR="00D02237" w:rsidRPr="00E903D8" w:rsidRDefault="00D02237" w:rsidP="00D02237">
      <w:pPr>
        <w:rPr>
          <w:rFonts w:ascii="ＭＳ 明朝" w:hAnsi="ＭＳ 明朝"/>
          <w:color w:val="000000" w:themeColor="text1"/>
          <w:sz w:val="24"/>
        </w:rPr>
      </w:pPr>
    </w:p>
    <w:p w14:paraId="2AA084BD" w14:textId="77777777"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（取引金融機関）</w:t>
      </w:r>
    </w:p>
    <w:p w14:paraId="6B110C57" w14:textId="77777777"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第11条</w:t>
      </w:r>
      <w:r w:rsidRPr="00C74900">
        <w:rPr>
          <w:rFonts w:ascii="Meiryo UI" w:eastAsia="Meiryo UI" w:hAnsi="Meiryo UI" w:hint="eastAsia"/>
          <w:color w:val="000000" w:themeColor="text1"/>
        </w:rPr>
        <w:tab/>
        <w:t>当企業体の取引金融機関は</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銀行</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支店　とし、共同企業体の代表者の名義により設けられた預金口座によって取引するものとする。</w:t>
      </w:r>
    </w:p>
    <w:p w14:paraId="081362F7" w14:textId="77777777" w:rsidR="00D02237" w:rsidRPr="00C74900" w:rsidRDefault="00D02237" w:rsidP="00252683">
      <w:pPr>
        <w:autoSpaceDE w:val="0"/>
        <w:autoSpaceDN w:val="0"/>
        <w:snapToGrid w:val="0"/>
        <w:rPr>
          <w:rFonts w:ascii="Meiryo UI" w:eastAsia="Meiryo UI" w:hAnsi="Meiryo UI"/>
          <w:color w:val="000000" w:themeColor="text1"/>
          <w:szCs w:val="21"/>
        </w:rPr>
      </w:pPr>
    </w:p>
    <w:p w14:paraId="6AC84CDC"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14:paraId="2139776E"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14:paraId="34A772D4"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16ED0DE1"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14:paraId="1F3A2291"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が委託業務を完了する日までは脱退することができない。</w:t>
      </w:r>
    </w:p>
    <w:p w14:paraId="144CE680"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65337D76"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14:paraId="03610438"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14:paraId="3BEB7E7C"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54601FFB"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14:paraId="06B7BE39" w14:textId="77777777" w:rsidR="00252683"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14:paraId="722A3264" w14:textId="77777777" w:rsidR="006F4C43" w:rsidRPr="00E903D8" w:rsidRDefault="006F4C43" w:rsidP="004D0F9F">
      <w:pPr>
        <w:autoSpaceDE w:val="0"/>
        <w:autoSpaceDN w:val="0"/>
        <w:snapToGrid w:val="0"/>
        <w:ind w:left="210" w:hangingChars="100" w:hanging="210"/>
        <w:rPr>
          <w:rFonts w:ascii="Meiryo UI" w:eastAsia="Meiryo UI" w:hAnsi="Meiryo UI" w:hint="eastAsia"/>
          <w:color w:val="000000" w:themeColor="text1"/>
          <w:szCs w:val="21"/>
        </w:rPr>
      </w:pPr>
    </w:p>
    <w:p w14:paraId="5209429C" w14:textId="77777777"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（協定書に定めのない事項）</w:t>
      </w:r>
    </w:p>
    <w:p w14:paraId="484D3376" w14:textId="77777777" w:rsidR="00A6666D" w:rsidRPr="00E903D8" w:rsidRDefault="00A6666D" w:rsidP="00252683">
      <w:pPr>
        <w:autoSpaceDE w:val="0"/>
        <w:autoSpaceDN w:val="0"/>
        <w:snapToGrid w:val="0"/>
        <w:ind w:left="220"/>
        <w:rPr>
          <w:rFonts w:ascii="Meiryo UI" w:eastAsia="Meiryo UI" w:hAnsi="Meiryo UI"/>
          <w:color w:val="000000" w:themeColor="text1"/>
          <w:szCs w:val="21"/>
        </w:rPr>
      </w:pPr>
    </w:p>
    <w:p w14:paraId="54BC1912" w14:textId="77777777" w:rsidR="00252683" w:rsidRPr="00E903D8"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14:paraId="4F1AB442" w14:textId="73029567"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6F4C43">
        <w:rPr>
          <w:rFonts w:ascii="Meiryo UI" w:eastAsia="Meiryo UI" w:hAnsi="Meiryo UI" w:hint="eastAsia"/>
          <w:color w:val="000000" w:themeColor="text1"/>
          <w:szCs w:val="21"/>
        </w:rPr>
        <w:t>那覇MICEブランド構築支援業務</w:t>
      </w:r>
      <w:r w:rsidR="007A3DDA" w:rsidRPr="007A3DDA">
        <w:rPr>
          <w:rFonts w:ascii="Meiryo UI" w:eastAsia="Meiryo UI" w:hAnsi="Meiryo UI" w:hint="eastAsia"/>
          <w:color w:val="000000" w:themeColor="text1"/>
          <w:szCs w:val="21"/>
        </w:rPr>
        <w:t>委託</w:t>
      </w:r>
      <w:r w:rsidR="00286287" w:rsidRPr="008C49BD">
        <w:rPr>
          <w:rFonts w:ascii="Meiryo UI" w:eastAsia="Meiryo UI" w:hAnsi="Meiryo UI" w:hint="eastAsia"/>
          <w:color w:val="000000" w:themeColor="text1"/>
          <w:szCs w:val="21"/>
        </w:rPr>
        <w:t>業務</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に係る委託業務共同企業体協定を締結したので、その証拠として協定書○通を作成し、各通に構成員が記名捺印し、各自所有するとともに、那覇市へ１通提出するものとする。</w:t>
      </w:r>
    </w:p>
    <w:p w14:paraId="4E823752" w14:textId="77777777" w:rsidR="00252683" w:rsidRPr="007A3DDA"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14:paraId="74911B7A"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7DD81D97"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14:paraId="66F416E0"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3D1E744E"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14:paraId="5460A183"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1A20FBE1"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7E6B9FAE"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01D9D837" w14:textId="77777777"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14:paraId="1D486F27"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7EDCF559"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14:paraId="7DBD416D"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6083FA97"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423166C5"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7C406D54"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4EAF2095"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2F81D1B7"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14:paraId="22572E4D"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05980B21"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34EFAB95" w14:textId="77777777"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14:paraId="69964E9D" w14:textId="77777777" w:rsidR="00252683" w:rsidRPr="00E903D8" w:rsidRDefault="00252683" w:rsidP="00252683">
      <w:pPr>
        <w:autoSpaceDE w:val="0"/>
        <w:autoSpaceDN w:val="0"/>
        <w:snapToGrid w:val="0"/>
        <w:rPr>
          <w:rFonts w:ascii="ＭＳ 明朝" w:eastAsia="ＭＳ 明朝" w:hAnsi="ＭＳ 明朝"/>
          <w:color w:val="000000" w:themeColor="text1"/>
          <w:szCs w:val="21"/>
        </w:rPr>
      </w:pPr>
    </w:p>
    <w:p w14:paraId="4652D4EC" w14:textId="77777777"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14:paraId="72BF2D2F"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2B3560E8"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39D36F6F"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7F66D647"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273763A5"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12F6828B"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15FABA8F"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4ED3ABEE" w14:textId="77777777"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14:paraId="2977BB34" w14:textId="77777777" w:rsidR="00A67F18" w:rsidRDefault="00A67F18" w:rsidP="00252683">
      <w:pPr>
        <w:wordWrap w:val="0"/>
        <w:overflowPunct w:val="0"/>
        <w:autoSpaceDE w:val="0"/>
        <w:autoSpaceDN w:val="0"/>
        <w:rPr>
          <w:rFonts w:ascii="Meiryo UI" w:eastAsia="Meiryo UI" w:hAnsi="Meiryo UI"/>
          <w:color w:val="FF0000"/>
          <w:szCs w:val="21"/>
        </w:rPr>
      </w:pPr>
    </w:p>
    <w:p w14:paraId="71558963" w14:textId="77777777" w:rsidR="00A6666D" w:rsidRPr="007B73AF" w:rsidRDefault="00A6666D" w:rsidP="00A6666D">
      <w:pPr>
        <w:widowControl/>
        <w:jc w:val="left"/>
        <w:rPr>
          <w:rFonts w:ascii="Meiryo UI" w:eastAsia="Meiryo UI" w:hAnsi="Meiryo UI"/>
          <w:color w:val="FF0000"/>
          <w:szCs w:val="21"/>
        </w:rPr>
      </w:pPr>
    </w:p>
    <w:p w14:paraId="79849073" w14:textId="77777777"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lastRenderedPageBreak/>
        <w:t>（様式第</w:t>
      </w:r>
      <w:r w:rsidR="00063C75" w:rsidRPr="00395BE2">
        <w:rPr>
          <w:rFonts w:ascii="Meiryo UI" w:eastAsia="Meiryo UI" w:hAnsi="Meiryo UI" w:hint="eastAsia"/>
          <w:color w:val="000000" w:themeColor="text1"/>
          <w:szCs w:val="21"/>
        </w:rPr>
        <w:t>６</w:t>
      </w:r>
      <w:r w:rsidRPr="00395BE2">
        <w:rPr>
          <w:rFonts w:ascii="Meiryo UI" w:eastAsia="Meiryo UI" w:hAnsi="Meiryo UI" w:hint="eastAsia"/>
          <w:color w:val="000000" w:themeColor="text1"/>
          <w:szCs w:val="21"/>
          <w:lang w:eastAsia="zh-CN"/>
        </w:rPr>
        <w:t>号）</w:t>
      </w:r>
    </w:p>
    <w:p w14:paraId="6DA684C9" w14:textId="77777777"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14:paraId="2840FA59" w14:textId="77777777"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14:paraId="5FD0EE63" w14:textId="77777777" w:rsidR="00252683" w:rsidRPr="00395BE2" w:rsidRDefault="00294F9E"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14:paraId="7285F100" w14:textId="77777777" w:rsidTr="00964EA4">
        <w:trPr>
          <w:trHeight w:val="399"/>
          <w:jc w:val="right"/>
        </w:trPr>
        <w:tc>
          <w:tcPr>
            <w:tcW w:w="1701" w:type="dxa"/>
          </w:tcPr>
          <w:p w14:paraId="6D5645CC"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21C08A4A"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1FC225F9" w14:textId="77777777" w:rsidTr="00964EA4">
        <w:trPr>
          <w:trHeight w:val="393"/>
          <w:jc w:val="right"/>
        </w:trPr>
        <w:tc>
          <w:tcPr>
            <w:tcW w:w="1701" w:type="dxa"/>
          </w:tcPr>
          <w:p w14:paraId="177B8F14"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7A2CB253"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72513ABC" w14:textId="77777777" w:rsidTr="00964EA4">
        <w:trPr>
          <w:trHeight w:val="387"/>
          <w:jc w:val="right"/>
        </w:trPr>
        <w:tc>
          <w:tcPr>
            <w:tcW w:w="1701" w:type="dxa"/>
          </w:tcPr>
          <w:p w14:paraId="763772D5"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483D4A1E"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31473655" w14:textId="77777777"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14:paraId="13FC346C" w14:textId="77777777"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14:paraId="4D73C908" w14:textId="77777777" w:rsidR="00252683" w:rsidRPr="00395BE2" w:rsidRDefault="00252683" w:rsidP="00A67F18">
      <w:pPr>
        <w:wordWrap w:val="0"/>
        <w:overflowPunct w:val="0"/>
        <w:autoSpaceDE w:val="0"/>
        <w:autoSpaceDN w:val="0"/>
        <w:jc w:val="center"/>
        <w:rPr>
          <w:rFonts w:ascii="Meiryo UI" w:eastAsia="Meiryo UI" w:hAnsi="Meiryo UI"/>
          <w:color w:val="000000" w:themeColor="text1"/>
          <w:sz w:val="24"/>
          <w:szCs w:val="24"/>
        </w:rPr>
      </w:pPr>
      <w:r w:rsidRPr="00395BE2">
        <w:rPr>
          <w:rFonts w:ascii="Meiryo UI" w:eastAsia="Meiryo UI" w:hAnsi="Meiryo UI" w:hint="eastAsia"/>
          <w:color w:val="000000" w:themeColor="text1"/>
          <w:sz w:val="24"/>
          <w:szCs w:val="24"/>
        </w:rPr>
        <w:t>誓　約　書</w:t>
      </w:r>
    </w:p>
    <w:p w14:paraId="6DF421C7" w14:textId="2FE7C007" w:rsidR="00252683" w:rsidRPr="00BF1650" w:rsidRDefault="003E465F" w:rsidP="00BF1650">
      <w:pPr>
        <w:spacing w:line="280" w:lineRule="exact"/>
        <w:ind w:firstLineChars="100" w:firstLine="200"/>
        <w:rPr>
          <w:rFonts w:ascii="Meiryo UI" w:eastAsia="Meiryo UI" w:hAnsi="Meiryo UI"/>
          <w:color w:val="000000" w:themeColor="text1"/>
          <w:sz w:val="20"/>
          <w:szCs w:val="21"/>
        </w:rPr>
      </w:pPr>
      <w:r>
        <w:rPr>
          <w:rFonts w:ascii="Meiryo UI" w:eastAsia="Meiryo UI" w:hAnsi="Meiryo UI" w:hint="eastAsia"/>
          <w:color w:val="000000" w:themeColor="text1"/>
          <w:sz w:val="20"/>
          <w:szCs w:val="20"/>
        </w:rPr>
        <w:t>令和</w:t>
      </w:r>
      <w:r w:rsidR="007A3DDA">
        <w:rPr>
          <w:rFonts w:ascii="Meiryo UI" w:eastAsia="Meiryo UI" w:hAnsi="Meiryo UI" w:hint="eastAsia"/>
          <w:color w:val="000000" w:themeColor="text1"/>
          <w:sz w:val="20"/>
          <w:szCs w:val="20"/>
        </w:rPr>
        <w:t>8</w:t>
      </w:r>
      <w:r w:rsidR="00EF0546">
        <w:rPr>
          <w:rFonts w:ascii="Meiryo UI" w:eastAsia="Meiryo UI" w:hAnsi="Meiryo UI" w:hint="eastAsia"/>
          <w:color w:val="000000" w:themeColor="text1"/>
          <w:sz w:val="20"/>
          <w:szCs w:val="20"/>
        </w:rPr>
        <w:t>年</w:t>
      </w:r>
      <w:r w:rsidR="006F4C43">
        <w:rPr>
          <w:rFonts w:ascii="Meiryo UI" w:eastAsia="Meiryo UI" w:hAnsi="Meiryo UI" w:hint="eastAsia"/>
          <w:color w:val="000000" w:themeColor="text1"/>
          <w:sz w:val="20"/>
          <w:szCs w:val="20"/>
        </w:rPr>
        <w:t>2</w:t>
      </w:r>
      <w:r w:rsidR="00252683" w:rsidRPr="00395BE2">
        <w:rPr>
          <w:rFonts w:ascii="Meiryo UI" w:eastAsia="Meiryo UI" w:hAnsi="Meiryo UI" w:hint="eastAsia"/>
          <w:color w:val="000000" w:themeColor="text1"/>
          <w:sz w:val="20"/>
          <w:szCs w:val="20"/>
        </w:rPr>
        <w:t>月</w:t>
      </w:r>
      <w:r w:rsidR="006F4C43">
        <w:rPr>
          <w:rFonts w:ascii="Meiryo UI" w:eastAsia="Meiryo UI" w:hAnsi="Meiryo UI" w:hint="eastAsia"/>
          <w:color w:val="000000" w:themeColor="text1"/>
          <w:sz w:val="20"/>
          <w:szCs w:val="20"/>
        </w:rPr>
        <w:t>9</w:t>
      </w:r>
      <w:r w:rsidR="00252683" w:rsidRPr="00395BE2">
        <w:rPr>
          <w:rFonts w:ascii="Meiryo UI" w:eastAsia="Meiryo UI" w:hAnsi="Meiryo UI" w:hint="eastAsia"/>
          <w:color w:val="000000" w:themeColor="text1"/>
          <w:sz w:val="20"/>
          <w:szCs w:val="20"/>
        </w:rPr>
        <w:t>日付公告のあった</w:t>
      </w:r>
      <w:r w:rsidR="00AB1254">
        <w:rPr>
          <w:rFonts w:ascii="Meiryo UI" w:eastAsia="Meiryo UI" w:hAnsi="Meiryo UI" w:hint="eastAsia"/>
          <w:color w:val="000000" w:themeColor="text1"/>
          <w:sz w:val="20"/>
          <w:szCs w:val="20"/>
        </w:rPr>
        <w:t>「</w:t>
      </w:r>
      <w:r w:rsidR="006F4C43">
        <w:rPr>
          <w:rFonts w:ascii="Meiryo UI" w:eastAsia="Meiryo UI" w:hAnsi="Meiryo UI" w:hint="eastAsia"/>
          <w:color w:val="000000" w:themeColor="text1"/>
          <w:sz w:val="20"/>
          <w:szCs w:val="20"/>
        </w:rPr>
        <w:t>那覇MICEブランド構築支援業務</w:t>
      </w:r>
      <w:r w:rsidR="007A3DDA" w:rsidRPr="007A3DDA">
        <w:rPr>
          <w:rFonts w:ascii="Meiryo UI" w:eastAsia="Meiryo UI" w:hAnsi="Meiryo UI" w:hint="eastAsia"/>
          <w:color w:val="000000" w:themeColor="text1"/>
          <w:sz w:val="20"/>
          <w:szCs w:val="20"/>
        </w:rPr>
        <w:t>委託</w:t>
      </w:r>
      <w:r w:rsidR="00AB1254">
        <w:rPr>
          <w:rFonts w:ascii="Meiryo UI" w:eastAsia="Meiryo UI" w:hAnsi="Meiryo UI" w:hint="eastAsia"/>
          <w:color w:val="000000" w:themeColor="text1"/>
          <w:sz w:val="20"/>
          <w:szCs w:val="21"/>
        </w:rPr>
        <w:t>」</w:t>
      </w:r>
      <w:r w:rsidR="003A5CBF">
        <w:rPr>
          <w:rFonts w:ascii="Meiryo UI" w:eastAsia="Meiryo UI" w:hAnsi="Meiryo UI" w:hint="eastAsia"/>
          <w:color w:val="000000" w:themeColor="text1"/>
          <w:sz w:val="20"/>
          <w:szCs w:val="20"/>
        </w:rPr>
        <w:t>プロポーザル方式</w:t>
      </w:r>
      <w:r w:rsidR="00CC2A78">
        <w:rPr>
          <w:rFonts w:ascii="Meiryo UI" w:eastAsia="Meiryo UI" w:hAnsi="Meiryo UI" w:hint="eastAsia"/>
          <w:color w:val="000000" w:themeColor="text1"/>
          <w:sz w:val="20"/>
          <w:szCs w:val="20"/>
        </w:rPr>
        <w:t>による事業者選定の</w:t>
      </w:r>
      <w:r w:rsidR="00252683" w:rsidRPr="00395BE2">
        <w:rPr>
          <w:rFonts w:ascii="Meiryo UI" w:eastAsia="Meiryo UI" w:hAnsi="Meiryo UI" w:hint="eastAsia"/>
          <w:color w:val="000000" w:themeColor="text1"/>
          <w:sz w:val="20"/>
          <w:szCs w:val="20"/>
        </w:rPr>
        <w:t>参加</w:t>
      </w:r>
      <w:r w:rsidR="00872CDD" w:rsidRPr="00395BE2">
        <w:rPr>
          <w:rFonts w:ascii="Meiryo UI" w:eastAsia="Meiryo UI" w:hAnsi="Meiryo UI" w:hint="eastAsia"/>
          <w:color w:val="000000" w:themeColor="text1"/>
          <w:sz w:val="20"/>
          <w:szCs w:val="20"/>
        </w:rPr>
        <w:t>にあたり、</w:t>
      </w:r>
      <w:r w:rsidR="003A5CBF">
        <w:rPr>
          <w:rFonts w:ascii="Meiryo UI" w:eastAsia="Meiryo UI" w:hAnsi="Meiryo UI" w:hint="eastAsia"/>
          <w:color w:val="000000" w:themeColor="text1"/>
          <w:sz w:val="20"/>
          <w:szCs w:val="20"/>
        </w:rPr>
        <w:t>プロポーザル</w:t>
      </w:r>
      <w:r w:rsidR="00395BE2" w:rsidRPr="00395BE2">
        <w:rPr>
          <w:rFonts w:ascii="Meiryo UI" w:eastAsia="Meiryo UI" w:hAnsi="Meiryo UI" w:hint="eastAsia"/>
          <w:color w:val="000000" w:themeColor="text1"/>
          <w:sz w:val="20"/>
          <w:szCs w:val="20"/>
        </w:rPr>
        <w:t>募集要領及び仕様書を確認のうえ、</w:t>
      </w:r>
      <w:r w:rsidR="00252683" w:rsidRPr="00395BE2">
        <w:rPr>
          <w:rFonts w:ascii="Meiryo UI" w:eastAsia="Meiryo UI" w:hAnsi="Meiryo UI" w:hint="eastAsia"/>
          <w:color w:val="000000" w:themeColor="text1"/>
          <w:sz w:val="20"/>
          <w:szCs w:val="20"/>
        </w:rPr>
        <w:t>参加資格要件を全て満たしていることを誓約します。</w:t>
      </w:r>
    </w:p>
    <w:p w14:paraId="49C0C262" w14:textId="77777777" w:rsidR="00252683" w:rsidRPr="00395BE2" w:rsidRDefault="00252683" w:rsidP="00252683">
      <w:pPr>
        <w:spacing w:line="280" w:lineRule="exact"/>
        <w:ind w:firstLineChars="100" w:firstLine="200"/>
        <w:rPr>
          <w:rFonts w:ascii="Meiryo UI" w:eastAsia="Meiryo UI" w:hAnsi="Meiryo UI"/>
          <w:color w:val="000000" w:themeColor="text1"/>
          <w:sz w:val="20"/>
          <w:szCs w:val="20"/>
        </w:rPr>
      </w:pPr>
      <w:r w:rsidRPr="00395BE2">
        <w:rPr>
          <w:rFonts w:ascii="Meiryo UI" w:eastAsia="Meiryo UI" w:hAnsi="Meiryo UI" w:hint="eastAsia"/>
          <w:color w:val="000000" w:themeColor="text1"/>
          <w:sz w:val="20"/>
          <w:szCs w:val="20"/>
        </w:rPr>
        <w:t>なお、</w:t>
      </w:r>
      <w:r w:rsidR="00872CDD" w:rsidRPr="00395BE2">
        <w:rPr>
          <w:rFonts w:ascii="Meiryo UI" w:eastAsia="Meiryo UI" w:hAnsi="Meiryo UI" w:hint="eastAsia"/>
          <w:color w:val="000000" w:themeColor="text1"/>
          <w:sz w:val="20"/>
          <w:szCs w:val="20"/>
        </w:rPr>
        <w:t>共同企業体の場合は、代表企業及び構成企業</w:t>
      </w:r>
      <w:r w:rsidR="00395BE2" w:rsidRPr="00395BE2">
        <w:rPr>
          <w:rFonts w:ascii="Meiryo UI" w:eastAsia="Meiryo UI" w:hAnsi="Meiryo UI" w:hint="eastAsia"/>
          <w:color w:val="000000" w:themeColor="text1"/>
          <w:sz w:val="20"/>
          <w:szCs w:val="20"/>
        </w:rPr>
        <w:t>も含めて</w:t>
      </w:r>
      <w:r w:rsidRPr="00395BE2">
        <w:rPr>
          <w:rFonts w:ascii="Meiryo UI" w:eastAsia="Meiryo UI" w:hAnsi="Meiryo UI" w:hint="eastAsia"/>
          <w:color w:val="000000" w:themeColor="text1"/>
          <w:sz w:val="20"/>
          <w:szCs w:val="20"/>
        </w:rPr>
        <w:t>参加資格要件を全て満たしていることを誓約します。</w:t>
      </w:r>
    </w:p>
    <w:p w14:paraId="02EE0372" w14:textId="77777777" w:rsidR="00252683" w:rsidRPr="00395BE2" w:rsidRDefault="00252683" w:rsidP="00252683">
      <w:pPr>
        <w:spacing w:line="280" w:lineRule="exact"/>
        <w:rPr>
          <w:rFonts w:ascii="Meiryo UI" w:eastAsia="Meiryo UI" w:hAnsi="Meiryo UI"/>
          <w:color w:val="000000" w:themeColor="text1"/>
          <w:szCs w:val="21"/>
        </w:rPr>
      </w:pPr>
    </w:p>
    <w:p w14:paraId="0006D7BA" w14:textId="77777777" w:rsidR="00252683" w:rsidRPr="00395BE2" w:rsidRDefault="00252683" w:rsidP="00252683">
      <w:pPr>
        <w:spacing w:line="280" w:lineRule="exact"/>
        <w:rPr>
          <w:rFonts w:ascii="Meiryo UI" w:eastAsia="Meiryo UI" w:hAnsi="Meiryo UI"/>
          <w:b/>
          <w:color w:val="000000" w:themeColor="text1"/>
          <w:szCs w:val="21"/>
        </w:rPr>
      </w:pPr>
    </w:p>
    <w:p w14:paraId="218EAD9A" w14:textId="77777777" w:rsidR="00872CDD" w:rsidRPr="00395BE2" w:rsidRDefault="00872CDD" w:rsidP="00252683">
      <w:pPr>
        <w:spacing w:line="280" w:lineRule="exact"/>
        <w:rPr>
          <w:rFonts w:ascii="Meiryo UI" w:eastAsia="Meiryo UI" w:hAnsi="Meiryo UI"/>
          <w:b/>
          <w:color w:val="000000" w:themeColor="text1"/>
          <w:szCs w:val="21"/>
        </w:rPr>
      </w:pPr>
    </w:p>
    <w:p w14:paraId="79A6ABCD" w14:textId="77777777" w:rsidR="00872CDD" w:rsidRPr="00395BE2" w:rsidRDefault="00872CDD" w:rsidP="00252683">
      <w:pPr>
        <w:spacing w:line="280" w:lineRule="exact"/>
        <w:rPr>
          <w:rFonts w:ascii="Meiryo UI" w:eastAsia="Meiryo UI" w:hAnsi="Meiryo UI"/>
          <w:color w:val="000000" w:themeColor="text1"/>
          <w:szCs w:val="21"/>
        </w:rPr>
      </w:pPr>
    </w:p>
    <w:p w14:paraId="0A19D5EB" w14:textId="77777777" w:rsidR="00872CDD" w:rsidRDefault="00872CDD" w:rsidP="00462DB2">
      <w:pPr>
        <w:pStyle w:val="af0"/>
        <w:spacing w:line="480" w:lineRule="auto"/>
      </w:pPr>
    </w:p>
    <w:p w14:paraId="1C304C99" w14:textId="77777777" w:rsidR="00872CDD" w:rsidRDefault="00872CDD" w:rsidP="00462DB2">
      <w:pPr>
        <w:pStyle w:val="af0"/>
        <w:spacing w:line="480" w:lineRule="auto"/>
      </w:pPr>
    </w:p>
    <w:p w14:paraId="03F75437" w14:textId="77777777" w:rsidR="00872CDD" w:rsidRPr="00872CDD" w:rsidRDefault="00872CDD" w:rsidP="00872CDD">
      <w:pPr>
        <w:pStyle w:val="af0"/>
      </w:pPr>
    </w:p>
    <w:p w14:paraId="42667229" w14:textId="77777777" w:rsidR="00872CDD" w:rsidRDefault="00872CDD" w:rsidP="00872CDD">
      <w:pPr>
        <w:pStyle w:val="af0"/>
      </w:pPr>
    </w:p>
    <w:p w14:paraId="6F3660DD" w14:textId="77777777" w:rsidR="00872CDD" w:rsidRDefault="00252683" w:rsidP="00462DB2">
      <w:pPr>
        <w:pStyle w:val="af0"/>
      </w:pPr>
      <w:r w:rsidRPr="007B73AF">
        <w:rPr>
          <w:rFonts w:hint="eastAsia"/>
        </w:rPr>
        <w:t>以　上</w:t>
      </w:r>
    </w:p>
    <w:p w14:paraId="142EF38D" w14:textId="77777777" w:rsidR="00462DB2" w:rsidRDefault="00462DB2" w:rsidP="00872CDD">
      <w:pPr>
        <w:pStyle w:val="af0"/>
      </w:pPr>
    </w:p>
    <w:p w14:paraId="68422609" w14:textId="77777777" w:rsidR="00462DB2" w:rsidRDefault="00462DB2" w:rsidP="00872CDD">
      <w:pPr>
        <w:pStyle w:val="af0"/>
      </w:pPr>
    </w:p>
    <w:p w14:paraId="4CBA21DA" w14:textId="77777777" w:rsidR="00462DB2" w:rsidRPr="00872CDD" w:rsidRDefault="00462DB2" w:rsidP="00A6666D">
      <w:pPr>
        <w:pStyle w:val="af0"/>
        <w:ind w:right="840"/>
        <w:jc w:val="both"/>
      </w:pPr>
    </w:p>
    <w:p w14:paraId="1BB18855" w14:textId="77777777"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063C75" w:rsidRPr="00055BA6">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14:paraId="04C7DA15"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14:paraId="020609C3"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3CB11ECF"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14:paraId="71F7C20A" w14:textId="77777777" w:rsidR="00D02EA3" w:rsidRPr="00055BA6"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055BA6">
        <w:rPr>
          <w:rFonts w:ascii="Meiryo UI" w:eastAsia="Meiryo UI" w:hAnsi="Meiryo UI" w:hint="eastAsia"/>
          <w:color w:val="000000" w:themeColor="text1"/>
          <w:szCs w:val="21"/>
        </w:rPr>
        <w:t xml:space="preserve">　宛</w:t>
      </w:r>
    </w:p>
    <w:p w14:paraId="48DBFE7B" w14:textId="77777777"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14:paraId="4BCC233E" w14:textId="77777777" w:rsidTr="007E7E03">
        <w:trPr>
          <w:trHeight w:val="399"/>
          <w:jc w:val="right"/>
        </w:trPr>
        <w:tc>
          <w:tcPr>
            <w:tcW w:w="1701" w:type="dxa"/>
          </w:tcPr>
          <w:p w14:paraId="3ABE9079"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3BB938FD"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14:paraId="6FE71AB3" w14:textId="77777777" w:rsidTr="007E7E03">
        <w:trPr>
          <w:trHeight w:val="393"/>
          <w:jc w:val="right"/>
        </w:trPr>
        <w:tc>
          <w:tcPr>
            <w:tcW w:w="1701" w:type="dxa"/>
          </w:tcPr>
          <w:p w14:paraId="7170D97D"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115473B1" w14:textId="77777777"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14:paraId="6B751DA4" w14:textId="77777777" w:rsidTr="007E7E03">
        <w:trPr>
          <w:trHeight w:val="387"/>
          <w:jc w:val="right"/>
        </w:trPr>
        <w:tc>
          <w:tcPr>
            <w:tcW w:w="1701" w:type="dxa"/>
          </w:tcPr>
          <w:p w14:paraId="0FF83739"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406B324A"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14:paraId="06FF17D7"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03423EF1" w14:textId="77777777"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14:paraId="1F7560FF"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7516C804" w14:textId="7006EFBF" w:rsidR="00A67F18" w:rsidRPr="00055BA6" w:rsidRDefault="006F4C43" w:rsidP="00A67F18">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那覇MICEブランド構築支援業務</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14:paraId="060426D6" w14:textId="77777777" w:rsidR="00A67F18" w:rsidRPr="00055BA6" w:rsidRDefault="00A67F18" w:rsidP="00A67F18">
      <w:pPr>
        <w:spacing w:line="360" w:lineRule="exact"/>
        <w:rPr>
          <w:rFonts w:ascii="Meiryo UI" w:eastAsia="Meiryo UI" w:hAnsi="Meiryo UI"/>
          <w:color w:val="000000" w:themeColor="text1"/>
          <w:szCs w:val="21"/>
        </w:rPr>
      </w:pPr>
    </w:p>
    <w:p w14:paraId="68528A13" w14:textId="77777777"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14:paraId="4187ECCB" w14:textId="77777777" w:rsidR="00A67F18" w:rsidRPr="00055BA6" w:rsidRDefault="00A67F18" w:rsidP="00A67F18">
      <w:pPr>
        <w:spacing w:line="360" w:lineRule="exact"/>
        <w:rPr>
          <w:rFonts w:ascii="Meiryo UI" w:eastAsia="Meiryo UI" w:hAnsi="Meiryo UI"/>
          <w:color w:val="000000" w:themeColor="text1"/>
          <w:szCs w:val="21"/>
        </w:rPr>
      </w:pPr>
    </w:p>
    <w:p w14:paraId="1694052F" w14:textId="77777777"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14:paraId="4797A2F5" w14:textId="77777777"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正本１部、副本８部を提出します</w:t>
      </w:r>
    </w:p>
    <w:p w14:paraId="1F536467" w14:textId="77777777"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14:paraId="5D3F7D43" w14:textId="77777777" w:rsidR="005D5CE2" w:rsidRDefault="005D5CE2" w:rsidP="005D5CE2">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p>
    <w:p w14:paraId="67B555DE" w14:textId="77777777" w:rsidR="006558C6" w:rsidRPr="00055BA6" w:rsidRDefault="006558C6" w:rsidP="005D5CE2">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見積書</w:t>
      </w:r>
    </w:p>
    <w:p w14:paraId="32AC2062"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14:paraId="10631750" w14:textId="77777777"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14:paraId="44820505"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4B076A0E"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767C81BC"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218A03A8"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46BB0F56"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11481EC7"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16D1652E"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7A23419E"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3599352C"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5199ACAE"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0F8264EF" w14:textId="77777777" w:rsidR="00C10193" w:rsidRDefault="00A67F18" w:rsidP="00A67F18">
      <w:pPr>
        <w:pStyle w:val="af0"/>
        <w:rPr>
          <w:color w:val="000000" w:themeColor="text1"/>
        </w:rPr>
      </w:pPr>
      <w:r w:rsidRPr="00055BA6">
        <w:rPr>
          <w:rFonts w:hint="eastAsia"/>
          <w:color w:val="000000" w:themeColor="text1"/>
        </w:rPr>
        <w:t>以上</w:t>
      </w:r>
    </w:p>
    <w:p w14:paraId="1866D083" w14:textId="77777777" w:rsidR="00C10193" w:rsidRPr="00872CDD" w:rsidRDefault="00C10193" w:rsidP="00C10193">
      <w:pPr>
        <w:pStyle w:val="af0"/>
      </w:pPr>
    </w:p>
    <w:p w14:paraId="3B59E118" w14:textId="77777777"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A6666D">
        <w:rPr>
          <w:rFonts w:ascii="Meiryo UI" w:eastAsia="Meiryo UI" w:hAnsi="Meiryo UI" w:hint="eastAsia"/>
          <w:color w:val="000000" w:themeColor="text1"/>
          <w:szCs w:val="21"/>
        </w:rPr>
        <w:t>８</w:t>
      </w:r>
      <w:r w:rsidRPr="00055BA6">
        <w:rPr>
          <w:rFonts w:ascii="Meiryo UI" w:eastAsia="Meiryo UI" w:hAnsi="Meiryo UI" w:hint="eastAsia"/>
          <w:color w:val="000000" w:themeColor="text1"/>
          <w:szCs w:val="21"/>
          <w:lang w:eastAsia="zh-CN"/>
        </w:rPr>
        <w:t>号）</w:t>
      </w:r>
    </w:p>
    <w:p w14:paraId="021D35B5"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35A20804"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241A6231"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14:paraId="2335A906" w14:textId="77777777" w:rsidR="00C10193" w:rsidRPr="00055BA6" w:rsidRDefault="00C10193"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14:paraId="5CA21FFF"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14:paraId="3469DF1D" w14:textId="77777777" w:rsidTr="001F3D9A">
        <w:trPr>
          <w:trHeight w:val="399"/>
          <w:jc w:val="right"/>
        </w:trPr>
        <w:tc>
          <w:tcPr>
            <w:tcW w:w="1701" w:type="dxa"/>
          </w:tcPr>
          <w:p w14:paraId="52B26B27"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21C59821"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14:paraId="76E76B62" w14:textId="77777777" w:rsidTr="001F3D9A">
        <w:trPr>
          <w:trHeight w:val="393"/>
          <w:jc w:val="right"/>
        </w:trPr>
        <w:tc>
          <w:tcPr>
            <w:tcW w:w="1701" w:type="dxa"/>
          </w:tcPr>
          <w:p w14:paraId="5CA12D0E"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2E4A63E7" w14:textId="77777777"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14:paraId="44B8BC23" w14:textId="77777777" w:rsidTr="001F3D9A">
        <w:trPr>
          <w:trHeight w:val="387"/>
          <w:jc w:val="right"/>
        </w:trPr>
        <w:tc>
          <w:tcPr>
            <w:tcW w:w="1701" w:type="dxa"/>
          </w:tcPr>
          <w:p w14:paraId="270F7FF8"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18AD2031"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14:paraId="7E16575D"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3A228405"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592F89C2" w14:textId="77777777"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14:paraId="0FC4BE6E"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09CA4B78"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30BDF557" w14:textId="08F51CE2"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7A3DDA">
        <w:rPr>
          <w:rFonts w:ascii="Meiryo UI" w:eastAsia="Meiryo UI" w:hAnsi="Meiryo UI" w:hint="eastAsia"/>
          <w:color w:val="000000" w:themeColor="text1"/>
          <w:szCs w:val="21"/>
        </w:rPr>
        <w:t>8</w:t>
      </w:r>
      <w:r w:rsidR="008C49BD">
        <w:rPr>
          <w:rFonts w:ascii="Meiryo UI" w:eastAsia="Meiryo UI" w:hAnsi="Meiryo UI" w:hint="eastAsia"/>
          <w:color w:val="000000" w:themeColor="text1"/>
          <w:szCs w:val="21"/>
        </w:rPr>
        <w:t xml:space="preserve">年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6F4C43">
        <w:rPr>
          <w:rFonts w:ascii="Meiryo UI" w:eastAsia="Meiryo UI" w:hAnsi="Meiryo UI" w:hint="eastAsia"/>
          <w:color w:val="000000" w:themeColor="text1"/>
          <w:szCs w:val="21"/>
        </w:rPr>
        <w:t>那覇MICEブランド構築支援業務</w:t>
      </w:r>
      <w:r w:rsidR="007A3DDA" w:rsidRPr="007A3DDA">
        <w:rPr>
          <w:rFonts w:ascii="Meiryo UI" w:eastAsia="Meiryo UI" w:hAnsi="Meiryo UI" w:hint="eastAsia"/>
          <w:color w:val="000000" w:themeColor="text1"/>
          <w:szCs w:val="21"/>
        </w:rPr>
        <w:t>委託</w:t>
      </w:r>
      <w:r>
        <w:rPr>
          <w:rFonts w:ascii="Meiryo UI" w:eastAsia="Meiryo UI" w:hAnsi="Meiryo UI" w:hint="eastAsia"/>
          <w:color w:val="000000" w:themeColor="text1"/>
          <w:szCs w:val="21"/>
        </w:rPr>
        <w:t>」プロポーザル募集への参加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14:paraId="0279CDAC" w14:textId="77777777" w:rsidR="00C10193" w:rsidRPr="00A47FFA" w:rsidRDefault="00C10193" w:rsidP="00C10193">
      <w:pPr>
        <w:spacing w:line="360" w:lineRule="exact"/>
        <w:rPr>
          <w:rFonts w:ascii="Meiryo UI" w:eastAsia="Meiryo UI" w:hAnsi="Meiryo UI"/>
          <w:color w:val="000000" w:themeColor="text1"/>
          <w:szCs w:val="21"/>
        </w:rPr>
      </w:pPr>
    </w:p>
    <w:p w14:paraId="15D3E267" w14:textId="77777777" w:rsidR="00C10193" w:rsidRPr="007A3DDA" w:rsidRDefault="00C10193" w:rsidP="00A6666D">
      <w:pPr>
        <w:pStyle w:val="ab"/>
        <w:spacing w:line="360" w:lineRule="exact"/>
        <w:jc w:val="both"/>
        <w:rPr>
          <w:rFonts w:ascii="Meiryo UI" w:eastAsia="Meiryo UI" w:hAnsi="Meiryo UI"/>
          <w:color w:val="000000" w:themeColor="text1"/>
          <w:sz w:val="21"/>
          <w:szCs w:val="21"/>
        </w:rPr>
      </w:pPr>
    </w:p>
    <w:p w14:paraId="7CA1559E" w14:textId="77777777" w:rsidR="00C10193" w:rsidRPr="00055BA6" w:rsidRDefault="00C10193" w:rsidP="00C10193">
      <w:pPr>
        <w:spacing w:line="360" w:lineRule="exact"/>
        <w:rPr>
          <w:rFonts w:ascii="Meiryo UI" w:eastAsia="Meiryo UI" w:hAnsi="Meiryo UI"/>
          <w:color w:val="000000" w:themeColor="text1"/>
          <w:szCs w:val="21"/>
        </w:rPr>
      </w:pPr>
    </w:p>
    <w:p w14:paraId="545E9B30" w14:textId="77777777" w:rsidR="00C10193" w:rsidRPr="00055BA6" w:rsidRDefault="00C10193" w:rsidP="00C10193">
      <w:pPr>
        <w:spacing w:line="360" w:lineRule="exact"/>
        <w:rPr>
          <w:rFonts w:ascii="Meiryo UI" w:eastAsia="Meiryo UI" w:hAnsi="Meiryo UI"/>
          <w:color w:val="000000" w:themeColor="text1"/>
          <w:szCs w:val="21"/>
        </w:rPr>
      </w:pPr>
    </w:p>
    <w:p w14:paraId="4C7465F7" w14:textId="77777777" w:rsidR="00C10193" w:rsidRPr="00055BA6" w:rsidRDefault="00C10193" w:rsidP="00A6666D">
      <w:pPr>
        <w:spacing w:line="360" w:lineRule="exact"/>
        <w:rPr>
          <w:rFonts w:ascii="Meiryo UI" w:eastAsia="Meiryo UI" w:hAnsi="Meiryo UI"/>
          <w:color w:val="000000" w:themeColor="text1"/>
          <w:szCs w:val="21"/>
          <w:lang w:eastAsia="zh-CN"/>
        </w:rPr>
      </w:pPr>
    </w:p>
    <w:p w14:paraId="2878934B"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34B76090"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7A00569D"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7A07D139"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18F27238"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28148139"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35AE27FF"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754135A1"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61B35314"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37870E31"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5338452B"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14:paraId="30C25485" w14:textId="77777777" w:rsidR="00A67F18" w:rsidRPr="00055BA6" w:rsidRDefault="00A67F18" w:rsidP="00C10193">
      <w:pPr>
        <w:pStyle w:val="af0"/>
        <w:ind w:right="840"/>
        <w:jc w:val="both"/>
        <w:rPr>
          <w:color w:val="000000" w:themeColor="text1"/>
        </w:rPr>
      </w:pPr>
    </w:p>
    <w:sectPr w:rsidR="00A67F18" w:rsidRPr="00055BA6"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47666" w14:textId="77777777" w:rsidR="000B173A" w:rsidRDefault="000B173A" w:rsidP="006E1893">
      <w:r>
        <w:separator/>
      </w:r>
    </w:p>
  </w:endnote>
  <w:endnote w:type="continuationSeparator" w:id="0">
    <w:p w14:paraId="2D4A5093" w14:textId="77777777"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46B1D" w14:textId="77777777" w:rsidR="000B173A" w:rsidRDefault="000B173A" w:rsidP="006E1893">
      <w:r>
        <w:separator/>
      </w:r>
    </w:p>
  </w:footnote>
  <w:footnote w:type="continuationSeparator" w:id="0">
    <w:p w14:paraId="3D5C17EC" w14:textId="77777777"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5553036">
    <w:abstractNumId w:val="6"/>
  </w:num>
  <w:num w:numId="2" w16cid:durableId="72554336">
    <w:abstractNumId w:val="0"/>
  </w:num>
  <w:num w:numId="3" w16cid:durableId="485585150">
    <w:abstractNumId w:val="5"/>
  </w:num>
  <w:num w:numId="4" w16cid:durableId="114450783">
    <w:abstractNumId w:val="7"/>
  </w:num>
  <w:num w:numId="5" w16cid:durableId="104470368">
    <w:abstractNumId w:val="2"/>
  </w:num>
  <w:num w:numId="6" w16cid:durableId="1377924398">
    <w:abstractNumId w:val="3"/>
  </w:num>
  <w:num w:numId="7" w16cid:durableId="1950694054">
    <w:abstractNumId w:val="1"/>
  </w:num>
  <w:num w:numId="8" w16cid:durableId="936064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VerticalSpacing w:val="164"/>
  <w:displayHorizontalDrawingGridEvery w:val="0"/>
  <w:displayVerticalDrawingGridEvery w:val="2"/>
  <w:noPunctuationKerning/>
  <w:characterSpacingControl w:val="doNotCompress"/>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0DFD"/>
    <w:rsid w:val="0003555E"/>
    <w:rsid w:val="0004737A"/>
    <w:rsid w:val="00055BA6"/>
    <w:rsid w:val="000579CC"/>
    <w:rsid w:val="00063C75"/>
    <w:rsid w:val="00075173"/>
    <w:rsid w:val="00077282"/>
    <w:rsid w:val="0009464D"/>
    <w:rsid w:val="00097BA8"/>
    <w:rsid w:val="000B173A"/>
    <w:rsid w:val="000B2034"/>
    <w:rsid w:val="000B405C"/>
    <w:rsid w:val="000B4C21"/>
    <w:rsid w:val="000C1874"/>
    <w:rsid w:val="000C571A"/>
    <w:rsid w:val="000D5760"/>
    <w:rsid w:val="000E335F"/>
    <w:rsid w:val="000E344B"/>
    <w:rsid w:val="001017AB"/>
    <w:rsid w:val="0010446B"/>
    <w:rsid w:val="00107B00"/>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32274"/>
    <w:rsid w:val="00246352"/>
    <w:rsid w:val="002479EF"/>
    <w:rsid w:val="00252683"/>
    <w:rsid w:val="00253F4B"/>
    <w:rsid w:val="00256176"/>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95BE2"/>
    <w:rsid w:val="003A5CBF"/>
    <w:rsid w:val="003B78CF"/>
    <w:rsid w:val="003E465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A12E6"/>
    <w:rsid w:val="004B5D36"/>
    <w:rsid w:val="004C2789"/>
    <w:rsid w:val="004C2ACB"/>
    <w:rsid w:val="004D0F9F"/>
    <w:rsid w:val="004E0DA3"/>
    <w:rsid w:val="004E6B9C"/>
    <w:rsid w:val="0050256D"/>
    <w:rsid w:val="00530C3F"/>
    <w:rsid w:val="00532405"/>
    <w:rsid w:val="005324FD"/>
    <w:rsid w:val="00533334"/>
    <w:rsid w:val="00540F2B"/>
    <w:rsid w:val="0054354E"/>
    <w:rsid w:val="00553FB7"/>
    <w:rsid w:val="00572A5B"/>
    <w:rsid w:val="00575506"/>
    <w:rsid w:val="00580EE3"/>
    <w:rsid w:val="005B2C5B"/>
    <w:rsid w:val="005C5012"/>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A4B07"/>
    <w:rsid w:val="006C0319"/>
    <w:rsid w:val="006E1893"/>
    <w:rsid w:val="006F4C43"/>
    <w:rsid w:val="006F5F2C"/>
    <w:rsid w:val="00700285"/>
    <w:rsid w:val="007066D2"/>
    <w:rsid w:val="00714AAE"/>
    <w:rsid w:val="00723A28"/>
    <w:rsid w:val="007352B9"/>
    <w:rsid w:val="00742152"/>
    <w:rsid w:val="00754047"/>
    <w:rsid w:val="00754651"/>
    <w:rsid w:val="0076562C"/>
    <w:rsid w:val="00767974"/>
    <w:rsid w:val="00773595"/>
    <w:rsid w:val="007753D7"/>
    <w:rsid w:val="00782AF9"/>
    <w:rsid w:val="0078694E"/>
    <w:rsid w:val="007914AC"/>
    <w:rsid w:val="007A3DDA"/>
    <w:rsid w:val="007B73AF"/>
    <w:rsid w:val="007E1542"/>
    <w:rsid w:val="007E7E03"/>
    <w:rsid w:val="007F0CB4"/>
    <w:rsid w:val="007F2CC9"/>
    <w:rsid w:val="00805434"/>
    <w:rsid w:val="00806F9B"/>
    <w:rsid w:val="00807138"/>
    <w:rsid w:val="00820511"/>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D50F5"/>
    <w:rsid w:val="009D6659"/>
    <w:rsid w:val="009E3B39"/>
    <w:rsid w:val="009E610A"/>
    <w:rsid w:val="00A049D8"/>
    <w:rsid w:val="00A065FC"/>
    <w:rsid w:val="00A10FFD"/>
    <w:rsid w:val="00A15E55"/>
    <w:rsid w:val="00A17DDA"/>
    <w:rsid w:val="00A2245D"/>
    <w:rsid w:val="00A45773"/>
    <w:rsid w:val="00A47FFA"/>
    <w:rsid w:val="00A51073"/>
    <w:rsid w:val="00A613B6"/>
    <w:rsid w:val="00A6666D"/>
    <w:rsid w:val="00A67F18"/>
    <w:rsid w:val="00A74A4D"/>
    <w:rsid w:val="00A77EC9"/>
    <w:rsid w:val="00A95D6F"/>
    <w:rsid w:val="00A97D6D"/>
    <w:rsid w:val="00AA6AEC"/>
    <w:rsid w:val="00AB1254"/>
    <w:rsid w:val="00AC6EE8"/>
    <w:rsid w:val="00AD5E59"/>
    <w:rsid w:val="00B22873"/>
    <w:rsid w:val="00B265BD"/>
    <w:rsid w:val="00B379C9"/>
    <w:rsid w:val="00B472CC"/>
    <w:rsid w:val="00B53973"/>
    <w:rsid w:val="00B608B6"/>
    <w:rsid w:val="00B60AB4"/>
    <w:rsid w:val="00B60B0B"/>
    <w:rsid w:val="00B61FFF"/>
    <w:rsid w:val="00B65AED"/>
    <w:rsid w:val="00B67E87"/>
    <w:rsid w:val="00B8396E"/>
    <w:rsid w:val="00B850E5"/>
    <w:rsid w:val="00B86FB8"/>
    <w:rsid w:val="00B92CC9"/>
    <w:rsid w:val="00B94E02"/>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45E2B"/>
    <w:rsid w:val="00C56140"/>
    <w:rsid w:val="00C62391"/>
    <w:rsid w:val="00C63CF3"/>
    <w:rsid w:val="00C678C6"/>
    <w:rsid w:val="00C72A2A"/>
    <w:rsid w:val="00C72D00"/>
    <w:rsid w:val="00C74900"/>
    <w:rsid w:val="00CA0EE6"/>
    <w:rsid w:val="00CC2A78"/>
    <w:rsid w:val="00CC5FAF"/>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DF7E917"/>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10C57-2E6C-4670-BC85-DE26569FD5C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362</TotalTime>
  <Pages>10</Pages>
  <Words>573</Words>
  <Characters>3269</Characters>
  <DocSecurity>0</DocSecurity>
  <Lines>27</Lines>
  <Paragraphs>7</Paragraphs>
  <ScaleCrop>false</ScaleCrop>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2022-09-15T23:36:00Z</cp:lastPrinted>
  <dcterms:created xsi:type="dcterms:W3CDTF">2015-03-03T09:27:00Z</dcterms:created>
  <dcterms:modified xsi:type="dcterms:W3CDTF">2026-02-05T04:36:00Z</dcterms:modified>
</cp:coreProperties>
</file>