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CB9" w:rsidRDefault="00686CB9" w:rsidP="00686CB9">
      <w:pPr>
        <w:spacing w:line="400" w:lineRule="exact"/>
        <w:jc w:val="center"/>
        <w:rPr>
          <w:rFonts w:hAnsi="ＭＳ 明朝"/>
          <w:sz w:val="28"/>
          <w:szCs w:val="28"/>
        </w:rPr>
      </w:pPr>
    </w:p>
    <w:p w:rsidR="00686CB9" w:rsidRPr="00C23EE7" w:rsidRDefault="00686CB9" w:rsidP="00686CB9">
      <w:pPr>
        <w:spacing w:line="400" w:lineRule="exact"/>
        <w:jc w:val="center"/>
        <w:rPr>
          <w:rFonts w:hAnsi="ＭＳ 明朝"/>
          <w:sz w:val="28"/>
          <w:szCs w:val="28"/>
        </w:rPr>
      </w:pPr>
      <w:r w:rsidRPr="00C23EE7">
        <w:rPr>
          <w:rFonts w:hAnsi="ＭＳ 明朝" w:hint="eastAsia"/>
          <w:sz w:val="28"/>
          <w:szCs w:val="28"/>
        </w:rPr>
        <w:t>地域リハビリ教室の参加における同意書</w:t>
      </w:r>
    </w:p>
    <w:p w:rsidR="00686CB9" w:rsidRPr="00C23EE7" w:rsidRDefault="00686CB9" w:rsidP="00686CB9">
      <w:pPr>
        <w:spacing w:line="400" w:lineRule="exact"/>
        <w:jc w:val="center"/>
        <w:rPr>
          <w:rFonts w:hAnsi="ＭＳ 明朝"/>
          <w:sz w:val="28"/>
          <w:szCs w:val="28"/>
        </w:rPr>
      </w:pPr>
    </w:p>
    <w:p w:rsidR="00686CB9" w:rsidRPr="00C23EE7" w:rsidRDefault="00686CB9" w:rsidP="00686CB9">
      <w:pPr>
        <w:spacing w:line="400" w:lineRule="exact"/>
        <w:ind w:firstLineChars="100" w:firstLine="210"/>
        <w:rPr>
          <w:rFonts w:hAnsi="ＭＳ 明朝"/>
          <w:strike/>
        </w:rPr>
      </w:pPr>
      <w:r w:rsidRPr="00C23EE7">
        <w:rPr>
          <w:rFonts w:hAnsi="ＭＳ 明朝" w:hint="eastAsia"/>
        </w:rPr>
        <w:t>地域リハビリ教室は、利用者が安全に楽しく参加できるように実施しています。</w:t>
      </w:r>
    </w:p>
    <w:p w:rsidR="00686CB9" w:rsidRDefault="00686CB9" w:rsidP="00686CB9">
      <w:pPr>
        <w:spacing w:line="400" w:lineRule="exact"/>
        <w:ind w:firstLineChars="100" w:firstLine="210"/>
        <w:rPr>
          <w:rFonts w:hAnsi="ＭＳ 明朝"/>
        </w:rPr>
      </w:pPr>
      <w:r w:rsidRPr="00C23EE7">
        <w:rPr>
          <w:rFonts w:hAnsi="ＭＳ 明朝" w:hint="eastAsia"/>
        </w:rPr>
        <w:t>下記にチェックし、署名をお願いします。</w:t>
      </w:r>
    </w:p>
    <w:p w:rsidR="00686CB9" w:rsidRPr="00C23EE7" w:rsidRDefault="00686CB9" w:rsidP="00686CB9">
      <w:pPr>
        <w:spacing w:line="400" w:lineRule="exact"/>
        <w:ind w:firstLineChars="100" w:firstLine="210"/>
        <w:rPr>
          <w:rFonts w:hAnsi="ＭＳ 明朝"/>
        </w:rPr>
      </w:pPr>
    </w:p>
    <w:p w:rsidR="00686CB9" w:rsidRPr="00C23EE7" w:rsidRDefault="00686CB9" w:rsidP="00686CB9">
      <w:pPr>
        <w:spacing w:line="400" w:lineRule="exact"/>
        <w:rPr>
          <w:rFonts w:hAnsi="ＭＳ 明朝"/>
        </w:rPr>
      </w:pPr>
      <w:r w:rsidRPr="00C23E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A5A385" wp14:editId="317EE515">
                <wp:simplePos x="0" y="0"/>
                <wp:positionH relativeFrom="column">
                  <wp:posOffset>-260985</wp:posOffset>
                </wp:positionH>
                <wp:positionV relativeFrom="paragraph">
                  <wp:posOffset>83820</wp:posOffset>
                </wp:positionV>
                <wp:extent cx="5886450" cy="5010150"/>
                <wp:effectExtent l="19050" t="1905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5010150"/>
                        </a:xfrm>
                        <a:prstGeom prst="rect">
                          <a:avLst/>
                        </a:prstGeom>
                        <a:noFill/>
                        <a:ln w="41275" cmpd="thickThin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F089C" id="正方形/長方形 1" o:spid="_x0000_s1026" style="position:absolute;left:0;text-align:left;margin-left:-20.55pt;margin-top:6.6pt;width:463.5pt;height:394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" filled="f" strokecolor="gray [1629]" strokeweight="3.25pt">
                <v:stroke linestyle="thickThin"/>
              </v:rect>
            </w:pict>
          </mc:Fallback>
        </mc:AlternateContent>
      </w:r>
    </w:p>
    <w:p w:rsidR="00686CB9" w:rsidRPr="00C23EE7" w:rsidRDefault="00686CB9" w:rsidP="00686CB9">
      <w:pPr>
        <w:pStyle w:val="a3"/>
        <w:numPr>
          <w:ilvl w:val="0"/>
          <w:numId w:val="13"/>
        </w:numPr>
        <w:ind w:leftChars="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>体調管理に気を付け、下記の症状がある場合は参加しません。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・収縮期血圧180ｍｍHg以上、または</w:t>
      </w:r>
      <w:r w:rsidRPr="00C23EE7">
        <w:rPr>
          <w:rFonts w:ascii="ＭＳ ゴシック" w:eastAsia="ＭＳ ゴシック" w:hAnsi="ＭＳ ゴシック"/>
        </w:rPr>
        <w:t>80mmHg</w:t>
      </w:r>
      <w:r w:rsidRPr="00C23EE7">
        <w:rPr>
          <w:rFonts w:ascii="ＭＳ ゴシック" w:eastAsia="ＭＳ ゴシック" w:hAnsi="ＭＳ ゴシック" w:hint="eastAsia"/>
        </w:rPr>
        <w:t>未満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・拡張期血圧110</w:t>
      </w:r>
      <w:r w:rsidRPr="00C23EE7">
        <w:rPr>
          <w:rFonts w:ascii="ＭＳ ゴシック" w:eastAsia="ＭＳ ゴシック" w:hAnsi="ＭＳ ゴシック"/>
        </w:rPr>
        <w:t>nnHg</w:t>
      </w:r>
      <w:r w:rsidRPr="00C23EE7">
        <w:rPr>
          <w:rFonts w:ascii="ＭＳ ゴシック" w:eastAsia="ＭＳ ゴシック" w:hAnsi="ＭＳ ゴシック" w:hint="eastAsia"/>
        </w:rPr>
        <w:t>以上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・体温37.5℃以上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・脈拍120拍／分以上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・いつもと異なる脈の不整がある場合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・関節痛など慢性的な症状の悪化</w:t>
      </w:r>
    </w:p>
    <w:p w:rsidR="00686CB9" w:rsidRPr="00C23EE7" w:rsidRDefault="00686CB9" w:rsidP="00686CB9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C23EE7">
        <w:rPr>
          <w:rFonts w:ascii="ＭＳ ゴシック" w:eastAsia="ＭＳ ゴシック" w:hAnsi="ＭＳ ゴシック" w:hint="eastAsia"/>
        </w:rPr>
        <w:t xml:space="preserve">　・医師が中止する基準に該当した場合</w:t>
      </w:r>
    </w:p>
    <w:p w:rsidR="00686CB9" w:rsidRPr="007B2581" w:rsidRDefault="00686CB9" w:rsidP="00686CB9">
      <w:pPr>
        <w:ind w:left="160" w:hangingChars="100" w:hanging="160"/>
        <w:jc w:val="right"/>
        <w:rPr>
          <w:rFonts w:ascii="ＭＳ ゴシック" w:eastAsia="ＭＳ ゴシック" w:hAnsi="ＭＳ ゴシック"/>
          <w:color w:val="FF0000"/>
          <w:sz w:val="16"/>
          <w:szCs w:val="18"/>
          <w:shd w:val="pct15" w:color="auto" w:fill="FFFFFF"/>
        </w:rPr>
      </w:pPr>
      <w:r w:rsidRPr="007B2581">
        <w:rPr>
          <w:rFonts w:ascii="ＭＳ ゴシック" w:eastAsia="ＭＳ ゴシック" w:hAnsi="ＭＳ ゴシック" w:hint="eastAsia"/>
          <w:color w:val="FF0000"/>
          <w:sz w:val="16"/>
          <w:szCs w:val="18"/>
          <w:shd w:val="pct15" w:color="auto" w:fill="FFFFFF"/>
        </w:rPr>
        <w:t>（介護予防マニュアル第４版　運動を控えるべきチェック項目）</w:t>
      </w:r>
    </w:p>
    <w:p w:rsidR="00686CB9" w:rsidRPr="00C23EE7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C23EE7">
        <w:rPr>
          <w:rFonts w:ascii="ＭＳ ゴシック" w:eastAsia="ＭＳ ゴシック" w:hAnsi="ＭＳ ゴシック" w:hint="eastAsia"/>
          <w:sz w:val="22"/>
        </w:rPr>
        <w:t>□　毎回の参加に際し、健康状態には留意し、発熱や咳、のどの痛み、だるさ、味覚・嗅覚障害など、軽度であっても体調不良がある場合は利用しません。</w:t>
      </w:r>
    </w:p>
    <w:p w:rsidR="00686CB9" w:rsidRPr="00C23EE7" w:rsidRDefault="00686CB9" w:rsidP="00686CB9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686CB9" w:rsidRPr="00C23EE7" w:rsidRDefault="00686CB9" w:rsidP="00686CB9">
      <w:pPr>
        <w:pStyle w:val="a3"/>
        <w:numPr>
          <w:ilvl w:val="0"/>
          <w:numId w:val="12"/>
        </w:numPr>
        <w:ind w:leftChars="0"/>
        <w:rPr>
          <w:rFonts w:ascii="ＭＳ ゴシック" w:eastAsia="ＭＳ ゴシック" w:hAnsi="ＭＳ ゴシック"/>
          <w:sz w:val="22"/>
        </w:rPr>
      </w:pPr>
      <w:r w:rsidRPr="00C23EE7">
        <w:rPr>
          <w:rFonts w:ascii="ＭＳ ゴシック" w:eastAsia="ＭＳ ゴシック" w:hAnsi="ＭＳ ゴシック" w:hint="eastAsia"/>
          <w:sz w:val="22"/>
        </w:rPr>
        <w:t>手洗い、アルコール消毒、窓やドアの開放（換気）、水筒の持参などの感染対策や熱中症対策に協力します。</w:t>
      </w:r>
    </w:p>
    <w:p w:rsidR="00686CB9" w:rsidRPr="00C23EE7" w:rsidRDefault="00686CB9" w:rsidP="00686CB9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686CB9" w:rsidRPr="00C23EE7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7F616D">
        <w:rPr>
          <w:rFonts w:ascii="ＭＳ ゴシック" w:eastAsia="ＭＳ ゴシック" w:hAnsi="ＭＳ ゴシック" w:hint="eastAsia"/>
          <w:sz w:val="22"/>
        </w:rPr>
        <w:t>□　地域リハビリ教室で感染症が確認された場合、感染対策を実</w:t>
      </w:r>
      <w:r w:rsidRPr="00C23EE7">
        <w:rPr>
          <w:rFonts w:ascii="ＭＳ ゴシック" w:eastAsia="ＭＳ ゴシック" w:hAnsi="ＭＳ ゴシック" w:hint="eastAsia"/>
          <w:sz w:val="22"/>
        </w:rPr>
        <w:t>施するため、必要に応じて、</w:t>
      </w:r>
      <w:r>
        <w:rPr>
          <w:rFonts w:ascii="ＭＳ ゴシック" w:eastAsia="ＭＳ ゴシック" w:hAnsi="ＭＳ ゴシック" w:hint="eastAsia"/>
          <w:sz w:val="22"/>
        </w:rPr>
        <w:t>関係部局</w:t>
      </w:r>
      <w:r w:rsidRPr="00C23EE7">
        <w:rPr>
          <w:rFonts w:ascii="ＭＳ ゴシック" w:eastAsia="ＭＳ ゴシック" w:hAnsi="ＭＳ ゴシック" w:hint="eastAsia"/>
          <w:sz w:val="22"/>
        </w:rPr>
        <w:t>へ氏名、連絡先等の個人情報を提供することに同意します。</w:t>
      </w:r>
    </w:p>
    <w:p w:rsidR="00686CB9" w:rsidRPr="00C23EE7" w:rsidRDefault="00686CB9" w:rsidP="00686CB9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686CB9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C23EE7">
        <w:rPr>
          <w:rFonts w:ascii="ＭＳ ゴシック" w:eastAsia="ＭＳ ゴシック" w:hAnsi="ＭＳ ゴシック" w:hint="eastAsia"/>
          <w:sz w:val="22"/>
        </w:rPr>
        <w:t>□　感染拡大防止対策を実施してもなお、</w:t>
      </w:r>
      <w:r w:rsidR="002017F8" w:rsidRPr="002017F8">
        <w:rPr>
          <w:rFonts w:ascii="ＭＳ ゴシック" w:eastAsia="ＭＳ ゴシック" w:hAnsi="ＭＳ ゴシック" w:hint="eastAsia"/>
          <w:sz w:val="22"/>
        </w:rPr>
        <w:t>新型インフルエンザ等</w:t>
      </w:r>
      <w:r w:rsidR="00F5620E">
        <w:rPr>
          <w:rFonts w:ascii="ＭＳ ゴシック" w:eastAsia="ＭＳ ゴシック" w:hAnsi="ＭＳ ゴシック" w:hint="eastAsia"/>
          <w:sz w:val="22"/>
        </w:rPr>
        <w:t>の</w:t>
      </w:r>
      <w:r w:rsidR="002017F8" w:rsidRPr="002017F8">
        <w:rPr>
          <w:rFonts w:ascii="ＭＳ ゴシック" w:eastAsia="ＭＳ ゴシック" w:hAnsi="ＭＳ ゴシック" w:hint="eastAsia"/>
          <w:sz w:val="22"/>
        </w:rPr>
        <w:t>感染症</w:t>
      </w:r>
      <w:r w:rsidRPr="00C23EE7">
        <w:rPr>
          <w:rFonts w:ascii="ＭＳ ゴシック" w:eastAsia="ＭＳ ゴシック" w:hAnsi="ＭＳ ゴシック" w:hint="eastAsia"/>
          <w:sz w:val="22"/>
        </w:rPr>
        <w:t>に感染する可能性があることを理解して参加します。</w:t>
      </w:r>
    </w:p>
    <w:p w:rsidR="00686CB9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</w:p>
    <w:p w:rsidR="00686CB9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</w:p>
    <w:p w:rsidR="00686CB9" w:rsidRPr="00C23EE7" w:rsidRDefault="00686CB9" w:rsidP="00686CB9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</w:p>
    <w:p w:rsidR="00686CB9" w:rsidRPr="00C23EE7" w:rsidRDefault="00686CB9" w:rsidP="00686CB9">
      <w:pPr>
        <w:pStyle w:val="af1"/>
        <w:ind w:right="1080"/>
        <w:jc w:val="both"/>
        <w:rPr>
          <w:rFonts w:ascii="ＭＳ ゴシック" w:eastAsia="ＭＳ ゴシック" w:hAnsi="ＭＳ ゴシック"/>
          <w:b/>
          <w:sz w:val="28"/>
          <w:szCs w:val="28"/>
        </w:rPr>
      </w:pPr>
      <w:r w:rsidRPr="00C23EE7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　　　　　</w:t>
      </w:r>
      <w:r w:rsidRPr="00C23EE7">
        <w:rPr>
          <w:rFonts w:ascii="ＭＳ ゴシック" w:eastAsia="ＭＳ ゴシック" w:hAnsi="ＭＳ ゴシック" w:hint="eastAsia"/>
          <w:b/>
          <w:sz w:val="28"/>
          <w:szCs w:val="28"/>
        </w:rPr>
        <w:t>令和　　　年　　 月　　日</w:t>
      </w:r>
    </w:p>
    <w:p w:rsidR="00686CB9" w:rsidRPr="00C23EE7" w:rsidRDefault="00686CB9" w:rsidP="00686CB9">
      <w:pPr>
        <w:pStyle w:val="af1"/>
        <w:wordWrap w:val="0"/>
        <w:ind w:right="140"/>
        <w:rPr>
          <w:rFonts w:ascii="ＭＳ ゴシック" w:eastAsia="ＭＳ ゴシック" w:hAnsi="ＭＳ ゴシック"/>
          <w:b/>
          <w:u w:val="single"/>
        </w:rPr>
      </w:pPr>
      <w:r w:rsidRPr="00C23EE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</w:t>
      </w:r>
      <w:r w:rsidRPr="00C23EE7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ご本人署名　　　　　　　　</w:t>
      </w:r>
      <w:r w:rsidRPr="00C23EE7">
        <w:rPr>
          <w:rFonts w:ascii="ＭＳ ゴシック" w:eastAsia="ＭＳ ゴシック" w:hAnsi="ＭＳ ゴシック" w:hint="eastAsia"/>
          <w:b/>
          <w:u w:val="single"/>
        </w:rPr>
        <w:t xml:space="preserve">　　　　　　　</w:t>
      </w:r>
    </w:p>
    <w:p w:rsidR="00686CB9" w:rsidRPr="00C23EE7" w:rsidRDefault="00686CB9" w:rsidP="00686CB9">
      <w:pPr>
        <w:pStyle w:val="af1"/>
        <w:wordWrap w:val="0"/>
        <w:ind w:right="140"/>
        <w:rPr>
          <w:rFonts w:ascii="ＭＳ ゴシック" w:eastAsia="ＭＳ ゴシック" w:hAnsi="ＭＳ ゴシック"/>
          <w:b/>
          <w:u w:val="single"/>
        </w:rPr>
      </w:pPr>
      <w:r w:rsidRPr="00C23EE7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ご家族署名　　　　　　　　</w:t>
      </w:r>
      <w:r w:rsidRPr="00C23EE7">
        <w:rPr>
          <w:rFonts w:ascii="ＭＳ ゴシック" w:eastAsia="ＭＳ ゴシック" w:hAnsi="ＭＳ ゴシック" w:hint="eastAsia"/>
          <w:b/>
          <w:u w:val="single"/>
        </w:rPr>
        <w:t xml:space="preserve">　　　　　　　</w:t>
      </w:r>
    </w:p>
    <w:p w:rsidR="00686CB9" w:rsidRPr="00C23EE7" w:rsidRDefault="00686CB9" w:rsidP="00686CB9">
      <w:pPr>
        <w:pStyle w:val="af1"/>
        <w:ind w:right="140"/>
        <w:rPr>
          <w:rFonts w:ascii="HGPｺﾞｼｯｸM" w:eastAsia="HGPｺﾞｼｯｸM" w:hAnsi="ＭＳ ゴシック"/>
          <w:bCs/>
        </w:rPr>
      </w:pPr>
      <w:r w:rsidRPr="00C23EE7">
        <w:rPr>
          <w:rFonts w:ascii="HGPｺﾞｼｯｸM" w:eastAsia="HGPｺﾞｼｯｸM" w:hAnsi="ＭＳ ゴシック" w:hint="eastAsia"/>
          <w:bCs/>
        </w:rPr>
        <w:t>※ご家族署名欄は、参加について家族に伝えることを目的としています。</w:t>
      </w:r>
    </w:p>
    <w:p w:rsidR="00686CB9" w:rsidRPr="00C23EE7" w:rsidRDefault="00686CB9" w:rsidP="00686CB9">
      <w:pPr>
        <w:pStyle w:val="af1"/>
        <w:ind w:right="140"/>
        <w:rPr>
          <w:rFonts w:ascii="HGPｺﾞｼｯｸM" w:eastAsia="HGPｺﾞｼｯｸM" w:hAnsi="ＭＳ ゴシック"/>
          <w:bCs/>
        </w:rPr>
      </w:pPr>
      <w:r w:rsidRPr="00C23EE7">
        <w:rPr>
          <w:rFonts w:ascii="HGPｺﾞｼｯｸM" w:eastAsia="HGPｺﾞｼｯｸM" w:hAnsi="ＭＳ ゴシック" w:hint="eastAsia"/>
          <w:bCs/>
        </w:rPr>
        <w:t>ご家族署名の記載がなくても参加は可能です。</w:t>
      </w:r>
    </w:p>
    <w:p w:rsidR="006F39A1" w:rsidRPr="000C6A32" w:rsidRDefault="006F39A1" w:rsidP="000C6A32">
      <w:pPr>
        <w:widowControl/>
        <w:jc w:val="left"/>
        <w:rPr>
          <w:rFonts w:hAnsi="ＭＳ 明朝" w:hint="eastAsia"/>
          <w:sz w:val="28"/>
          <w:szCs w:val="28"/>
        </w:rPr>
      </w:pPr>
      <w:bookmarkStart w:id="0" w:name="_GoBack"/>
      <w:bookmarkEnd w:id="0"/>
    </w:p>
    <w:sectPr w:rsidR="006F39A1" w:rsidRPr="000C6A32" w:rsidSect="00887ED9">
      <w:headerReference w:type="default" r:id="rId8"/>
      <w:pgSz w:w="11906" w:h="16838"/>
      <w:pgMar w:top="1134" w:right="1701" w:bottom="851" w:left="1701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D61" w:rsidRDefault="001D5D61" w:rsidP="00F53E95">
      <w:r>
        <w:separator/>
      </w:r>
    </w:p>
  </w:endnote>
  <w:endnote w:type="continuationSeparator" w:id="0">
    <w:p w:rsidR="001D5D61" w:rsidRDefault="001D5D61" w:rsidP="00F5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D61" w:rsidRDefault="001D5D61" w:rsidP="00F53E95">
      <w:r>
        <w:separator/>
      </w:r>
    </w:p>
  </w:footnote>
  <w:footnote w:type="continuationSeparator" w:id="0">
    <w:p w:rsidR="001D5D61" w:rsidRDefault="001D5D61" w:rsidP="00F5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F43" w:rsidRDefault="00DE5F43">
    <w:pPr>
      <w:pStyle w:val="a4"/>
      <w:jc w:val="center"/>
    </w:pPr>
  </w:p>
  <w:p w:rsidR="00137F59" w:rsidRPr="00137F59" w:rsidRDefault="004A078D" w:rsidP="004A078D">
    <w:pPr>
      <w:pStyle w:val="a4"/>
      <w:ind w:firstLineChars="1200" w:firstLine="2640"/>
      <w:jc w:val="right"/>
      <w:rPr>
        <w:sz w:val="22"/>
      </w:rPr>
    </w:pPr>
    <w:r>
      <w:rPr>
        <w:rFonts w:hint="eastAsia"/>
        <w:sz w:val="22"/>
      </w:rPr>
      <w:t>（</w:t>
    </w:r>
    <w:r>
      <w:rPr>
        <w:rFonts w:hint="eastAsia"/>
        <w:sz w:val="22"/>
      </w:rPr>
      <w:t>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40F01"/>
    <w:multiLevelType w:val="hybridMultilevel"/>
    <w:tmpl w:val="45ECD4CA"/>
    <w:lvl w:ilvl="0" w:tplc="CE866E20">
      <w:start w:val="4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C8740A"/>
    <w:multiLevelType w:val="hybridMultilevel"/>
    <w:tmpl w:val="2CF667DA"/>
    <w:lvl w:ilvl="0" w:tplc="DA6A97E8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70D498B"/>
    <w:multiLevelType w:val="hybridMultilevel"/>
    <w:tmpl w:val="E82461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864A52E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202480C">
      <w:start w:val="1"/>
      <w:numFmt w:val="decimal"/>
      <w:lvlText w:val="%3)"/>
      <w:lvlJc w:val="left"/>
      <w:pPr>
        <w:ind w:left="1260" w:hanging="420"/>
      </w:pPr>
      <w:rPr>
        <w:rFonts w:asciiTheme="minorHAnsi" w:eastAsiaTheme="minorEastAsia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3F4078"/>
    <w:multiLevelType w:val="hybridMultilevel"/>
    <w:tmpl w:val="ABBCD482"/>
    <w:lvl w:ilvl="0" w:tplc="17824454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E0C41A1"/>
    <w:multiLevelType w:val="hybridMultilevel"/>
    <w:tmpl w:val="961C5E0E"/>
    <w:lvl w:ilvl="0" w:tplc="D5E09E66">
      <w:start w:val="4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37520606"/>
    <w:multiLevelType w:val="hybridMultilevel"/>
    <w:tmpl w:val="15D4B454"/>
    <w:lvl w:ilvl="0" w:tplc="B008A29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9C02DAA"/>
    <w:multiLevelType w:val="hybridMultilevel"/>
    <w:tmpl w:val="81369D8A"/>
    <w:lvl w:ilvl="0" w:tplc="5D6C5398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54197D24"/>
    <w:multiLevelType w:val="hybridMultilevel"/>
    <w:tmpl w:val="90E40016"/>
    <w:lvl w:ilvl="0" w:tplc="91167B1E">
      <w:start w:val="2"/>
      <w:numFmt w:val="decimalEnclosedCircle"/>
      <w:lvlText w:val="%1"/>
      <w:lvlJc w:val="left"/>
      <w:pPr>
        <w:ind w:left="990" w:hanging="360"/>
      </w:pPr>
      <w:rPr>
        <w:rFonts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544114CB"/>
    <w:multiLevelType w:val="hybridMultilevel"/>
    <w:tmpl w:val="567C4B6E"/>
    <w:lvl w:ilvl="0" w:tplc="C0A897F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609167D3"/>
    <w:multiLevelType w:val="hybridMultilevel"/>
    <w:tmpl w:val="BCFCB7F4"/>
    <w:lvl w:ilvl="0" w:tplc="06DEBE6C">
      <w:start w:val="6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0D3A92"/>
    <w:multiLevelType w:val="hybridMultilevel"/>
    <w:tmpl w:val="DFAE8F9A"/>
    <w:lvl w:ilvl="0" w:tplc="7A8018F6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8D03A40"/>
    <w:multiLevelType w:val="hybridMultilevel"/>
    <w:tmpl w:val="746E2714"/>
    <w:lvl w:ilvl="0" w:tplc="4A8099E6">
      <w:start w:val="6"/>
      <w:numFmt w:val="bullet"/>
      <w:lvlText w:val="★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BF60462"/>
    <w:multiLevelType w:val="hybridMultilevel"/>
    <w:tmpl w:val="6FF0BE2A"/>
    <w:lvl w:ilvl="0" w:tplc="9F2015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EF"/>
    <w:rsid w:val="00026F38"/>
    <w:rsid w:val="000301D2"/>
    <w:rsid w:val="000378A6"/>
    <w:rsid w:val="00037E76"/>
    <w:rsid w:val="00047C07"/>
    <w:rsid w:val="00050E42"/>
    <w:rsid w:val="00055083"/>
    <w:rsid w:val="00067983"/>
    <w:rsid w:val="0007208C"/>
    <w:rsid w:val="00076D3C"/>
    <w:rsid w:val="00096C72"/>
    <w:rsid w:val="000B40B5"/>
    <w:rsid w:val="000C4A51"/>
    <w:rsid w:val="000C5EA6"/>
    <w:rsid w:val="000C6A32"/>
    <w:rsid w:val="000C7CA9"/>
    <w:rsid w:val="000D0814"/>
    <w:rsid w:val="000E4676"/>
    <w:rsid w:val="000E732F"/>
    <w:rsid w:val="000F1325"/>
    <w:rsid w:val="00100B79"/>
    <w:rsid w:val="00100F02"/>
    <w:rsid w:val="00103D4F"/>
    <w:rsid w:val="00104B40"/>
    <w:rsid w:val="00105E9D"/>
    <w:rsid w:val="001113FB"/>
    <w:rsid w:val="00137F59"/>
    <w:rsid w:val="00143539"/>
    <w:rsid w:val="00152441"/>
    <w:rsid w:val="00166259"/>
    <w:rsid w:val="00175678"/>
    <w:rsid w:val="00176217"/>
    <w:rsid w:val="001C142E"/>
    <w:rsid w:val="001C2FAF"/>
    <w:rsid w:val="001D31B7"/>
    <w:rsid w:val="001D5D61"/>
    <w:rsid w:val="001D6EAB"/>
    <w:rsid w:val="001E41D3"/>
    <w:rsid w:val="001E7E44"/>
    <w:rsid w:val="001F0AD6"/>
    <w:rsid w:val="001F728A"/>
    <w:rsid w:val="002017F8"/>
    <w:rsid w:val="00204D66"/>
    <w:rsid w:val="002064D9"/>
    <w:rsid w:val="002078B6"/>
    <w:rsid w:val="00214D2D"/>
    <w:rsid w:val="00215160"/>
    <w:rsid w:val="00222C84"/>
    <w:rsid w:val="00230BB3"/>
    <w:rsid w:val="002344E7"/>
    <w:rsid w:val="002418B6"/>
    <w:rsid w:val="00257BF3"/>
    <w:rsid w:val="00272863"/>
    <w:rsid w:val="0027356E"/>
    <w:rsid w:val="00275AAF"/>
    <w:rsid w:val="00276B03"/>
    <w:rsid w:val="00277C30"/>
    <w:rsid w:val="002B29BA"/>
    <w:rsid w:val="002C1418"/>
    <w:rsid w:val="002C3C00"/>
    <w:rsid w:val="002D15A0"/>
    <w:rsid w:val="002D3127"/>
    <w:rsid w:val="002D66B3"/>
    <w:rsid w:val="002E16DC"/>
    <w:rsid w:val="002E5C9B"/>
    <w:rsid w:val="0030054E"/>
    <w:rsid w:val="00314943"/>
    <w:rsid w:val="00317C8C"/>
    <w:rsid w:val="00320A1F"/>
    <w:rsid w:val="00321DDB"/>
    <w:rsid w:val="00322BEA"/>
    <w:rsid w:val="00331930"/>
    <w:rsid w:val="00335549"/>
    <w:rsid w:val="00337C4B"/>
    <w:rsid w:val="0037153C"/>
    <w:rsid w:val="0037278D"/>
    <w:rsid w:val="00381F64"/>
    <w:rsid w:val="003828E3"/>
    <w:rsid w:val="00382C58"/>
    <w:rsid w:val="00395238"/>
    <w:rsid w:val="003A6533"/>
    <w:rsid w:val="003B7143"/>
    <w:rsid w:val="003C7C62"/>
    <w:rsid w:val="003E19A6"/>
    <w:rsid w:val="003E49EA"/>
    <w:rsid w:val="003E5B45"/>
    <w:rsid w:val="003E750E"/>
    <w:rsid w:val="003F07AA"/>
    <w:rsid w:val="00400E71"/>
    <w:rsid w:val="00406208"/>
    <w:rsid w:val="00407ED8"/>
    <w:rsid w:val="004123B2"/>
    <w:rsid w:val="00437ADD"/>
    <w:rsid w:val="004452DB"/>
    <w:rsid w:val="004471AC"/>
    <w:rsid w:val="004522AD"/>
    <w:rsid w:val="004624A7"/>
    <w:rsid w:val="00466786"/>
    <w:rsid w:val="00483A19"/>
    <w:rsid w:val="0048485C"/>
    <w:rsid w:val="00490DA6"/>
    <w:rsid w:val="00496B02"/>
    <w:rsid w:val="00497731"/>
    <w:rsid w:val="00497972"/>
    <w:rsid w:val="004A078D"/>
    <w:rsid w:val="004A2AEC"/>
    <w:rsid w:val="004A3B10"/>
    <w:rsid w:val="004A40F4"/>
    <w:rsid w:val="004A573C"/>
    <w:rsid w:val="004B062D"/>
    <w:rsid w:val="004B7DA5"/>
    <w:rsid w:val="004C0787"/>
    <w:rsid w:val="004C2FED"/>
    <w:rsid w:val="004C6FDE"/>
    <w:rsid w:val="004C7A2E"/>
    <w:rsid w:val="004D57E8"/>
    <w:rsid w:val="00505E0F"/>
    <w:rsid w:val="0051340B"/>
    <w:rsid w:val="00532CFD"/>
    <w:rsid w:val="00533AB9"/>
    <w:rsid w:val="005436B6"/>
    <w:rsid w:val="00547CB4"/>
    <w:rsid w:val="00560AFA"/>
    <w:rsid w:val="00570533"/>
    <w:rsid w:val="00575697"/>
    <w:rsid w:val="00583F3D"/>
    <w:rsid w:val="00596693"/>
    <w:rsid w:val="005A7837"/>
    <w:rsid w:val="005B6EFF"/>
    <w:rsid w:val="005C4EFE"/>
    <w:rsid w:val="005C7FA5"/>
    <w:rsid w:val="005D48B2"/>
    <w:rsid w:val="005E332E"/>
    <w:rsid w:val="00601D1B"/>
    <w:rsid w:val="00625359"/>
    <w:rsid w:val="00625C46"/>
    <w:rsid w:val="00636F22"/>
    <w:rsid w:val="0063745B"/>
    <w:rsid w:val="0063796D"/>
    <w:rsid w:val="006453D1"/>
    <w:rsid w:val="00650B7E"/>
    <w:rsid w:val="00657363"/>
    <w:rsid w:val="00666B30"/>
    <w:rsid w:val="00675950"/>
    <w:rsid w:val="00686CB9"/>
    <w:rsid w:val="006A00FA"/>
    <w:rsid w:val="006A5A5B"/>
    <w:rsid w:val="006B7A7D"/>
    <w:rsid w:val="006C34C0"/>
    <w:rsid w:val="006C746B"/>
    <w:rsid w:val="006D08E9"/>
    <w:rsid w:val="006E1F56"/>
    <w:rsid w:val="006F1710"/>
    <w:rsid w:val="006F1D13"/>
    <w:rsid w:val="006F39A1"/>
    <w:rsid w:val="00700F88"/>
    <w:rsid w:val="0071744D"/>
    <w:rsid w:val="00721DF0"/>
    <w:rsid w:val="00741497"/>
    <w:rsid w:val="007424EF"/>
    <w:rsid w:val="007621C7"/>
    <w:rsid w:val="00763B58"/>
    <w:rsid w:val="007707AF"/>
    <w:rsid w:val="007738F7"/>
    <w:rsid w:val="00781A52"/>
    <w:rsid w:val="0079112F"/>
    <w:rsid w:val="007924AC"/>
    <w:rsid w:val="007958AB"/>
    <w:rsid w:val="00797B0F"/>
    <w:rsid w:val="007A1BFD"/>
    <w:rsid w:val="007B2581"/>
    <w:rsid w:val="007C00CB"/>
    <w:rsid w:val="007D08B4"/>
    <w:rsid w:val="007E0339"/>
    <w:rsid w:val="007F1230"/>
    <w:rsid w:val="007F1D63"/>
    <w:rsid w:val="007F616D"/>
    <w:rsid w:val="0080376C"/>
    <w:rsid w:val="00811074"/>
    <w:rsid w:val="00823E62"/>
    <w:rsid w:val="00824C97"/>
    <w:rsid w:val="00837328"/>
    <w:rsid w:val="008453DD"/>
    <w:rsid w:val="008459F7"/>
    <w:rsid w:val="00880D08"/>
    <w:rsid w:val="00885EB1"/>
    <w:rsid w:val="00886337"/>
    <w:rsid w:val="00887ED9"/>
    <w:rsid w:val="008A4624"/>
    <w:rsid w:val="008A5C59"/>
    <w:rsid w:val="008A61B8"/>
    <w:rsid w:val="008D37BC"/>
    <w:rsid w:val="008E684E"/>
    <w:rsid w:val="008F0F1F"/>
    <w:rsid w:val="008F153C"/>
    <w:rsid w:val="008F18A9"/>
    <w:rsid w:val="008F67E6"/>
    <w:rsid w:val="00907EC8"/>
    <w:rsid w:val="00912FE8"/>
    <w:rsid w:val="0093181B"/>
    <w:rsid w:val="0093547A"/>
    <w:rsid w:val="00940258"/>
    <w:rsid w:val="0094237A"/>
    <w:rsid w:val="0094404C"/>
    <w:rsid w:val="00951197"/>
    <w:rsid w:val="00956FA6"/>
    <w:rsid w:val="00963833"/>
    <w:rsid w:val="00975840"/>
    <w:rsid w:val="00981CBE"/>
    <w:rsid w:val="009829E9"/>
    <w:rsid w:val="0098783B"/>
    <w:rsid w:val="00993969"/>
    <w:rsid w:val="009A3C90"/>
    <w:rsid w:val="009C22AF"/>
    <w:rsid w:val="009C2C86"/>
    <w:rsid w:val="009C2D69"/>
    <w:rsid w:val="009D10DF"/>
    <w:rsid w:val="009D45E8"/>
    <w:rsid w:val="009E00BB"/>
    <w:rsid w:val="009E0D63"/>
    <w:rsid w:val="009E213D"/>
    <w:rsid w:val="00A03CC3"/>
    <w:rsid w:val="00A04B46"/>
    <w:rsid w:val="00A2736E"/>
    <w:rsid w:val="00A27441"/>
    <w:rsid w:val="00A27A72"/>
    <w:rsid w:val="00A46886"/>
    <w:rsid w:val="00A47AAE"/>
    <w:rsid w:val="00A52D0E"/>
    <w:rsid w:val="00A57841"/>
    <w:rsid w:val="00A642B1"/>
    <w:rsid w:val="00A67A73"/>
    <w:rsid w:val="00A777EC"/>
    <w:rsid w:val="00A77E0C"/>
    <w:rsid w:val="00A91B21"/>
    <w:rsid w:val="00AA0743"/>
    <w:rsid w:val="00AA325F"/>
    <w:rsid w:val="00AA560F"/>
    <w:rsid w:val="00AC72C7"/>
    <w:rsid w:val="00AC78FB"/>
    <w:rsid w:val="00AD00CF"/>
    <w:rsid w:val="00AD4FE7"/>
    <w:rsid w:val="00AE45E5"/>
    <w:rsid w:val="00AF2883"/>
    <w:rsid w:val="00AF44DE"/>
    <w:rsid w:val="00AF6407"/>
    <w:rsid w:val="00B31D30"/>
    <w:rsid w:val="00B42222"/>
    <w:rsid w:val="00B53B76"/>
    <w:rsid w:val="00B71061"/>
    <w:rsid w:val="00B81836"/>
    <w:rsid w:val="00B84E17"/>
    <w:rsid w:val="00B86F8F"/>
    <w:rsid w:val="00B91883"/>
    <w:rsid w:val="00BA0CA1"/>
    <w:rsid w:val="00BA1F0B"/>
    <w:rsid w:val="00BA240F"/>
    <w:rsid w:val="00BA71C7"/>
    <w:rsid w:val="00BA7AE7"/>
    <w:rsid w:val="00BB2090"/>
    <w:rsid w:val="00BB67E7"/>
    <w:rsid w:val="00BC13E0"/>
    <w:rsid w:val="00BC3687"/>
    <w:rsid w:val="00BD3170"/>
    <w:rsid w:val="00BE072D"/>
    <w:rsid w:val="00BE434C"/>
    <w:rsid w:val="00BE4B18"/>
    <w:rsid w:val="00BE7014"/>
    <w:rsid w:val="00BF6897"/>
    <w:rsid w:val="00BF77BB"/>
    <w:rsid w:val="00C03997"/>
    <w:rsid w:val="00C1083F"/>
    <w:rsid w:val="00C200C0"/>
    <w:rsid w:val="00C21581"/>
    <w:rsid w:val="00C23EE7"/>
    <w:rsid w:val="00C25138"/>
    <w:rsid w:val="00C31A25"/>
    <w:rsid w:val="00C4051A"/>
    <w:rsid w:val="00C41B88"/>
    <w:rsid w:val="00C5360F"/>
    <w:rsid w:val="00C55C0F"/>
    <w:rsid w:val="00C571D3"/>
    <w:rsid w:val="00C63881"/>
    <w:rsid w:val="00C7150D"/>
    <w:rsid w:val="00C720B4"/>
    <w:rsid w:val="00C75733"/>
    <w:rsid w:val="00C77863"/>
    <w:rsid w:val="00C930BB"/>
    <w:rsid w:val="00CB7C82"/>
    <w:rsid w:val="00CC0708"/>
    <w:rsid w:val="00CC5FF3"/>
    <w:rsid w:val="00CD4473"/>
    <w:rsid w:val="00CE1BB5"/>
    <w:rsid w:val="00CF222C"/>
    <w:rsid w:val="00CF43CF"/>
    <w:rsid w:val="00D165D2"/>
    <w:rsid w:val="00D202FC"/>
    <w:rsid w:val="00D26573"/>
    <w:rsid w:val="00D27566"/>
    <w:rsid w:val="00D41DE3"/>
    <w:rsid w:val="00D553BA"/>
    <w:rsid w:val="00D570D7"/>
    <w:rsid w:val="00D640BE"/>
    <w:rsid w:val="00D66338"/>
    <w:rsid w:val="00D72B49"/>
    <w:rsid w:val="00D853C8"/>
    <w:rsid w:val="00D91DE6"/>
    <w:rsid w:val="00D950F6"/>
    <w:rsid w:val="00DB3C06"/>
    <w:rsid w:val="00DB5433"/>
    <w:rsid w:val="00DC01DD"/>
    <w:rsid w:val="00DC4972"/>
    <w:rsid w:val="00DD0836"/>
    <w:rsid w:val="00DD4852"/>
    <w:rsid w:val="00DD6095"/>
    <w:rsid w:val="00DE17F0"/>
    <w:rsid w:val="00DE298C"/>
    <w:rsid w:val="00DE5F43"/>
    <w:rsid w:val="00DF10F0"/>
    <w:rsid w:val="00DF4712"/>
    <w:rsid w:val="00E0194E"/>
    <w:rsid w:val="00E20284"/>
    <w:rsid w:val="00E219F1"/>
    <w:rsid w:val="00E27D80"/>
    <w:rsid w:val="00E30D0D"/>
    <w:rsid w:val="00E30EE3"/>
    <w:rsid w:val="00E32072"/>
    <w:rsid w:val="00E35DBD"/>
    <w:rsid w:val="00E37B59"/>
    <w:rsid w:val="00E40DA2"/>
    <w:rsid w:val="00E417DF"/>
    <w:rsid w:val="00E42278"/>
    <w:rsid w:val="00E46622"/>
    <w:rsid w:val="00E51402"/>
    <w:rsid w:val="00E61474"/>
    <w:rsid w:val="00E66CD7"/>
    <w:rsid w:val="00E7311F"/>
    <w:rsid w:val="00E75B22"/>
    <w:rsid w:val="00E81185"/>
    <w:rsid w:val="00E84776"/>
    <w:rsid w:val="00EB2089"/>
    <w:rsid w:val="00EC1CEB"/>
    <w:rsid w:val="00EE0A1B"/>
    <w:rsid w:val="00F22DA1"/>
    <w:rsid w:val="00F26C5A"/>
    <w:rsid w:val="00F46957"/>
    <w:rsid w:val="00F53E95"/>
    <w:rsid w:val="00F5608C"/>
    <w:rsid w:val="00F5620E"/>
    <w:rsid w:val="00F672EA"/>
    <w:rsid w:val="00F70D6C"/>
    <w:rsid w:val="00F71AC3"/>
    <w:rsid w:val="00F74B5B"/>
    <w:rsid w:val="00F82015"/>
    <w:rsid w:val="00F83681"/>
    <w:rsid w:val="00FA268F"/>
    <w:rsid w:val="00FB0B83"/>
    <w:rsid w:val="00FB2D89"/>
    <w:rsid w:val="00FB5243"/>
    <w:rsid w:val="00FD2D6A"/>
    <w:rsid w:val="00FD52F2"/>
    <w:rsid w:val="00FD550F"/>
    <w:rsid w:val="00FD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909B78B"/>
  <w15:docId w15:val="{99838A3B-0BF1-4D01-AFA5-EE249DFB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5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E95"/>
  </w:style>
  <w:style w:type="paragraph" w:styleId="a6">
    <w:name w:val="footer"/>
    <w:basedOn w:val="a"/>
    <w:link w:val="a7"/>
    <w:uiPriority w:val="99"/>
    <w:unhideWhenUsed/>
    <w:rsid w:val="00F53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E95"/>
  </w:style>
  <w:style w:type="table" w:styleId="a8">
    <w:name w:val="Table Grid"/>
    <w:basedOn w:val="a1"/>
    <w:uiPriority w:val="39"/>
    <w:rsid w:val="002D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AA560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A560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A560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A560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A560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A5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A560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 Spacing"/>
    <w:uiPriority w:val="1"/>
    <w:qFormat/>
    <w:rsid w:val="00BC13E0"/>
    <w:pPr>
      <w:widowControl w:val="0"/>
      <w:jc w:val="both"/>
    </w:pPr>
  </w:style>
  <w:style w:type="paragraph" w:styleId="af1">
    <w:name w:val="Closing"/>
    <w:basedOn w:val="a"/>
    <w:link w:val="af2"/>
    <w:rsid w:val="00666B30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f2">
    <w:name w:val="結語 (文字)"/>
    <w:basedOn w:val="a0"/>
    <w:link w:val="af1"/>
    <w:rsid w:val="00666B30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1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528D0-2EB8-4DBC-80C5-45B54428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ちゃーがんじゅう課0020</cp:lastModifiedBy>
  <cp:revision>65</cp:revision>
  <cp:lastPrinted>2022-08-02T04:11:00Z</cp:lastPrinted>
  <dcterms:created xsi:type="dcterms:W3CDTF">2021-09-16T08:30:00Z</dcterms:created>
  <dcterms:modified xsi:type="dcterms:W3CDTF">2024-04-24T08:08:00Z</dcterms:modified>
</cp:coreProperties>
</file>