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4F" w:rsidRPr="0027468C" w:rsidRDefault="00C55E4F" w:rsidP="00DC742F">
      <w:r w:rsidRPr="0027468C">
        <w:rPr>
          <w:rFonts w:hint="eastAsia"/>
        </w:rPr>
        <w:t>業務実績調書</w:t>
      </w:r>
    </w:p>
    <w:p w:rsidR="00C55E4F" w:rsidRDefault="00DD356F" w:rsidP="00DD356F">
      <w:pPr>
        <w:ind w:left="210" w:hangingChars="100" w:hanging="210"/>
      </w:pPr>
      <w:r>
        <w:rPr>
          <w:rFonts w:hint="eastAsia"/>
        </w:rPr>
        <w:t>※</w:t>
      </w:r>
      <w:r w:rsidR="00C56393">
        <w:rPr>
          <w:rFonts w:hint="eastAsia"/>
        </w:rPr>
        <w:t>過去５年間における同種</w:t>
      </w:r>
      <w:r w:rsidR="003C6E1F">
        <w:rPr>
          <w:rFonts w:hint="eastAsia"/>
        </w:rPr>
        <w:t>、類似</w:t>
      </w:r>
      <w:r w:rsidR="001B7C5F">
        <w:rPr>
          <w:rFonts w:hint="eastAsia"/>
        </w:rPr>
        <w:t>もしくは</w:t>
      </w:r>
      <w:r w:rsidR="004227B8">
        <w:rPr>
          <w:rFonts w:hint="eastAsia"/>
        </w:rPr>
        <w:t>同規模の</w:t>
      </w:r>
      <w:r w:rsidR="00C55E4F">
        <w:rPr>
          <w:rFonts w:hint="eastAsia"/>
        </w:rPr>
        <w:t>業務実績</w:t>
      </w:r>
      <w:r w:rsidR="00545BCA">
        <w:rPr>
          <w:rFonts w:hint="eastAsia"/>
        </w:rPr>
        <w:t>（</w:t>
      </w:r>
      <w:r w:rsidR="00C55E4F">
        <w:rPr>
          <w:rFonts w:hint="eastAsia"/>
        </w:rPr>
        <w:t>直近５件以内</w:t>
      </w:r>
      <w:r w:rsidR="00545BCA">
        <w:rPr>
          <w:rFonts w:hint="eastAsia"/>
        </w:rPr>
        <w:t>）</w:t>
      </w:r>
      <w:r w:rsidR="001B7C5F">
        <w:rPr>
          <w:rFonts w:hint="eastAsia"/>
        </w:rPr>
        <w:t>または</w:t>
      </w:r>
      <w:r w:rsidR="00C55E4F">
        <w:rPr>
          <w:rFonts w:hint="eastAsia"/>
        </w:rPr>
        <w:t>履行中の業務についてご記入ください。また、記載いただいた業務について、実績等を</w:t>
      </w:r>
      <w:r w:rsidR="00C55E4F" w:rsidRPr="00C55E4F">
        <w:rPr>
          <w:rFonts w:hint="eastAsia"/>
        </w:rPr>
        <w:t>証明できる契約書等の写し（契約者、契約期間、業務内容がわかる部分のみで結構です</w:t>
      </w:r>
      <w:r w:rsidR="00C55E4F">
        <w:rPr>
          <w:rFonts w:hint="eastAsia"/>
        </w:rPr>
        <w:t>。</w:t>
      </w:r>
      <w:r w:rsidR="00C55E4F" w:rsidRPr="00C55E4F">
        <w:rPr>
          <w:rFonts w:hint="eastAsia"/>
        </w:rPr>
        <w:t>）を添付してください。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6"/>
        <w:gridCol w:w="1800"/>
        <w:gridCol w:w="2505"/>
        <w:gridCol w:w="1260"/>
      </w:tblGrid>
      <w:tr w:rsidR="00EC17A7" w:rsidTr="00F90E4D">
        <w:trPr>
          <w:trHeight w:val="345"/>
        </w:trPr>
        <w:tc>
          <w:tcPr>
            <w:tcW w:w="4046" w:type="dxa"/>
            <w:vAlign w:val="center"/>
          </w:tcPr>
          <w:p w:rsidR="00EC17A7" w:rsidRDefault="00EC17A7" w:rsidP="00FF5F53">
            <w:pPr>
              <w:jc w:val="center"/>
            </w:pPr>
            <w:r>
              <w:rPr>
                <w:rFonts w:hint="eastAsia"/>
              </w:rPr>
              <w:t>業務名称（上段）</w:t>
            </w:r>
          </w:p>
          <w:p w:rsidR="00EC17A7" w:rsidRDefault="00EC17A7" w:rsidP="00FF5F53">
            <w:pPr>
              <w:jc w:val="center"/>
            </w:pPr>
            <w:r>
              <w:rPr>
                <w:rFonts w:hint="eastAsia"/>
              </w:rPr>
              <w:t>業務概要（下段）</w:t>
            </w:r>
          </w:p>
        </w:tc>
        <w:tc>
          <w:tcPr>
            <w:tcW w:w="1800" w:type="dxa"/>
            <w:vAlign w:val="center"/>
          </w:tcPr>
          <w:p w:rsidR="00EC17A7" w:rsidRDefault="00EC17A7" w:rsidP="00FF5F53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2505" w:type="dxa"/>
            <w:vAlign w:val="center"/>
          </w:tcPr>
          <w:p w:rsidR="00EC17A7" w:rsidRDefault="00EC17A7" w:rsidP="00FF5F53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260" w:type="dxa"/>
            <w:vAlign w:val="center"/>
          </w:tcPr>
          <w:p w:rsidR="00EC17A7" w:rsidRDefault="00EC17A7" w:rsidP="00FF5F53">
            <w:pPr>
              <w:jc w:val="center"/>
            </w:pPr>
            <w:r>
              <w:rPr>
                <w:rFonts w:hint="eastAsia"/>
              </w:rPr>
              <w:t>区分</w:t>
            </w:r>
          </w:p>
          <w:p w:rsidR="00EC17A7" w:rsidRPr="00FF5F53" w:rsidRDefault="00FF5F53" w:rsidP="00FF5F53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※</w:t>
            </w:r>
            <w:r w:rsidR="00EC17A7" w:rsidRPr="00FF5F53">
              <w:rPr>
                <w:rFonts w:hint="eastAsia"/>
                <w:w w:val="50"/>
              </w:rPr>
              <w:t>いずれかを丸囲み</w:t>
            </w:r>
          </w:p>
        </w:tc>
      </w:tr>
      <w:tr w:rsidR="00EC17A7" w:rsidTr="00F90E4D">
        <w:trPr>
          <w:trHeight w:val="525"/>
        </w:trPr>
        <w:tc>
          <w:tcPr>
            <w:tcW w:w="4046" w:type="dxa"/>
            <w:tcBorders>
              <w:bottom w:val="dotted" w:sz="4" w:space="0" w:color="auto"/>
            </w:tcBorders>
          </w:tcPr>
          <w:p w:rsidR="00EC17A7" w:rsidRDefault="00EC17A7" w:rsidP="00DD356F"/>
        </w:tc>
        <w:tc>
          <w:tcPr>
            <w:tcW w:w="1800" w:type="dxa"/>
            <w:vMerge w:val="restart"/>
            <w:vAlign w:val="center"/>
          </w:tcPr>
          <w:p w:rsidR="00EC17A7" w:rsidRDefault="00EC17A7" w:rsidP="00FF5F5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:rsidR="00EC17A7" w:rsidRDefault="00EC17A7" w:rsidP="00FF5F53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05" w:type="dxa"/>
            <w:vMerge w:val="restart"/>
          </w:tcPr>
          <w:p w:rsidR="00EC17A7" w:rsidRDefault="00EC17A7">
            <w:pPr>
              <w:widowControl/>
              <w:jc w:val="left"/>
            </w:pPr>
          </w:p>
          <w:p w:rsidR="00EC17A7" w:rsidRDefault="00EC17A7" w:rsidP="00C55E4F"/>
        </w:tc>
        <w:tc>
          <w:tcPr>
            <w:tcW w:w="1260" w:type="dxa"/>
            <w:vMerge w:val="restart"/>
            <w:vAlign w:val="center"/>
          </w:tcPr>
          <w:p w:rsidR="00EC17A7" w:rsidRDefault="00EC17A7" w:rsidP="00FF5F53">
            <w:pPr>
              <w:widowControl/>
              <w:jc w:val="center"/>
            </w:pPr>
            <w:r>
              <w:rPr>
                <w:rFonts w:hint="eastAsia"/>
              </w:rPr>
              <w:t>同種・類似</w:t>
            </w:r>
          </w:p>
          <w:p w:rsidR="003C6E1F" w:rsidRDefault="003C6E1F" w:rsidP="00FF5F53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・同規模</w:t>
            </w:r>
          </w:p>
        </w:tc>
      </w:tr>
      <w:tr w:rsidR="00EC17A7" w:rsidTr="00F90E4D">
        <w:trPr>
          <w:trHeight w:val="540"/>
        </w:trPr>
        <w:tc>
          <w:tcPr>
            <w:tcW w:w="4046" w:type="dxa"/>
            <w:tcBorders>
              <w:top w:val="dotted" w:sz="4" w:space="0" w:color="auto"/>
            </w:tcBorders>
          </w:tcPr>
          <w:p w:rsidR="00EC17A7" w:rsidRDefault="00EC17A7" w:rsidP="00DD356F"/>
          <w:p w:rsidR="00FF5F53" w:rsidRDefault="00FF5F53" w:rsidP="00DD356F">
            <w:bookmarkStart w:id="0" w:name="_GoBack"/>
            <w:bookmarkEnd w:id="0"/>
          </w:p>
          <w:p w:rsidR="00FF5F53" w:rsidRDefault="00FF5F53" w:rsidP="00DD356F"/>
        </w:tc>
        <w:tc>
          <w:tcPr>
            <w:tcW w:w="1800" w:type="dxa"/>
            <w:vMerge/>
            <w:vAlign w:val="center"/>
          </w:tcPr>
          <w:p w:rsidR="00EC17A7" w:rsidRDefault="00EC17A7" w:rsidP="00FF5F53">
            <w:pPr>
              <w:jc w:val="center"/>
            </w:pPr>
          </w:p>
        </w:tc>
        <w:tc>
          <w:tcPr>
            <w:tcW w:w="2505" w:type="dxa"/>
            <w:vMerge/>
          </w:tcPr>
          <w:p w:rsidR="00EC17A7" w:rsidRDefault="00EC17A7">
            <w:pPr>
              <w:widowControl/>
              <w:jc w:val="left"/>
            </w:pPr>
          </w:p>
        </w:tc>
        <w:tc>
          <w:tcPr>
            <w:tcW w:w="1260" w:type="dxa"/>
            <w:vMerge/>
            <w:vAlign w:val="center"/>
          </w:tcPr>
          <w:p w:rsidR="00EC17A7" w:rsidRDefault="00EC17A7" w:rsidP="00FF5F53">
            <w:pPr>
              <w:widowControl/>
              <w:jc w:val="center"/>
            </w:pPr>
          </w:p>
        </w:tc>
      </w:tr>
      <w:tr w:rsidR="003C6E1F" w:rsidTr="00F90E4D">
        <w:trPr>
          <w:trHeight w:val="315"/>
        </w:trPr>
        <w:tc>
          <w:tcPr>
            <w:tcW w:w="4046" w:type="dxa"/>
            <w:tcBorders>
              <w:bottom w:val="dotted" w:sz="4" w:space="0" w:color="auto"/>
            </w:tcBorders>
          </w:tcPr>
          <w:p w:rsidR="003C6E1F" w:rsidRDefault="003C6E1F" w:rsidP="003C6E1F"/>
        </w:tc>
        <w:tc>
          <w:tcPr>
            <w:tcW w:w="1800" w:type="dxa"/>
            <w:vMerge w:val="restart"/>
            <w:vAlign w:val="center"/>
          </w:tcPr>
          <w:p w:rsidR="003C6E1F" w:rsidRDefault="003C6E1F" w:rsidP="003C6E1F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:rsidR="003C6E1F" w:rsidRDefault="003C6E1F" w:rsidP="003C6E1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05" w:type="dxa"/>
            <w:vMerge w:val="restart"/>
          </w:tcPr>
          <w:p w:rsidR="003C6E1F" w:rsidRDefault="003C6E1F" w:rsidP="003C6E1F">
            <w:pPr>
              <w:widowControl/>
              <w:jc w:val="left"/>
            </w:pPr>
          </w:p>
        </w:tc>
        <w:tc>
          <w:tcPr>
            <w:tcW w:w="1260" w:type="dxa"/>
            <w:vMerge w:val="restart"/>
            <w:vAlign w:val="center"/>
          </w:tcPr>
          <w:p w:rsidR="003C6E1F" w:rsidRDefault="003C6E1F" w:rsidP="003C6E1F">
            <w:pPr>
              <w:widowControl/>
              <w:jc w:val="center"/>
            </w:pPr>
            <w:r>
              <w:rPr>
                <w:rFonts w:hint="eastAsia"/>
              </w:rPr>
              <w:t>同種・類似</w:t>
            </w:r>
          </w:p>
          <w:p w:rsidR="003C6E1F" w:rsidRDefault="003C6E1F" w:rsidP="003C6E1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・同規模</w:t>
            </w:r>
          </w:p>
        </w:tc>
      </w:tr>
      <w:tr w:rsidR="003C6E1F" w:rsidTr="00F90E4D">
        <w:trPr>
          <w:trHeight w:val="390"/>
        </w:trPr>
        <w:tc>
          <w:tcPr>
            <w:tcW w:w="4046" w:type="dxa"/>
            <w:tcBorders>
              <w:top w:val="dotted" w:sz="4" w:space="0" w:color="auto"/>
            </w:tcBorders>
          </w:tcPr>
          <w:p w:rsidR="003C6E1F" w:rsidRDefault="003C6E1F" w:rsidP="003C6E1F"/>
          <w:p w:rsidR="003C6E1F" w:rsidRDefault="003C6E1F" w:rsidP="003C6E1F"/>
          <w:p w:rsidR="003C6E1F" w:rsidRDefault="003C6E1F" w:rsidP="003C6E1F"/>
        </w:tc>
        <w:tc>
          <w:tcPr>
            <w:tcW w:w="1800" w:type="dxa"/>
            <w:vMerge/>
            <w:vAlign w:val="center"/>
          </w:tcPr>
          <w:p w:rsidR="003C6E1F" w:rsidRDefault="003C6E1F" w:rsidP="003C6E1F">
            <w:pPr>
              <w:jc w:val="center"/>
            </w:pPr>
          </w:p>
        </w:tc>
        <w:tc>
          <w:tcPr>
            <w:tcW w:w="2505" w:type="dxa"/>
            <w:vMerge/>
          </w:tcPr>
          <w:p w:rsidR="003C6E1F" w:rsidRDefault="003C6E1F" w:rsidP="003C6E1F">
            <w:pPr>
              <w:widowControl/>
              <w:jc w:val="left"/>
            </w:pPr>
          </w:p>
        </w:tc>
        <w:tc>
          <w:tcPr>
            <w:tcW w:w="1260" w:type="dxa"/>
            <w:vMerge/>
            <w:vAlign w:val="center"/>
          </w:tcPr>
          <w:p w:rsidR="003C6E1F" w:rsidRDefault="003C6E1F" w:rsidP="003C6E1F">
            <w:pPr>
              <w:widowControl/>
              <w:jc w:val="center"/>
            </w:pPr>
          </w:p>
        </w:tc>
      </w:tr>
      <w:tr w:rsidR="003C6E1F" w:rsidTr="00F90E4D">
        <w:trPr>
          <w:trHeight w:val="316"/>
        </w:trPr>
        <w:tc>
          <w:tcPr>
            <w:tcW w:w="4046" w:type="dxa"/>
            <w:tcBorders>
              <w:bottom w:val="dotted" w:sz="4" w:space="0" w:color="auto"/>
            </w:tcBorders>
          </w:tcPr>
          <w:p w:rsidR="003C6E1F" w:rsidRDefault="003C6E1F" w:rsidP="003C6E1F"/>
        </w:tc>
        <w:tc>
          <w:tcPr>
            <w:tcW w:w="1800" w:type="dxa"/>
            <w:vMerge w:val="restart"/>
            <w:vAlign w:val="center"/>
          </w:tcPr>
          <w:p w:rsidR="003C6E1F" w:rsidRDefault="003C6E1F" w:rsidP="003C6E1F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:rsidR="003C6E1F" w:rsidRDefault="003C6E1F" w:rsidP="003C6E1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05" w:type="dxa"/>
            <w:vMerge w:val="restart"/>
          </w:tcPr>
          <w:p w:rsidR="003C6E1F" w:rsidRDefault="003C6E1F" w:rsidP="003C6E1F">
            <w:pPr>
              <w:widowControl/>
              <w:jc w:val="left"/>
            </w:pPr>
          </w:p>
        </w:tc>
        <w:tc>
          <w:tcPr>
            <w:tcW w:w="1260" w:type="dxa"/>
            <w:vMerge w:val="restart"/>
            <w:vAlign w:val="center"/>
          </w:tcPr>
          <w:p w:rsidR="003C6E1F" w:rsidRDefault="003C6E1F" w:rsidP="003C6E1F">
            <w:pPr>
              <w:widowControl/>
              <w:jc w:val="center"/>
            </w:pPr>
            <w:r>
              <w:rPr>
                <w:rFonts w:hint="eastAsia"/>
              </w:rPr>
              <w:t>同種・類似</w:t>
            </w:r>
          </w:p>
          <w:p w:rsidR="003C6E1F" w:rsidRDefault="003C6E1F" w:rsidP="003C6E1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・同規模</w:t>
            </w:r>
          </w:p>
        </w:tc>
      </w:tr>
      <w:tr w:rsidR="003C6E1F" w:rsidTr="00F90E4D">
        <w:trPr>
          <w:trHeight w:val="255"/>
        </w:trPr>
        <w:tc>
          <w:tcPr>
            <w:tcW w:w="4046" w:type="dxa"/>
            <w:tcBorders>
              <w:top w:val="dotted" w:sz="4" w:space="0" w:color="auto"/>
            </w:tcBorders>
          </w:tcPr>
          <w:p w:rsidR="003C6E1F" w:rsidRDefault="003C6E1F" w:rsidP="003C6E1F"/>
          <w:p w:rsidR="003C6E1F" w:rsidRDefault="003C6E1F" w:rsidP="003C6E1F"/>
          <w:p w:rsidR="003C6E1F" w:rsidRDefault="003C6E1F" w:rsidP="003C6E1F"/>
        </w:tc>
        <w:tc>
          <w:tcPr>
            <w:tcW w:w="1800" w:type="dxa"/>
            <w:vMerge/>
            <w:vAlign w:val="center"/>
          </w:tcPr>
          <w:p w:rsidR="003C6E1F" w:rsidRDefault="003C6E1F" w:rsidP="003C6E1F">
            <w:pPr>
              <w:jc w:val="center"/>
            </w:pPr>
          </w:p>
        </w:tc>
        <w:tc>
          <w:tcPr>
            <w:tcW w:w="2505" w:type="dxa"/>
            <w:vMerge/>
          </w:tcPr>
          <w:p w:rsidR="003C6E1F" w:rsidRDefault="003C6E1F" w:rsidP="003C6E1F">
            <w:pPr>
              <w:widowControl/>
              <w:jc w:val="left"/>
            </w:pPr>
          </w:p>
        </w:tc>
        <w:tc>
          <w:tcPr>
            <w:tcW w:w="1260" w:type="dxa"/>
            <w:vMerge/>
            <w:vAlign w:val="center"/>
          </w:tcPr>
          <w:p w:rsidR="003C6E1F" w:rsidRDefault="003C6E1F" w:rsidP="003C6E1F">
            <w:pPr>
              <w:widowControl/>
              <w:jc w:val="center"/>
            </w:pPr>
          </w:p>
        </w:tc>
      </w:tr>
      <w:tr w:rsidR="003C6E1F" w:rsidTr="00F90E4D">
        <w:trPr>
          <w:trHeight w:val="345"/>
        </w:trPr>
        <w:tc>
          <w:tcPr>
            <w:tcW w:w="4046" w:type="dxa"/>
            <w:tcBorders>
              <w:bottom w:val="dotted" w:sz="4" w:space="0" w:color="auto"/>
            </w:tcBorders>
          </w:tcPr>
          <w:p w:rsidR="003C6E1F" w:rsidRDefault="003C6E1F" w:rsidP="003C6E1F"/>
        </w:tc>
        <w:tc>
          <w:tcPr>
            <w:tcW w:w="1800" w:type="dxa"/>
            <w:vMerge w:val="restart"/>
            <w:vAlign w:val="center"/>
          </w:tcPr>
          <w:p w:rsidR="003C6E1F" w:rsidRDefault="003C6E1F" w:rsidP="003C6E1F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:rsidR="003C6E1F" w:rsidRDefault="003C6E1F" w:rsidP="003C6E1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05" w:type="dxa"/>
            <w:vMerge w:val="restart"/>
          </w:tcPr>
          <w:p w:rsidR="003C6E1F" w:rsidRDefault="003C6E1F" w:rsidP="003C6E1F">
            <w:pPr>
              <w:widowControl/>
              <w:jc w:val="left"/>
            </w:pPr>
          </w:p>
        </w:tc>
        <w:tc>
          <w:tcPr>
            <w:tcW w:w="1260" w:type="dxa"/>
            <w:vMerge w:val="restart"/>
            <w:vAlign w:val="center"/>
          </w:tcPr>
          <w:p w:rsidR="003C6E1F" w:rsidRDefault="003C6E1F" w:rsidP="003C6E1F">
            <w:pPr>
              <w:widowControl/>
              <w:jc w:val="center"/>
            </w:pPr>
            <w:r>
              <w:rPr>
                <w:rFonts w:hint="eastAsia"/>
              </w:rPr>
              <w:t>同種・類似</w:t>
            </w:r>
          </w:p>
          <w:p w:rsidR="003C6E1F" w:rsidRDefault="003C6E1F" w:rsidP="003C6E1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・同規模</w:t>
            </w:r>
          </w:p>
        </w:tc>
      </w:tr>
      <w:tr w:rsidR="003C6E1F" w:rsidTr="00F90E4D">
        <w:trPr>
          <w:trHeight w:val="360"/>
        </w:trPr>
        <w:tc>
          <w:tcPr>
            <w:tcW w:w="4046" w:type="dxa"/>
            <w:tcBorders>
              <w:top w:val="dotted" w:sz="4" w:space="0" w:color="auto"/>
            </w:tcBorders>
          </w:tcPr>
          <w:p w:rsidR="003C6E1F" w:rsidRDefault="003C6E1F" w:rsidP="003C6E1F"/>
          <w:p w:rsidR="003C6E1F" w:rsidRDefault="003C6E1F" w:rsidP="003C6E1F"/>
          <w:p w:rsidR="003C6E1F" w:rsidRDefault="003C6E1F" w:rsidP="003C6E1F"/>
        </w:tc>
        <w:tc>
          <w:tcPr>
            <w:tcW w:w="1800" w:type="dxa"/>
            <w:vMerge/>
            <w:vAlign w:val="center"/>
          </w:tcPr>
          <w:p w:rsidR="003C6E1F" w:rsidRDefault="003C6E1F" w:rsidP="003C6E1F">
            <w:pPr>
              <w:jc w:val="center"/>
            </w:pPr>
          </w:p>
        </w:tc>
        <w:tc>
          <w:tcPr>
            <w:tcW w:w="2505" w:type="dxa"/>
            <w:vMerge/>
          </w:tcPr>
          <w:p w:rsidR="003C6E1F" w:rsidRDefault="003C6E1F" w:rsidP="003C6E1F">
            <w:pPr>
              <w:widowControl/>
              <w:jc w:val="left"/>
            </w:pPr>
          </w:p>
        </w:tc>
        <w:tc>
          <w:tcPr>
            <w:tcW w:w="1260" w:type="dxa"/>
            <w:vMerge/>
            <w:vAlign w:val="center"/>
          </w:tcPr>
          <w:p w:rsidR="003C6E1F" w:rsidRDefault="003C6E1F" w:rsidP="003C6E1F">
            <w:pPr>
              <w:widowControl/>
              <w:jc w:val="center"/>
            </w:pPr>
          </w:p>
        </w:tc>
      </w:tr>
      <w:tr w:rsidR="003C6E1F" w:rsidTr="00F90E4D">
        <w:trPr>
          <w:trHeight w:val="330"/>
        </w:trPr>
        <w:tc>
          <w:tcPr>
            <w:tcW w:w="4046" w:type="dxa"/>
            <w:tcBorders>
              <w:bottom w:val="dotted" w:sz="4" w:space="0" w:color="auto"/>
            </w:tcBorders>
          </w:tcPr>
          <w:p w:rsidR="003C6E1F" w:rsidRDefault="003C6E1F" w:rsidP="003C6E1F"/>
        </w:tc>
        <w:tc>
          <w:tcPr>
            <w:tcW w:w="1800" w:type="dxa"/>
            <w:vMerge w:val="restart"/>
            <w:vAlign w:val="center"/>
          </w:tcPr>
          <w:p w:rsidR="003C6E1F" w:rsidRDefault="003C6E1F" w:rsidP="003C6E1F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日～</w:t>
            </w:r>
          </w:p>
          <w:p w:rsidR="003C6E1F" w:rsidRDefault="003C6E1F" w:rsidP="003C6E1F">
            <w:pPr>
              <w:widowControl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505" w:type="dxa"/>
            <w:vMerge w:val="restart"/>
          </w:tcPr>
          <w:p w:rsidR="003C6E1F" w:rsidRDefault="003C6E1F" w:rsidP="003C6E1F">
            <w:pPr>
              <w:widowControl/>
              <w:jc w:val="left"/>
            </w:pPr>
          </w:p>
        </w:tc>
        <w:tc>
          <w:tcPr>
            <w:tcW w:w="1260" w:type="dxa"/>
            <w:vMerge w:val="restart"/>
            <w:vAlign w:val="center"/>
          </w:tcPr>
          <w:p w:rsidR="003C6E1F" w:rsidRDefault="003C6E1F" w:rsidP="003C6E1F">
            <w:pPr>
              <w:widowControl/>
              <w:jc w:val="center"/>
            </w:pPr>
            <w:r>
              <w:rPr>
                <w:rFonts w:hint="eastAsia"/>
              </w:rPr>
              <w:t>同種・類似</w:t>
            </w:r>
          </w:p>
          <w:p w:rsidR="003C6E1F" w:rsidRDefault="003C6E1F" w:rsidP="003C6E1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・同規模</w:t>
            </w:r>
          </w:p>
        </w:tc>
      </w:tr>
      <w:tr w:rsidR="003C6E1F" w:rsidTr="00F90E4D">
        <w:trPr>
          <w:trHeight w:val="375"/>
        </w:trPr>
        <w:tc>
          <w:tcPr>
            <w:tcW w:w="4046" w:type="dxa"/>
            <w:tcBorders>
              <w:top w:val="dotted" w:sz="4" w:space="0" w:color="auto"/>
            </w:tcBorders>
          </w:tcPr>
          <w:p w:rsidR="003C6E1F" w:rsidRDefault="003C6E1F" w:rsidP="003C6E1F"/>
          <w:p w:rsidR="003C6E1F" w:rsidRDefault="003C6E1F" w:rsidP="003C6E1F"/>
          <w:p w:rsidR="003C6E1F" w:rsidRDefault="003C6E1F" w:rsidP="003C6E1F"/>
        </w:tc>
        <w:tc>
          <w:tcPr>
            <w:tcW w:w="1800" w:type="dxa"/>
            <w:vMerge/>
          </w:tcPr>
          <w:p w:rsidR="003C6E1F" w:rsidRDefault="003C6E1F" w:rsidP="003C6E1F"/>
        </w:tc>
        <w:tc>
          <w:tcPr>
            <w:tcW w:w="2505" w:type="dxa"/>
            <w:vMerge/>
          </w:tcPr>
          <w:p w:rsidR="003C6E1F" w:rsidRDefault="003C6E1F" w:rsidP="003C6E1F">
            <w:pPr>
              <w:widowControl/>
              <w:jc w:val="left"/>
            </w:pPr>
          </w:p>
        </w:tc>
        <w:tc>
          <w:tcPr>
            <w:tcW w:w="1260" w:type="dxa"/>
            <w:vMerge/>
          </w:tcPr>
          <w:p w:rsidR="003C6E1F" w:rsidRDefault="003C6E1F" w:rsidP="003C6E1F">
            <w:pPr>
              <w:widowControl/>
              <w:jc w:val="left"/>
            </w:pPr>
          </w:p>
        </w:tc>
      </w:tr>
    </w:tbl>
    <w:p w:rsidR="00C55E4F" w:rsidRDefault="00C55E4F" w:rsidP="00C55E4F"/>
    <w:p w:rsidR="00C55E4F" w:rsidRDefault="00C55E4F" w:rsidP="00FF5F53">
      <w:pPr>
        <w:ind w:firstLineChars="100" w:firstLine="210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DD356F" w:rsidRDefault="00DD356F" w:rsidP="00C55E4F"/>
    <w:p w:rsidR="00FF5F53" w:rsidRDefault="00FF5F53" w:rsidP="00FF5F53">
      <w:pPr>
        <w:ind w:firstLineChars="300" w:firstLine="630"/>
      </w:pPr>
    </w:p>
    <w:p w:rsidR="00C55E4F" w:rsidRDefault="00C55E4F" w:rsidP="00FF5F53">
      <w:pPr>
        <w:ind w:firstLineChars="1500" w:firstLine="3150"/>
      </w:pPr>
      <w:r>
        <w:rPr>
          <w:rFonts w:hint="eastAsia"/>
        </w:rPr>
        <w:t>所在地</w:t>
      </w:r>
    </w:p>
    <w:p w:rsidR="00C55E4F" w:rsidRDefault="00DD356F" w:rsidP="00FF5F53">
      <w:pPr>
        <w:ind w:firstLineChars="1500" w:firstLine="3150"/>
      </w:pPr>
      <w:r>
        <w:rPr>
          <w:rFonts w:hint="eastAsia"/>
        </w:rPr>
        <w:t>事業者</w:t>
      </w:r>
      <w:r w:rsidR="00C55E4F">
        <w:rPr>
          <w:rFonts w:hint="eastAsia"/>
        </w:rPr>
        <w:t>名</w:t>
      </w:r>
    </w:p>
    <w:p w:rsidR="00FD15B5" w:rsidRPr="00C02A41" w:rsidRDefault="00C55E4F" w:rsidP="00FF5F53">
      <w:pPr>
        <w:ind w:firstLineChars="1500" w:firstLine="3150"/>
      </w:pPr>
      <w:r>
        <w:rPr>
          <w:rFonts w:hint="eastAsia"/>
        </w:rPr>
        <w:t>代表者</w:t>
      </w:r>
      <w:r w:rsidR="00FF5F53">
        <w:rPr>
          <w:rFonts w:hint="eastAsia"/>
        </w:rPr>
        <w:t>職・氏名</w:t>
      </w:r>
      <w:r w:rsidR="00EC17A7">
        <w:rPr>
          <w:rFonts w:hint="eastAsia"/>
        </w:rPr>
        <w:t xml:space="preserve">　　　　</w:t>
      </w:r>
      <w:r w:rsidR="00FF5F53">
        <w:rPr>
          <w:rFonts w:hint="eastAsia"/>
        </w:rPr>
        <w:t xml:space="preserve">　</w:t>
      </w:r>
      <w:r w:rsidR="00EC17A7">
        <w:rPr>
          <w:rFonts w:hint="eastAsia"/>
        </w:rPr>
        <w:t xml:space="preserve">　　　　</w:t>
      </w:r>
      <w:r w:rsidR="00FF5F53">
        <w:rPr>
          <w:rFonts w:hint="eastAsia"/>
        </w:rPr>
        <w:t xml:space="preserve">　　　</w:t>
      </w:r>
      <w:r w:rsidR="00EC17A7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sectPr w:rsidR="00FD15B5" w:rsidRPr="00C02A41" w:rsidSect="00EC17A7">
      <w:headerReference w:type="default" r:id="rId6"/>
      <w:pgSz w:w="11906" w:h="16838"/>
      <w:pgMar w:top="1260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B12" w:rsidRDefault="00520B12" w:rsidP="00C02A41">
      <w:r>
        <w:separator/>
      </w:r>
    </w:p>
  </w:endnote>
  <w:endnote w:type="continuationSeparator" w:id="0">
    <w:p w:rsidR="00520B12" w:rsidRDefault="00520B12" w:rsidP="00C0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B12" w:rsidRDefault="00520B12" w:rsidP="00C02A41">
      <w:r>
        <w:separator/>
      </w:r>
    </w:p>
  </w:footnote>
  <w:footnote w:type="continuationSeparator" w:id="0">
    <w:p w:rsidR="00520B12" w:rsidRDefault="00520B12" w:rsidP="00C0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5BE" w:rsidRDefault="002525BE" w:rsidP="002525BE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asciiTheme="minorEastAsia" w:hAnsiTheme="minorEastAsia" w:hint="eastAsia"/>
      </w:rPr>
      <w:t>９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E4F"/>
    <w:rsid w:val="000B3315"/>
    <w:rsid w:val="001B7C5F"/>
    <w:rsid w:val="002525BE"/>
    <w:rsid w:val="0027468C"/>
    <w:rsid w:val="003C6E1F"/>
    <w:rsid w:val="004227B8"/>
    <w:rsid w:val="00520B12"/>
    <w:rsid w:val="00545BCA"/>
    <w:rsid w:val="00566362"/>
    <w:rsid w:val="005C1EE8"/>
    <w:rsid w:val="006571AB"/>
    <w:rsid w:val="00714E1A"/>
    <w:rsid w:val="007B4907"/>
    <w:rsid w:val="00920DF4"/>
    <w:rsid w:val="00AF1140"/>
    <w:rsid w:val="00B32EB2"/>
    <w:rsid w:val="00BE1AAD"/>
    <w:rsid w:val="00C02A41"/>
    <w:rsid w:val="00C55E4F"/>
    <w:rsid w:val="00C56393"/>
    <w:rsid w:val="00DC742F"/>
    <w:rsid w:val="00DD356F"/>
    <w:rsid w:val="00EC17A7"/>
    <w:rsid w:val="00EE57B3"/>
    <w:rsid w:val="00EF5F7B"/>
    <w:rsid w:val="00F1132F"/>
    <w:rsid w:val="00F90E4D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BE9A27"/>
  <w15:docId w15:val="{688E98A9-8BE5-483F-A09D-3D65725C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2A41"/>
  </w:style>
  <w:style w:type="paragraph" w:styleId="a5">
    <w:name w:val="footer"/>
    <w:basedOn w:val="a"/>
    <w:link w:val="a6"/>
    <w:uiPriority w:val="99"/>
    <w:unhideWhenUsed/>
    <w:rsid w:val="00C02A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60</Words>
  <Characters>343</Characters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2019-11-18T09:15:00Z</dcterms:created>
  <dcterms:modified xsi:type="dcterms:W3CDTF">2024-05-29T06:41:00Z</dcterms:modified>
</cp:coreProperties>
</file>