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B0" w:rsidRPr="001F3395" w:rsidRDefault="007F3BB0" w:rsidP="007F3BB0">
      <w:pPr>
        <w:rPr>
          <w:rFonts w:ascii="ＭＳ 明朝" w:eastAsia="ＭＳ 明朝" w:hAnsi="ＭＳ 明朝"/>
          <w:color w:val="0000CC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E627" wp14:editId="16342A21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985962" cy="34985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2" cy="349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BB0" w:rsidRPr="008917EC" w:rsidRDefault="007F3BB0" w:rsidP="007F3BB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8917EC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営業施設</w:t>
                            </w:r>
                            <w:r w:rsidRPr="008917EC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bdr w:val="single" w:sz="4" w:space="0" w:color="auto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E627" id="正方形/長方形 1" o:spid="_x0000_s1026" style="position:absolute;left:0;text-align:left;margin-left:26.45pt;margin-top:-7.5pt;width:77.65pt;height:27.5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" filled="f" stroked="f" strokeweight="1pt">
                <v:textbox>
                  <w:txbxContent>
                    <w:p w:rsidR="007F3BB0" w:rsidRPr="008917EC" w:rsidRDefault="007F3BB0" w:rsidP="007F3BB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8917EC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bdr w:val="single" w:sz="4" w:space="0" w:color="auto"/>
                        </w:rPr>
                        <w:t>営業施設</w:t>
                      </w:r>
                      <w:r w:rsidRPr="008917EC">
                        <w:rPr>
                          <w:rFonts w:ascii="ＭＳ 明朝" w:eastAsia="ＭＳ 明朝" w:hAnsi="ＭＳ 明朝"/>
                          <w:b/>
                          <w:color w:val="FF0000"/>
                          <w:bdr w:val="single" w:sz="4" w:space="0" w:color="auto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4D1B">
        <w:rPr>
          <w:rFonts w:ascii="ＭＳ 明朝" w:eastAsia="ＭＳ 明朝" w:hAnsi="ＭＳ 明朝" w:hint="eastAsia"/>
          <w:sz w:val="24"/>
          <w:szCs w:val="24"/>
        </w:rPr>
        <w:t>第4号様式</w:t>
      </w:r>
      <w:r w:rsidRPr="001F33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(第2条関係)　　　　　　　　　　　　　　　　　　　　　　　　　　　　　　　　　</w:t>
      </w:r>
    </w:p>
    <w:p w:rsidR="007F3BB0" w:rsidRPr="001F3395" w:rsidRDefault="007F3BB0" w:rsidP="007F3BB0">
      <w:pPr>
        <w:rPr>
          <w:rFonts w:ascii="ＭＳ 明朝" w:eastAsia="ＭＳ 明朝" w:hAnsi="ＭＳ 明朝"/>
          <w:sz w:val="24"/>
          <w:szCs w:val="24"/>
        </w:rPr>
      </w:pPr>
    </w:p>
    <w:p w:rsidR="007F3BB0" w:rsidRPr="001F3395" w:rsidRDefault="007F3BB0" w:rsidP="007F3BB0">
      <w:pPr>
        <w:spacing w:afterLines="50" w:after="180"/>
        <w:jc w:val="center"/>
        <w:rPr>
          <w:rFonts w:ascii="ＭＳ 明朝" w:eastAsia="ＭＳ 明朝" w:hAnsi="ＭＳ 明朝"/>
          <w:color w:val="0000CC"/>
          <w:spacing w:val="30"/>
          <w:sz w:val="24"/>
          <w:szCs w:val="24"/>
          <w:u w:val="single"/>
        </w:rPr>
      </w:pPr>
      <w:r w:rsidRPr="001F3395">
        <w:rPr>
          <w:rFonts w:ascii="ＭＳ 明朝" w:eastAsia="ＭＳ 明朝" w:hAnsi="ＭＳ 明朝" w:hint="eastAsia"/>
          <w:spacing w:val="30"/>
          <w:sz w:val="24"/>
          <w:szCs w:val="24"/>
        </w:rPr>
        <w:t>消防法令適合通知書交付申請書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6276"/>
      </w:tblGrid>
      <w:tr w:rsidR="007F3BB0" w:rsidRPr="001F3395" w:rsidTr="00226377">
        <w:trPr>
          <w:trHeight w:val="10200"/>
        </w:trPr>
        <w:tc>
          <w:tcPr>
            <w:tcW w:w="10206" w:type="dxa"/>
            <w:gridSpan w:val="2"/>
            <w:vAlign w:val="center"/>
          </w:tcPr>
          <w:p w:rsidR="007F3BB0" w:rsidRPr="001F3395" w:rsidRDefault="007F3BB0" w:rsidP="00226377">
            <w:pPr>
              <w:wordWrap w:val="0"/>
              <w:spacing w:beforeLines="50" w:before="180"/>
              <w:ind w:left="-5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  <w:p w:rsidR="007F3BB0" w:rsidRPr="001F3395" w:rsidRDefault="007F3BB0" w:rsidP="0022637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7F3BB0">
            <w:pPr>
              <w:adjustRightInd w:val="0"/>
              <w:snapToGrid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那覇市消防局長　 宛</w:t>
            </w:r>
          </w:p>
          <w:p w:rsidR="007F3BB0" w:rsidRPr="001F3395" w:rsidRDefault="007F3BB0" w:rsidP="007F3BB0">
            <w:pPr>
              <w:adjustRightInd w:val="0"/>
              <w:snapToGrid w:val="0"/>
              <w:ind w:left="-49"/>
              <w:rPr>
                <w:rFonts w:ascii="ＭＳ 明朝" w:eastAsia="ＭＳ 明朝" w:hAnsi="ＭＳ 明朝"/>
                <w:spacing w:val="30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1F3395">
              <w:rPr>
                <w:rFonts w:ascii="ＭＳ 明朝" w:eastAsia="ＭＳ 明朝" w:hAnsi="ＭＳ 明朝" w:hint="eastAsia"/>
                <w:spacing w:val="30"/>
                <w:sz w:val="24"/>
                <w:szCs w:val="24"/>
              </w:rPr>
              <w:t>(消防署長)</w:t>
            </w:r>
          </w:p>
          <w:p w:rsidR="007F3BB0" w:rsidRPr="001F3395" w:rsidRDefault="007F3BB0" w:rsidP="007F3BB0">
            <w:pPr>
              <w:adjustRightInd w:val="0"/>
              <w:snapToGrid w:val="0"/>
              <w:ind w:firstLineChars="2600" w:firstLine="6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  <w:p w:rsidR="007F3BB0" w:rsidRPr="001F3395" w:rsidRDefault="007F3BB0" w:rsidP="007F3BB0">
            <w:pPr>
              <w:adjustRightInd w:val="0"/>
              <w:snapToGrid w:val="0"/>
              <w:ind w:firstLineChars="2600" w:firstLine="6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:rsidR="007F3BB0" w:rsidRPr="001F3395" w:rsidRDefault="007F3BB0" w:rsidP="007F3BB0">
            <w:pPr>
              <w:adjustRightInd w:val="0"/>
              <w:snapToGrid w:val="0"/>
              <w:ind w:firstLineChars="2600" w:firstLine="6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名　　　　　　　　　　</w:t>
            </w:r>
          </w:p>
          <w:p w:rsidR="007F3BB0" w:rsidRPr="001F3395" w:rsidRDefault="007F3BB0" w:rsidP="007F3BB0">
            <w:pPr>
              <w:adjustRightInd w:val="0"/>
              <w:snapToGrid w:val="0"/>
              <w:ind w:firstLineChars="2600" w:firstLine="6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:rsidR="007F3BB0" w:rsidRPr="001F3395" w:rsidRDefault="007F3BB0" w:rsidP="007F3BB0">
            <w:pPr>
              <w:adjustRightInd w:val="0"/>
              <w:snapToGrid w:val="0"/>
              <w:ind w:left="-49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7F3BB0">
            <w:pPr>
              <w:adjustRightInd w:val="0"/>
              <w:snapToGrid w:val="0"/>
              <w:ind w:left="-49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下記の防火対象物</w:t>
            </w:r>
            <w:r w:rsidRPr="001F3395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について、消防法令に係る消防法令適合通知書の交付を申請します</w:t>
            </w: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7F3BB0" w:rsidRPr="001F3395" w:rsidRDefault="007F3BB0" w:rsidP="007F3BB0">
            <w:pPr>
              <w:adjustRightInd w:val="0"/>
              <w:snapToGrid w:val="0"/>
              <w:ind w:left="-49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7F3BB0">
            <w:pPr>
              <w:adjustRightInd w:val="0"/>
              <w:snapToGrid w:val="0"/>
              <w:ind w:left="-4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:rsidR="007F3BB0" w:rsidRPr="001F3395" w:rsidRDefault="007F3BB0" w:rsidP="007F3BB0">
            <w:pPr>
              <w:adjustRightInd w:val="0"/>
              <w:snapToGrid w:val="0"/>
              <w:ind w:left="-49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7F3BB0">
            <w:pPr>
              <w:adjustRightInd w:val="0"/>
              <w:snapToGrid w:val="0"/>
              <w:ind w:left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1　名　称(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旅館、</w:t>
            </w: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ホテル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又はその他の施設</w:t>
            </w: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の名称)</w:t>
            </w:r>
          </w:p>
          <w:p w:rsidR="007F3BB0" w:rsidRPr="001F3395" w:rsidRDefault="007F3BB0" w:rsidP="007F3BB0">
            <w:pPr>
              <w:adjustRightInd w:val="0"/>
              <w:snapToGrid w:val="0"/>
              <w:ind w:left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7F3BB0" w:rsidRPr="001F3395" w:rsidRDefault="007F3BB0" w:rsidP="007F3BB0">
            <w:pPr>
              <w:adjustRightInd w:val="0"/>
              <w:snapToGrid w:val="0"/>
              <w:ind w:left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2　所在地(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旅館、</w:t>
            </w: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ホテル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又はその他の施設</w:t>
            </w: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の所在地)</w:t>
            </w:r>
          </w:p>
          <w:p w:rsidR="007F3BB0" w:rsidRPr="001F3395" w:rsidRDefault="007F3BB0" w:rsidP="007F3BB0">
            <w:pPr>
              <w:adjustRightInd w:val="0"/>
              <w:snapToGrid w:val="0"/>
              <w:ind w:left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7F3BB0" w:rsidRPr="001F3395" w:rsidRDefault="007F3BB0" w:rsidP="007F3BB0">
            <w:pPr>
              <w:adjustRightInd w:val="0"/>
              <w:snapToGrid w:val="0"/>
              <w:ind w:left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3　申請部分の規模(申請部分の階</w:t>
            </w:r>
            <w:r w:rsidRPr="001F339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及び</w:t>
            </w: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床面積)</w:t>
            </w:r>
          </w:p>
          <w:p w:rsidR="007F3BB0" w:rsidRPr="001F3395" w:rsidRDefault="007F3BB0" w:rsidP="007F3BB0">
            <w:pPr>
              <w:adjustRightInd w:val="0"/>
              <w:snapToGrid w:val="0"/>
              <w:ind w:left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7F3BB0" w:rsidRPr="001F3395" w:rsidRDefault="007F3BB0" w:rsidP="007F3BB0">
            <w:pPr>
              <w:adjustRightInd w:val="0"/>
              <w:snapToGrid w:val="0"/>
              <w:ind w:left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4　申請理由区分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旅館業法(昭和23年法律第138号)第3条の規定による営業の許可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</w:t>
            </w:r>
            <w:r w:rsidRPr="001F3395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旅館業法施行規則(昭和23年厚生省令第28号)第4条の規定による施設又は設備の変更届出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</w:t>
            </w:r>
            <w:r w:rsidRPr="001F3395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国際観光ホテル整備法(昭和24年法律第279号)第3条又は第18条第1項の規定による登録</w:t>
            </w:r>
          </w:p>
          <w:p w:rsidR="007F3BB0" w:rsidRPr="001F3395" w:rsidRDefault="007F3BB0" w:rsidP="007F3BB0">
            <w:pPr>
              <w:adjustRightInd w:val="0"/>
              <w:snapToGrid w:val="0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国際観光ホテル整備法(昭和24年法律第279号)第7条第1項又は第18条第2項にお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50" w:left="105" w:rightChars="50" w:right="105" w:firstLineChars="203" w:firstLine="487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いて準用する第7条第1項の規定による施設に関する登録事項の変更の届出</w:t>
            </w:r>
          </w:p>
          <w:p w:rsidR="007F3BB0" w:rsidRPr="001F3395" w:rsidRDefault="007F3BB0" w:rsidP="007F3BB0">
            <w:pPr>
              <w:adjustRightInd w:val="0"/>
              <w:snapToGrid w:val="0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風俗営業等の規制及び業務の適正化等に関する法律(昭和23年法律第122号)第3条の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50" w:left="105" w:rightChars="50" w:right="105" w:firstLineChars="203" w:firstLine="487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規定による営業許可</w:t>
            </w:r>
          </w:p>
          <w:p w:rsidR="007F3BB0" w:rsidRPr="001F3395" w:rsidRDefault="007F3BB0" w:rsidP="007F3BB0">
            <w:pPr>
              <w:adjustRightInd w:val="0"/>
              <w:snapToGrid w:val="0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風俗営業等の規制及び業務の適正化等に関する法律(昭和23年法律第122号)第9条の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50" w:left="105" w:rightChars="50" w:right="105" w:firstLineChars="203" w:firstLine="487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規定による構造又は設備の変更等の承認、届出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150" w:left="31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□ 興行場法(昭和23年法律第137号)第2条の規定による営業の許可</w:t>
            </w:r>
          </w:p>
          <w:p w:rsidR="007F3BB0" w:rsidRPr="001F3395" w:rsidRDefault="007F3BB0" w:rsidP="007F3BB0">
            <w:pPr>
              <w:adjustRightInd w:val="0"/>
              <w:snapToGrid w:val="0"/>
              <w:spacing w:afterLines="20" w:after="72"/>
              <w:ind w:leftChars="150" w:left="31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□ 公衆浴場法(昭和23年法律第139号)第2条の規定による営業の許可</w:t>
            </w:r>
          </w:p>
          <w:p w:rsidR="007F3BB0" w:rsidRPr="001F3395" w:rsidRDefault="007F3BB0" w:rsidP="007F3BB0">
            <w:pPr>
              <w:adjustRightInd w:val="0"/>
              <w:snapToGrid w:val="0"/>
              <w:ind w:leftChars="150" w:left="555" w:rightChars="50" w:right="105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□ 公衆浴場法施行規則(昭和23年厚生省令第27号)第4条の規定による構造設備の変更の届出</w:t>
            </w:r>
          </w:p>
        </w:tc>
      </w:tr>
      <w:tr w:rsidR="007F3BB0" w:rsidRPr="001F3395" w:rsidTr="00226377">
        <w:trPr>
          <w:trHeight w:val="420"/>
        </w:trPr>
        <w:tc>
          <w:tcPr>
            <w:tcW w:w="3930" w:type="dxa"/>
            <w:vAlign w:val="center"/>
          </w:tcPr>
          <w:p w:rsidR="007F3BB0" w:rsidRPr="001F3395" w:rsidRDefault="007F3BB0" w:rsidP="00226377">
            <w:pPr>
              <w:ind w:left="-4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※受付欄</w:t>
            </w:r>
          </w:p>
        </w:tc>
        <w:tc>
          <w:tcPr>
            <w:tcW w:w="6276" w:type="dxa"/>
            <w:vAlign w:val="center"/>
          </w:tcPr>
          <w:p w:rsidR="007F3BB0" w:rsidRPr="001F3395" w:rsidRDefault="007F3BB0" w:rsidP="00226377">
            <w:pPr>
              <w:ind w:left="-4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3395">
              <w:rPr>
                <w:rFonts w:ascii="ＭＳ 明朝" w:eastAsia="ＭＳ 明朝" w:hAnsi="ＭＳ 明朝" w:hint="eastAsia"/>
                <w:sz w:val="24"/>
                <w:szCs w:val="24"/>
              </w:rPr>
              <w:t>※経過欄</w:t>
            </w:r>
          </w:p>
        </w:tc>
      </w:tr>
      <w:tr w:rsidR="007F3BB0" w:rsidRPr="001F3395" w:rsidTr="00226377">
        <w:trPr>
          <w:trHeight w:val="893"/>
        </w:trPr>
        <w:tc>
          <w:tcPr>
            <w:tcW w:w="3930" w:type="dxa"/>
          </w:tcPr>
          <w:p w:rsidR="007F3BB0" w:rsidRPr="001F3395" w:rsidRDefault="007F3BB0" w:rsidP="00226377">
            <w:pPr>
              <w:ind w:left="-49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226377">
            <w:pPr>
              <w:ind w:left="-49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7F3B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276" w:type="dxa"/>
          </w:tcPr>
          <w:p w:rsidR="007F3BB0" w:rsidRPr="001F3395" w:rsidRDefault="007F3BB0" w:rsidP="0022637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22637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3BB0" w:rsidRPr="001F3395" w:rsidRDefault="007F3BB0" w:rsidP="00226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7F3BB0" w:rsidRPr="001F3395" w:rsidRDefault="007F3BB0" w:rsidP="007F3BB0">
      <w:pPr>
        <w:rPr>
          <w:rFonts w:ascii="ＭＳ 明朝" w:eastAsia="ＭＳ 明朝" w:hAnsi="ＭＳ 明朝"/>
          <w:sz w:val="24"/>
          <w:szCs w:val="24"/>
        </w:rPr>
      </w:pPr>
      <w:r w:rsidRPr="001F3395">
        <w:rPr>
          <w:rFonts w:ascii="ＭＳ 明朝" w:eastAsia="ＭＳ 明朝" w:hAnsi="ＭＳ 明朝" w:hint="eastAsia"/>
          <w:sz w:val="24"/>
          <w:szCs w:val="24"/>
        </w:rPr>
        <w:t>備考　1　この用紙の大きさは、日本産業規格A4とすること。</w:t>
      </w:r>
    </w:p>
    <w:p w:rsidR="007F3BB0" w:rsidRPr="001F3395" w:rsidRDefault="007F3BB0" w:rsidP="007F3BB0">
      <w:pPr>
        <w:rPr>
          <w:rFonts w:ascii="ＭＳ 明朝" w:eastAsia="ＭＳ 明朝" w:hAnsi="ＭＳ 明朝"/>
          <w:sz w:val="24"/>
          <w:szCs w:val="24"/>
        </w:rPr>
      </w:pPr>
      <w:r w:rsidRPr="001F3395">
        <w:rPr>
          <w:rFonts w:ascii="ＭＳ 明朝" w:eastAsia="ＭＳ 明朝" w:hAnsi="ＭＳ 明朝" w:hint="eastAsia"/>
          <w:sz w:val="24"/>
          <w:szCs w:val="24"/>
        </w:rPr>
        <w:t xml:space="preserve">　　　2　「申請理由区分」は、当該申請理由に応じ、□印にレを記入すること。</w:t>
      </w:r>
    </w:p>
    <w:p w:rsidR="00716D19" w:rsidRPr="007F3BB0" w:rsidRDefault="007F3BB0" w:rsidP="007F3BB0">
      <w:pPr>
        <w:rPr>
          <w:rFonts w:ascii="ＭＳ 明朝" w:eastAsia="ＭＳ 明朝" w:hAnsi="ＭＳ 明朝" w:hint="eastAsia"/>
          <w:sz w:val="24"/>
          <w:szCs w:val="24"/>
        </w:rPr>
      </w:pPr>
      <w:r w:rsidRPr="001F3395">
        <w:rPr>
          <w:rFonts w:ascii="ＭＳ 明朝" w:eastAsia="ＭＳ 明朝" w:hAnsi="ＭＳ 明朝" w:hint="eastAsia"/>
          <w:sz w:val="24"/>
          <w:szCs w:val="24"/>
        </w:rPr>
        <w:t xml:space="preserve">　　　3　※印の欄は、記入しないこと。</w:t>
      </w:r>
      <w:bookmarkStart w:id="0" w:name="_GoBack"/>
      <w:bookmarkEnd w:id="0"/>
    </w:p>
    <w:sectPr w:rsidR="00716D19" w:rsidRPr="007F3BB0" w:rsidSect="00693A6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C9"/>
    <w:rsid w:val="001732E4"/>
    <w:rsid w:val="00693A67"/>
    <w:rsid w:val="00723AC9"/>
    <w:rsid w:val="007F3BB0"/>
    <w:rsid w:val="00D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45E2D"/>
  <w15:chartTrackingRefBased/>
  <w15:docId w15:val="{14C70BC9-62A8-4D9A-A9CE-36ECF53F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121</Words>
  <Characters>693</Characters>
  <DocSecurity>0</DocSecurity>
  <Lines>5</Lines>
  <Paragraphs>1</Paragraphs>
  <ScaleCrop>false</ScaleCrop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2025-01-21T04:40:00Z</cp:lastPrinted>
  <dcterms:created xsi:type="dcterms:W3CDTF">2025-01-21T04:41:00Z</dcterms:created>
  <dcterms:modified xsi:type="dcterms:W3CDTF">2025-01-21T04:41:00Z</dcterms:modified>
</cp:coreProperties>
</file>