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7722E" w14:textId="63535B27" w:rsidR="00F539C6" w:rsidRPr="00792275" w:rsidRDefault="009F099E">
      <w:pPr>
        <w:rPr>
          <w:szCs w:val="21"/>
        </w:rPr>
      </w:pPr>
      <w:r w:rsidRPr="00792275">
        <w:rPr>
          <w:rFonts w:hint="eastAsia"/>
          <w:szCs w:val="21"/>
        </w:rPr>
        <w:t xml:space="preserve">認知症対応型通所介護　</w:t>
      </w:r>
      <w:r w:rsidR="00610E5E" w:rsidRPr="00792275">
        <w:rPr>
          <w:rFonts w:hint="eastAsia"/>
          <w:szCs w:val="21"/>
        </w:rPr>
        <w:t>運営規程【例】</w:t>
      </w:r>
    </w:p>
    <w:p w14:paraId="064048A2" w14:textId="4AC8C9FF" w:rsidR="00F539C6" w:rsidRPr="00792275" w:rsidRDefault="00F539C6" w:rsidP="00D9798A">
      <w:pPr>
        <w:jc w:val="center"/>
        <w:rPr>
          <w:szCs w:val="21"/>
        </w:rPr>
      </w:pPr>
      <w:r w:rsidRPr="00792275">
        <w:rPr>
          <w:b/>
          <w:i/>
          <w:noProof/>
          <w:color w:val="000000" w:themeColor="text1"/>
          <w:szCs w:val="21"/>
        </w:rPr>
        <mc:AlternateContent>
          <mc:Choice Requires="wps">
            <w:drawing>
              <wp:anchor distT="0" distB="0" distL="114300" distR="114300" simplePos="0" relativeHeight="251659264" behindDoc="0" locked="0" layoutInCell="1" allowOverlap="1" wp14:anchorId="13FA0E36" wp14:editId="16D01A63">
                <wp:simplePos x="0" y="0"/>
                <wp:positionH relativeFrom="margin">
                  <wp:align>right</wp:align>
                </wp:positionH>
                <wp:positionV relativeFrom="paragraph">
                  <wp:posOffset>8890</wp:posOffset>
                </wp:positionV>
                <wp:extent cx="6096000" cy="1066800"/>
                <wp:effectExtent l="0" t="0" r="19050" b="1905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066800"/>
                        </a:xfrm>
                        <a:prstGeom prst="rect">
                          <a:avLst/>
                        </a:prstGeom>
                        <a:solidFill>
                          <a:srgbClr val="FFFFFF"/>
                        </a:solidFill>
                        <a:ln w="9525">
                          <a:solidFill>
                            <a:srgbClr val="000000"/>
                          </a:solidFill>
                          <a:miter lim="800000"/>
                          <a:headEnd/>
                          <a:tailEnd/>
                        </a:ln>
                      </wps:spPr>
                      <wps:txbx>
                        <w:txbxContent>
                          <w:p w14:paraId="447D8471" w14:textId="14BA4B72" w:rsidR="00F539C6" w:rsidRPr="00A535DA" w:rsidRDefault="00F539C6" w:rsidP="00542AC2">
                            <w:pPr>
                              <w:jc w:val="left"/>
                              <w:rPr>
                                <w:rFonts w:ascii="ＭＳ Ｐゴシック" w:eastAsia="ＭＳ Ｐゴシック" w:hAnsi="ＭＳ Ｐゴシック"/>
                                <w:b/>
                                <w:bCs/>
                                <w:color w:val="FF0000"/>
                                <w:sz w:val="20"/>
                                <w:szCs w:val="20"/>
                              </w:rPr>
                            </w:pPr>
                            <w:r w:rsidRPr="00A535DA">
                              <w:rPr>
                                <w:rFonts w:ascii="ＭＳ Ｐゴシック" w:eastAsia="ＭＳ Ｐゴシック" w:hAnsi="ＭＳ Ｐゴシック" w:hint="eastAsia"/>
                                <w:b/>
                                <w:bCs/>
                                <w:color w:val="FF0000"/>
                                <w:sz w:val="20"/>
                                <w:szCs w:val="20"/>
                              </w:rPr>
                              <w:t>※この運営規程の例は、あくまで参考例であり、各項目の記載の方法・内容については、</w:t>
                            </w:r>
                            <w:r w:rsidRPr="00A535DA">
                              <w:rPr>
                                <w:rFonts w:ascii="ＭＳ Ｐゴシック" w:eastAsia="ＭＳ Ｐゴシック" w:hAnsi="ＭＳ Ｐゴシック" w:hint="eastAsia"/>
                                <w:b/>
                                <w:color w:val="FF0000"/>
                                <w:sz w:val="20"/>
                                <w:szCs w:val="20"/>
                              </w:rPr>
                              <w:t>基準を満たす限り</w:t>
                            </w:r>
                            <w:r w:rsidRPr="00A535DA">
                              <w:rPr>
                                <w:rFonts w:ascii="ＭＳ Ｐゴシック" w:eastAsia="ＭＳ Ｐゴシック" w:hAnsi="ＭＳ Ｐゴシック" w:hint="eastAsia"/>
                                <w:b/>
                                <w:bCs/>
                                <w:color w:val="FF0000"/>
                                <w:sz w:val="20"/>
                                <w:szCs w:val="20"/>
                              </w:rPr>
                              <w:t>事業所の</w:t>
                            </w:r>
                            <w:r w:rsidRPr="00A535DA">
                              <w:rPr>
                                <w:rFonts w:ascii="ＭＳ Ｐゴシック" w:eastAsia="ＭＳ Ｐゴシック" w:hAnsi="ＭＳ Ｐゴシック" w:hint="eastAsia"/>
                                <w:b/>
                                <w:color w:val="FF0000"/>
                                <w:sz w:val="20"/>
                                <w:szCs w:val="20"/>
                              </w:rPr>
                              <w:t>任意様式・内容で</w:t>
                            </w:r>
                            <w:r w:rsidRPr="00A535DA">
                              <w:rPr>
                                <w:rFonts w:ascii="ＭＳ Ｐゴシック" w:eastAsia="ＭＳ Ｐゴシック" w:hAnsi="ＭＳ Ｐゴシック" w:hint="eastAsia"/>
                                <w:b/>
                                <w:bCs/>
                                <w:color w:val="FF0000"/>
                                <w:sz w:val="20"/>
                                <w:szCs w:val="20"/>
                              </w:rPr>
                              <w:t>実情に応じて作成してください。</w:t>
                            </w:r>
                            <w:r w:rsidRPr="00A535DA">
                              <w:rPr>
                                <w:rFonts w:ascii="ＭＳ Ｐゴシック" w:eastAsia="ＭＳ Ｐゴシック" w:hAnsi="ＭＳ Ｐゴシック" w:hint="eastAsia"/>
                                <w:b/>
                                <w:color w:val="FF0000"/>
                                <w:sz w:val="20"/>
                                <w:szCs w:val="20"/>
                              </w:rPr>
                              <w:t>また、介護保険法改正や厚生労働省通知の内容についても確認し、適宜内容を見直すこと。</w:t>
                            </w:r>
                            <w:r w:rsidRPr="00A535DA">
                              <w:rPr>
                                <w:rFonts w:ascii="ＭＳ Ｐゴシック" w:eastAsia="ＭＳ Ｐゴシック" w:hAnsi="ＭＳ Ｐゴシック" w:hint="eastAsia"/>
                                <w:b/>
                                <w:bCs/>
                                <w:color w:val="FF0000"/>
                                <w:sz w:val="20"/>
                                <w:szCs w:val="20"/>
                              </w:rPr>
                              <w:t>※</w:t>
                            </w:r>
                          </w:p>
                          <w:p w14:paraId="655BBA74" w14:textId="19056C11" w:rsidR="00542AC2" w:rsidRPr="00A535DA" w:rsidRDefault="00542AC2" w:rsidP="00542AC2">
                            <w:pPr>
                              <w:jc w:val="left"/>
                              <w:rPr>
                                <w:rFonts w:ascii="ＭＳ Ｐゴシック" w:eastAsia="ＭＳ Ｐゴシック" w:hAnsi="ＭＳ Ｐゴシック"/>
                                <w:b/>
                                <w:bCs/>
                                <w:color w:val="FF0000"/>
                                <w:sz w:val="20"/>
                                <w:szCs w:val="20"/>
                              </w:rPr>
                            </w:pPr>
                            <w:r w:rsidRPr="00A535DA">
                              <w:rPr>
                                <w:rFonts w:ascii="ＭＳ Ｐゴシック" w:eastAsia="ＭＳ Ｐゴシック" w:hAnsi="ＭＳ Ｐゴシック" w:hint="eastAsia"/>
                                <w:b/>
                                <w:bCs/>
                                <w:color w:val="FF0000"/>
                                <w:sz w:val="20"/>
                                <w:szCs w:val="20"/>
                              </w:rPr>
                              <w:t>※なお、枠内や本文中の赤字については、注釈となりますので、事業所での策定時には、削除してください。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FA0E36" id="_x0000_t202" coordsize="21600,21600" o:spt="202" path="m,l,21600r21600,l21600,xe">
                <v:stroke joinstyle="miter"/>
                <v:path gradientshapeok="t" o:connecttype="rect"/>
              </v:shapetype>
              <v:shape id="テキスト ボックス 1" o:spid="_x0000_s1026" type="#_x0000_t202" style="position:absolute;left:0;text-align:left;margin-left:428.8pt;margin-top:.7pt;width:480pt;height:8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A9RTQIAAGAEAAAOAAAAZHJzL2Uyb0RvYy54bWysVM2O0zAQviPxDpbvNGlFSxttulq6FCEt&#10;P9LCA7iO01g4HmO7TcqxlRAPwSsgzjxPXoSx090NcEP0YHkyM5+/+WamF5dtrcheWCdB53Q8SikR&#10;mkMh9TanH96vn8wpcZ7pginQIqcH4ejl8vGji8ZkYgIVqEJYgiDaZY3JaeW9yZLE8UrUzI3ACI3O&#10;EmzNPJp2mxSWNYheq2SSprOkAVsYC1w4h1+veyddRvyyFNy/LUsnPFE5RW4+njaem3AmywuWbS0z&#10;leRnGuwfWNRManz0HuqaeUZ2Vv4FVUtuwUHpRxzqBMpSchFrwGrG6R/V3FbMiFgLiuPMvUzu/8Hy&#10;N/t3lsgCe0eJZjW2qDt96Y7fu+PP7vSVdKdv3enUHX+gTcZBrsa4DLNuDeb59jm0ITWU7swN8I+O&#10;aFhVTG/FlbXQVIIVSDdmJoPUHscFkE3zGgp8l+08RKC2tHUARHUIomPbDvetEq0nHD/O0sUsTdHF&#10;0TdOZ7M5GsguYdldurHOvxRQk3DJqcVZiPBsf+N8H3oXEumDksVaKhUNu92slCV7hnOzjr8zuhuG&#10;KU2anC6mk2mvwNDnhhBINbDtX/0NopYeF0DJOqdYwjmIZUG3F7rABJZ5JlV/x+qUxiKDkEG7XkXf&#10;bloMDB83UBxQUgv9oONi4qUC+5mSBoc8p+7TjllBiXqlsS3Pnk4WU9yKaMznC9TTDh2bgYNpjkA5&#10;9ZT015Xv92hnrNxW+E4/BhqusJGljBI/cDqzxjGOTTqvXNiToR2jHv4Ylr8AAAD//wMAUEsDBBQA&#10;BgAIAAAAIQBUIru12wAAAAYBAAAPAAAAZHJzL2Rvd25yZXYueG1sTI9NS8NAEIbvgv9hGcGL2F2l&#10;BBOzKSIo9iS2InjbZsckNDsb9qON/nrHkz0+8w7vPFOvZjeKA4Y4eNJws1AgkFpvB+o0vG+fru9A&#10;xGTImtETavjGCKvm/Kw2lfVHesPDJnWCSyhWRkOf0lRJGdsenYkLPyFx9uWDM4kxdNIGc+RyN8pb&#10;pQrpzEB8oTcTPvbY7jfZadivc+vyx2d4ec3b5/VPYeWVKrW+vJgf7kEknNP/Mvzpszo07LTzmWwU&#10;owZ+JPF0CYLDslDMO+aiXIJsanmq3/wCAAD//wMAUEsBAi0AFAAGAAgAAAAhALaDOJL+AAAA4QEA&#10;ABMAAAAAAAAAAAAAAAAAAAAAAFtDb250ZW50X1R5cGVzXS54bWxQSwECLQAUAAYACAAAACEAOP0h&#10;/9YAAACUAQAACwAAAAAAAAAAAAAAAAAvAQAAX3JlbHMvLnJlbHNQSwECLQAUAAYACAAAACEAOzgP&#10;UU0CAABgBAAADgAAAAAAAAAAAAAAAAAuAgAAZHJzL2Uyb0RvYy54bWxQSwECLQAUAAYACAAAACEA&#10;VCK7tdsAAAAGAQAADwAAAAAAAAAAAAAAAACnBAAAZHJzL2Rvd25yZXYueG1sUEsFBgAAAAAEAAQA&#10;8wAAAK8FAAAAAA==&#10;">
                <v:textbox inset="5.85pt,.7pt,5.85pt,.7pt">
                  <w:txbxContent>
                    <w:p w14:paraId="447D8471" w14:textId="14BA4B72" w:rsidR="00F539C6" w:rsidRPr="00A535DA" w:rsidRDefault="00F539C6" w:rsidP="00542AC2">
                      <w:pPr>
                        <w:jc w:val="left"/>
                        <w:rPr>
                          <w:rFonts w:ascii="ＭＳ Ｐゴシック" w:eastAsia="ＭＳ Ｐゴシック" w:hAnsi="ＭＳ Ｐゴシック"/>
                          <w:b/>
                          <w:bCs/>
                          <w:color w:val="FF0000"/>
                          <w:sz w:val="20"/>
                          <w:szCs w:val="20"/>
                        </w:rPr>
                      </w:pPr>
                      <w:r w:rsidRPr="00A535DA">
                        <w:rPr>
                          <w:rFonts w:ascii="ＭＳ Ｐゴシック" w:eastAsia="ＭＳ Ｐゴシック" w:hAnsi="ＭＳ Ｐゴシック" w:hint="eastAsia"/>
                          <w:b/>
                          <w:bCs/>
                          <w:color w:val="FF0000"/>
                          <w:sz w:val="20"/>
                          <w:szCs w:val="20"/>
                        </w:rPr>
                        <w:t>※この運営規程の例は、あくまで参考例であり、各項目の記載の方法・内容については、</w:t>
                      </w:r>
                      <w:r w:rsidRPr="00A535DA">
                        <w:rPr>
                          <w:rFonts w:ascii="ＭＳ Ｐゴシック" w:eastAsia="ＭＳ Ｐゴシック" w:hAnsi="ＭＳ Ｐゴシック" w:hint="eastAsia"/>
                          <w:b/>
                          <w:color w:val="FF0000"/>
                          <w:sz w:val="20"/>
                          <w:szCs w:val="20"/>
                        </w:rPr>
                        <w:t>基準を満たす限り</w:t>
                      </w:r>
                      <w:r w:rsidRPr="00A535DA">
                        <w:rPr>
                          <w:rFonts w:ascii="ＭＳ Ｐゴシック" w:eastAsia="ＭＳ Ｐゴシック" w:hAnsi="ＭＳ Ｐゴシック" w:hint="eastAsia"/>
                          <w:b/>
                          <w:bCs/>
                          <w:color w:val="FF0000"/>
                          <w:sz w:val="20"/>
                          <w:szCs w:val="20"/>
                        </w:rPr>
                        <w:t>事業所の</w:t>
                      </w:r>
                      <w:r w:rsidRPr="00A535DA">
                        <w:rPr>
                          <w:rFonts w:ascii="ＭＳ Ｐゴシック" w:eastAsia="ＭＳ Ｐゴシック" w:hAnsi="ＭＳ Ｐゴシック" w:hint="eastAsia"/>
                          <w:b/>
                          <w:color w:val="FF0000"/>
                          <w:sz w:val="20"/>
                          <w:szCs w:val="20"/>
                        </w:rPr>
                        <w:t>任意様式・内容で</w:t>
                      </w:r>
                      <w:r w:rsidRPr="00A535DA">
                        <w:rPr>
                          <w:rFonts w:ascii="ＭＳ Ｐゴシック" w:eastAsia="ＭＳ Ｐゴシック" w:hAnsi="ＭＳ Ｐゴシック" w:hint="eastAsia"/>
                          <w:b/>
                          <w:bCs/>
                          <w:color w:val="FF0000"/>
                          <w:sz w:val="20"/>
                          <w:szCs w:val="20"/>
                        </w:rPr>
                        <w:t>実情に応じて作成してください。</w:t>
                      </w:r>
                      <w:r w:rsidRPr="00A535DA">
                        <w:rPr>
                          <w:rFonts w:ascii="ＭＳ Ｐゴシック" w:eastAsia="ＭＳ Ｐゴシック" w:hAnsi="ＭＳ Ｐゴシック" w:hint="eastAsia"/>
                          <w:b/>
                          <w:color w:val="FF0000"/>
                          <w:sz w:val="20"/>
                          <w:szCs w:val="20"/>
                        </w:rPr>
                        <w:t>また、介護保険法改正や厚生労働省通知の内容についても確認し、適宜内容を見直すこと。</w:t>
                      </w:r>
                      <w:r w:rsidRPr="00A535DA">
                        <w:rPr>
                          <w:rFonts w:ascii="ＭＳ Ｐゴシック" w:eastAsia="ＭＳ Ｐゴシック" w:hAnsi="ＭＳ Ｐゴシック" w:hint="eastAsia"/>
                          <w:b/>
                          <w:bCs/>
                          <w:color w:val="FF0000"/>
                          <w:sz w:val="20"/>
                          <w:szCs w:val="20"/>
                        </w:rPr>
                        <w:t>※</w:t>
                      </w:r>
                    </w:p>
                    <w:p w14:paraId="655BBA74" w14:textId="19056C11" w:rsidR="00542AC2" w:rsidRPr="00A535DA" w:rsidRDefault="00542AC2" w:rsidP="00542AC2">
                      <w:pPr>
                        <w:jc w:val="left"/>
                        <w:rPr>
                          <w:rFonts w:ascii="ＭＳ Ｐゴシック" w:eastAsia="ＭＳ Ｐゴシック" w:hAnsi="ＭＳ Ｐゴシック"/>
                          <w:b/>
                          <w:bCs/>
                          <w:color w:val="FF0000"/>
                          <w:sz w:val="20"/>
                          <w:szCs w:val="20"/>
                        </w:rPr>
                      </w:pPr>
                      <w:r w:rsidRPr="00A535DA">
                        <w:rPr>
                          <w:rFonts w:ascii="ＭＳ Ｐゴシック" w:eastAsia="ＭＳ Ｐゴシック" w:hAnsi="ＭＳ Ｐゴシック" w:hint="eastAsia"/>
                          <w:b/>
                          <w:bCs/>
                          <w:color w:val="FF0000"/>
                          <w:sz w:val="20"/>
                          <w:szCs w:val="20"/>
                        </w:rPr>
                        <w:t>※なお、枠内や本文中の赤字については、注釈となりますので、事業所での策定時には、削除してください。</w:t>
                      </w:r>
                    </w:p>
                  </w:txbxContent>
                </v:textbox>
                <w10:wrap anchorx="margin"/>
              </v:shape>
            </w:pict>
          </mc:Fallback>
        </mc:AlternateContent>
      </w:r>
    </w:p>
    <w:p w14:paraId="0A19A422" w14:textId="77777777" w:rsidR="00F539C6" w:rsidRPr="00792275" w:rsidRDefault="00F539C6" w:rsidP="00D9798A">
      <w:pPr>
        <w:jc w:val="center"/>
        <w:rPr>
          <w:szCs w:val="21"/>
        </w:rPr>
      </w:pPr>
    </w:p>
    <w:p w14:paraId="4AB0B412" w14:textId="77777777" w:rsidR="00F539C6" w:rsidRPr="00792275" w:rsidRDefault="00F539C6" w:rsidP="00D9798A">
      <w:pPr>
        <w:jc w:val="center"/>
        <w:rPr>
          <w:szCs w:val="21"/>
        </w:rPr>
      </w:pPr>
    </w:p>
    <w:p w14:paraId="239AD161" w14:textId="77777777" w:rsidR="00F539C6" w:rsidRPr="00792275" w:rsidRDefault="00F539C6" w:rsidP="00D9798A">
      <w:pPr>
        <w:jc w:val="center"/>
        <w:rPr>
          <w:szCs w:val="21"/>
        </w:rPr>
      </w:pPr>
    </w:p>
    <w:p w14:paraId="02A823C4" w14:textId="0BE34B79" w:rsidR="00F539C6" w:rsidRPr="00792275" w:rsidRDefault="00F539C6" w:rsidP="00D9798A">
      <w:pPr>
        <w:jc w:val="center"/>
        <w:rPr>
          <w:szCs w:val="21"/>
        </w:rPr>
      </w:pPr>
    </w:p>
    <w:p w14:paraId="4C183A8B" w14:textId="705F5A9F" w:rsidR="00610E5E" w:rsidRPr="00792275" w:rsidRDefault="003374EA" w:rsidP="00D9798A">
      <w:pPr>
        <w:jc w:val="center"/>
        <w:rPr>
          <w:szCs w:val="21"/>
        </w:rPr>
      </w:pPr>
      <w:r w:rsidRPr="003374EA">
        <w:rPr>
          <w:rFonts w:hint="eastAsia"/>
          <w:szCs w:val="21"/>
        </w:rPr>
        <w:t>（事業所名）運営規程</w:t>
      </w:r>
    </w:p>
    <w:p w14:paraId="77D2F134" w14:textId="6B776999" w:rsidR="00A54E09" w:rsidRPr="00792275" w:rsidRDefault="00412FCE" w:rsidP="00D9798A">
      <w:pPr>
        <w:jc w:val="center"/>
        <w:rPr>
          <w:szCs w:val="21"/>
        </w:rPr>
      </w:pPr>
      <w:r w:rsidRPr="00792275">
        <w:rPr>
          <w:b/>
          <w:i/>
          <w:noProof/>
          <w:color w:val="000000" w:themeColor="text1"/>
          <w:szCs w:val="21"/>
        </w:rPr>
        <mc:AlternateContent>
          <mc:Choice Requires="wps">
            <w:drawing>
              <wp:anchor distT="0" distB="0" distL="114300" distR="114300" simplePos="0" relativeHeight="251681792" behindDoc="0" locked="0" layoutInCell="1" allowOverlap="1" wp14:anchorId="2AA0F50D" wp14:editId="1B4660F2">
                <wp:simplePos x="0" y="0"/>
                <wp:positionH relativeFrom="margin">
                  <wp:align>right</wp:align>
                </wp:positionH>
                <wp:positionV relativeFrom="paragraph">
                  <wp:posOffset>165735</wp:posOffset>
                </wp:positionV>
                <wp:extent cx="6096000" cy="1257300"/>
                <wp:effectExtent l="0" t="0" r="19050"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257300"/>
                        </a:xfrm>
                        <a:prstGeom prst="rect">
                          <a:avLst/>
                        </a:prstGeom>
                        <a:solidFill>
                          <a:srgbClr val="FFFFFF"/>
                        </a:solidFill>
                        <a:ln w="9525">
                          <a:solidFill>
                            <a:srgbClr val="000000"/>
                          </a:solidFill>
                          <a:miter lim="800000"/>
                          <a:headEnd/>
                          <a:tailEnd/>
                        </a:ln>
                      </wps:spPr>
                      <wps:txbx>
                        <w:txbxContent>
                          <w:p w14:paraId="20D542AF" w14:textId="33B26759" w:rsidR="00412FCE" w:rsidRPr="00A535DA" w:rsidRDefault="00412FCE" w:rsidP="00412FCE">
                            <w:pPr>
                              <w:rPr>
                                <w:rFonts w:ascii="ＭＳ Ｐゴシック" w:eastAsia="ＭＳ Ｐゴシック" w:hAnsi="ＭＳ Ｐゴシック"/>
                                <w:b/>
                                <w:bCs/>
                                <w:color w:val="000000" w:themeColor="text1"/>
                                <w:sz w:val="20"/>
                                <w:szCs w:val="21"/>
                              </w:rPr>
                            </w:pPr>
                            <w:r w:rsidRPr="00A535DA">
                              <w:rPr>
                                <w:rFonts w:ascii="ＭＳ Ｐゴシック" w:eastAsia="ＭＳ Ｐゴシック" w:hAnsi="ＭＳ Ｐゴシック" w:hint="eastAsia"/>
                                <w:b/>
                                <w:bCs/>
                                <w:color w:val="000000" w:themeColor="text1"/>
                                <w:sz w:val="20"/>
                                <w:szCs w:val="21"/>
                              </w:rPr>
                              <w:t>※指定認知症対応型の種類に応じて、単独型、併設型、共用型の追記をお願い致します。</w:t>
                            </w:r>
                          </w:p>
                          <w:p w14:paraId="5E3391A7" w14:textId="2001D6D2" w:rsidR="00412FCE" w:rsidRPr="00A535DA" w:rsidRDefault="00412FCE" w:rsidP="00412FCE">
                            <w:pPr>
                              <w:rPr>
                                <w:rFonts w:ascii="ＭＳ Ｐゴシック" w:eastAsia="ＭＳ Ｐゴシック" w:hAnsi="ＭＳ Ｐゴシック"/>
                                <w:b/>
                                <w:bCs/>
                                <w:color w:val="000000" w:themeColor="text1"/>
                                <w:sz w:val="20"/>
                                <w:szCs w:val="21"/>
                              </w:rPr>
                            </w:pPr>
                            <w:r w:rsidRPr="00A535DA">
                              <w:rPr>
                                <w:rFonts w:ascii="ＭＳ Ｐゴシック" w:eastAsia="ＭＳ Ｐゴシック" w:hAnsi="ＭＳ Ｐゴシック" w:hint="eastAsia"/>
                                <w:b/>
                                <w:bCs/>
                                <w:color w:val="000000" w:themeColor="text1"/>
                                <w:sz w:val="20"/>
                                <w:szCs w:val="21"/>
                              </w:rPr>
                              <w:t>また、介護予防認知症対応型通所介護の指定を受けている場合も追記をお願いいたします。</w:t>
                            </w:r>
                          </w:p>
                          <w:p w14:paraId="306C08FE" w14:textId="77777777" w:rsidR="00412FCE" w:rsidRPr="00A535DA" w:rsidRDefault="00412FCE" w:rsidP="00412FCE">
                            <w:pPr>
                              <w:rPr>
                                <w:rFonts w:ascii="ＭＳ Ｐゴシック" w:eastAsia="ＭＳ Ｐゴシック" w:hAnsi="ＭＳ Ｐゴシック"/>
                                <w:b/>
                                <w:bCs/>
                                <w:color w:val="000000" w:themeColor="text1"/>
                                <w:sz w:val="20"/>
                                <w:szCs w:val="21"/>
                              </w:rPr>
                            </w:pPr>
                            <w:r w:rsidRPr="00A535DA">
                              <w:rPr>
                                <w:rFonts w:ascii="ＭＳ Ｐゴシック" w:eastAsia="ＭＳ Ｐゴシック" w:hAnsi="ＭＳ Ｐゴシック" w:hint="eastAsia"/>
                                <w:b/>
                                <w:bCs/>
                                <w:color w:val="000000" w:themeColor="text1"/>
                                <w:sz w:val="20"/>
                                <w:szCs w:val="21"/>
                              </w:rPr>
                              <w:t>（例）</w:t>
                            </w:r>
                          </w:p>
                          <w:p w14:paraId="3BA1D4CF" w14:textId="5BFB2C6A" w:rsidR="00412FCE" w:rsidRPr="00A535DA" w:rsidRDefault="00412FCE" w:rsidP="00412FCE">
                            <w:pPr>
                              <w:rPr>
                                <w:rFonts w:ascii="ＭＳ Ｐゴシック" w:eastAsia="ＭＳ Ｐゴシック" w:hAnsi="ＭＳ Ｐゴシック"/>
                                <w:b/>
                                <w:bCs/>
                                <w:color w:val="000000" w:themeColor="text1"/>
                                <w:sz w:val="20"/>
                                <w:szCs w:val="21"/>
                              </w:rPr>
                            </w:pPr>
                            <w:r w:rsidRPr="00A535DA">
                              <w:rPr>
                                <w:rFonts w:ascii="ＭＳ Ｐゴシック" w:eastAsia="ＭＳ Ｐゴシック" w:hAnsi="ＭＳ Ｐゴシック" w:hint="eastAsia"/>
                                <w:b/>
                                <w:bCs/>
                                <w:color w:val="000000" w:themeColor="text1"/>
                                <w:sz w:val="20"/>
                                <w:szCs w:val="21"/>
                              </w:rPr>
                              <w:t>・</w:t>
                            </w:r>
                            <w:r w:rsidR="00A535DA">
                              <w:rPr>
                                <w:rFonts w:ascii="ＭＳ Ｐゴシック" w:eastAsia="ＭＳ Ｐゴシック" w:hAnsi="ＭＳ Ｐゴシック" w:hint="eastAsia"/>
                                <w:b/>
                                <w:bCs/>
                                <w:color w:val="000000" w:themeColor="text1"/>
                                <w:sz w:val="20"/>
                                <w:szCs w:val="21"/>
                              </w:rPr>
                              <w:t>（</w:t>
                            </w:r>
                            <w:r w:rsidRPr="00A535DA">
                              <w:rPr>
                                <w:rFonts w:ascii="ＭＳ Ｐゴシック" w:eastAsia="ＭＳ Ｐゴシック" w:hAnsi="ＭＳ Ｐゴシック" w:hint="eastAsia"/>
                                <w:b/>
                                <w:bCs/>
                                <w:color w:val="000000" w:themeColor="text1"/>
                                <w:sz w:val="20"/>
                                <w:szCs w:val="21"/>
                              </w:rPr>
                              <w:t>共用型</w:t>
                            </w:r>
                            <w:r w:rsidR="00A535DA">
                              <w:rPr>
                                <w:rFonts w:ascii="ＭＳ Ｐゴシック" w:eastAsia="ＭＳ Ｐゴシック" w:hAnsi="ＭＳ Ｐゴシック" w:hint="eastAsia"/>
                                <w:b/>
                                <w:bCs/>
                                <w:color w:val="000000" w:themeColor="text1"/>
                                <w:sz w:val="20"/>
                                <w:szCs w:val="21"/>
                              </w:rPr>
                              <w:t>）</w:t>
                            </w:r>
                            <w:r w:rsidRPr="00A535DA">
                              <w:rPr>
                                <w:rFonts w:ascii="ＭＳ Ｐゴシック" w:eastAsia="ＭＳ Ｐゴシック" w:hAnsi="ＭＳ Ｐゴシック" w:hint="eastAsia"/>
                                <w:b/>
                                <w:bCs/>
                                <w:color w:val="000000" w:themeColor="text1"/>
                                <w:sz w:val="20"/>
                                <w:szCs w:val="21"/>
                              </w:rPr>
                              <w:t xml:space="preserve">指定認知症対応型通所介護　</w:t>
                            </w:r>
                            <w:r w:rsidR="00A535DA" w:rsidRPr="00A535DA">
                              <w:rPr>
                                <w:rFonts w:ascii="ＭＳ Ｐゴシック" w:eastAsia="ＭＳ Ｐゴシック" w:hAnsi="ＭＳ Ｐゴシック" w:hint="eastAsia"/>
                                <w:b/>
                                <w:bCs/>
                                <w:color w:val="000000" w:themeColor="text1"/>
                                <w:sz w:val="20"/>
                                <w:szCs w:val="21"/>
                              </w:rPr>
                              <w:t>（事業所名）</w:t>
                            </w:r>
                            <w:r w:rsidRPr="00A535DA">
                              <w:rPr>
                                <w:rFonts w:ascii="ＭＳ Ｐゴシック" w:eastAsia="ＭＳ Ｐゴシック" w:hAnsi="ＭＳ Ｐゴシック" w:hint="eastAsia"/>
                                <w:b/>
                                <w:bCs/>
                                <w:color w:val="000000" w:themeColor="text1"/>
                                <w:sz w:val="20"/>
                                <w:szCs w:val="21"/>
                              </w:rPr>
                              <w:t xml:space="preserve">　運営規程</w:t>
                            </w:r>
                          </w:p>
                          <w:p w14:paraId="4A6DEF8D" w14:textId="5A6277A8" w:rsidR="00412FCE" w:rsidRPr="00A535DA" w:rsidRDefault="00412FCE" w:rsidP="00412FCE">
                            <w:pPr>
                              <w:rPr>
                                <w:rFonts w:ascii="ＭＳ Ｐゴシック" w:eastAsia="ＭＳ Ｐゴシック" w:hAnsi="ＭＳ Ｐゴシック"/>
                                <w:b/>
                                <w:bCs/>
                                <w:color w:val="000000" w:themeColor="text1"/>
                                <w:sz w:val="20"/>
                                <w:szCs w:val="21"/>
                              </w:rPr>
                            </w:pPr>
                            <w:r w:rsidRPr="00A535DA">
                              <w:rPr>
                                <w:rFonts w:ascii="ＭＳ Ｐゴシック" w:eastAsia="ＭＳ Ｐゴシック" w:hAnsi="ＭＳ Ｐゴシック" w:hint="eastAsia"/>
                                <w:b/>
                                <w:bCs/>
                                <w:color w:val="000000" w:themeColor="text1"/>
                                <w:sz w:val="20"/>
                                <w:szCs w:val="21"/>
                              </w:rPr>
                              <w:t>・</w:t>
                            </w:r>
                            <w:r w:rsidR="00A535DA">
                              <w:rPr>
                                <w:rFonts w:ascii="ＭＳ Ｐゴシック" w:eastAsia="ＭＳ Ｐゴシック" w:hAnsi="ＭＳ Ｐゴシック" w:hint="eastAsia"/>
                                <w:b/>
                                <w:bCs/>
                                <w:color w:val="000000" w:themeColor="text1"/>
                                <w:sz w:val="20"/>
                                <w:szCs w:val="21"/>
                              </w:rPr>
                              <w:t>（</w:t>
                            </w:r>
                            <w:r w:rsidRPr="00A535DA">
                              <w:rPr>
                                <w:rFonts w:ascii="ＭＳ Ｐゴシック" w:eastAsia="ＭＳ Ｐゴシック" w:hAnsi="ＭＳ Ｐゴシック" w:hint="eastAsia"/>
                                <w:b/>
                                <w:bCs/>
                                <w:color w:val="000000" w:themeColor="text1"/>
                                <w:sz w:val="20"/>
                                <w:szCs w:val="21"/>
                              </w:rPr>
                              <w:t>共用型</w:t>
                            </w:r>
                            <w:r w:rsidR="00A535DA">
                              <w:rPr>
                                <w:rFonts w:ascii="ＭＳ Ｐゴシック" w:eastAsia="ＭＳ Ｐゴシック" w:hAnsi="ＭＳ Ｐゴシック" w:hint="eastAsia"/>
                                <w:b/>
                                <w:bCs/>
                                <w:color w:val="000000" w:themeColor="text1"/>
                                <w:sz w:val="20"/>
                                <w:szCs w:val="21"/>
                              </w:rPr>
                              <w:t>）</w:t>
                            </w:r>
                            <w:r w:rsidRPr="00A535DA">
                              <w:rPr>
                                <w:rFonts w:ascii="ＭＳ Ｐゴシック" w:eastAsia="ＭＳ Ｐゴシック" w:hAnsi="ＭＳ Ｐゴシック" w:hint="eastAsia"/>
                                <w:b/>
                                <w:bCs/>
                                <w:color w:val="000000" w:themeColor="text1"/>
                                <w:sz w:val="20"/>
                                <w:szCs w:val="21"/>
                              </w:rPr>
                              <w:t>指定認知症対応型通所介護</w:t>
                            </w:r>
                            <w:r w:rsidR="00D079D5" w:rsidRPr="00A535DA">
                              <w:rPr>
                                <w:rFonts w:ascii="ＭＳ Ｐゴシック" w:eastAsia="ＭＳ Ｐゴシック" w:hAnsi="ＭＳ Ｐゴシック" w:hint="eastAsia"/>
                                <w:b/>
                                <w:bCs/>
                                <w:color w:val="000000" w:themeColor="text1"/>
                                <w:sz w:val="20"/>
                                <w:szCs w:val="21"/>
                              </w:rPr>
                              <w:t>・</w:t>
                            </w:r>
                            <w:r w:rsidRPr="00A535DA">
                              <w:rPr>
                                <w:rFonts w:ascii="ＭＳ Ｐゴシック" w:eastAsia="ＭＳ Ｐゴシック" w:hAnsi="ＭＳ Ｐゴシック" w:hint="eastAsia"/>
                                <w:b/>
                                <w:bCs/>
                                <w:color w:val="000000" w:themeColor="text1"/>
                                <w:sz w:val="20"/>
                                <w:szCs w:val="21"/>
                              </w:rPr>
                              <w:t xml:space="preserve">指定介護予防認知症対応型通所介護　</w:t>
                            </w:r>
                            <w:r w:rsidR="00A535DA" w:rsidRPr="00A535DA">
                              <w:rPr>
                                <w:rFonts w:ascii="ＭＳ Ｐゴシック" w:eastAsia="ＭＳ Ｐゴシック" w:hAnsi="ＭＳ Ｐゴシック" w:hint="eastAsia"/>
                                <w:b/>
                                <w:bCs/>
                                <w:color w:val="000000" w:themeColor="text1"/>
                                <w:sz w:val="20"/>
                                <w:szCs w:val="21"/>
                              </w:rPr>
                              <w:t>（事業</w:t>
                            </w:r>
                            <w:bookmarkStart w:id="0" w:name="_GoBack"/>
                            <w:bookmarkEnd w:id="0"/>
                            <w:r w:rsidR="00A535DA" w:rsidRPr="00A535DA">
                              <w:rPr>
                                <w:rFonts w:ascii="ＭＳ Ｐゴシック" w:eastAsia="ＭＳ Ｐゴシック" w:hAnsi="ＭＳ Ｐゴシック" w:hint="eastAsia"/>
                                <w:b/>
                                <w:bCs/>
                                <w:color w:val="000000" w:themeColor="text1"/>
                                <w:sz w:val="20"/>
                                <w:szCs w:val="21"/>
                              </w:rPr>
                              <w:t>所名）</w:t>
                            </w:r>
                            <w:r w:rsidRPr="00A535DA">
                              <w:rPr>
                                <w:rFonts w:ascii="ＭＳ Ｐゴシック" w:eastAsia="ＭＳ Ｐゴシック" w:hAnsi="ＭＳ Ｐゴシック" w:hint="eastAsia"/>
                                <w:b/>
                                <w:bCs/>
                                <w:color w:val="000000" w:themeColor="text1"/>
                                <w:sz w:val="20"/>
                                <w:szCs w:val="21"/>
                              </w:rPr>
                              <w:t>運営規程</w:t>
                            </w:r>
                          </w:p>
                          <w:p w14:paraId="56801F78" w14:textId="768BD2B4" w:rsidR="00412FCE" w:rsidRPr="00A535DA" w:rsidRDefault="00412FCE" w:rsidP="00412FCE">
                            <w:pPr>
                              <w:jc w:val="left"/>
                              <w:rPr>
                                <w:rFonts w:asciiTheme="minorEastAsia" w:hAnsiTheme="minorEastAsia"/>
                                <w:b/>
                                <w:bCs/>
                                <w:color w:val="000000" w:themeColor="text1"/>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0F50D" id="_x0000_t202" coordsize="21600,21600" o:spt="202" path="m,l,21600r21600,l21600,xe">
                <v:stroke joinstyle="miter"/>
                <v:path gradientshapeok="t" o:connecttype="rect"/>
              </v:shapetype>
              <v:shape id="テキスト ボックス 6" o:spid="_x0000_s1027" type="#_x0000_t202" style="position:absolute;left:0;text-align:left;margin-left:428.8pt;margin-top:13.05pt;width:480pt;height:99pt;z-index:251681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aUTgIAAGcEAAAOAAAAZHJzL2Uyb0RvYy54bWysVM2O0zAQviPxDpbvNGmh3TbadLV0KUJa&#10;fqSFB3Adp7FwPMZ2m5TjVkI8BK+AOPM8eRHGTrfbBXFB5GB5PDPfzHwzk/OLtlZkK6yToHM6HKSU&#10;CM2hkHqd0w/vl0+mlDjPdMEUaJHTnXD0Yv740XljMjGCClQhLEEQ7bLG5LTy3mRJ4nglauYGYIRG&#10;ZQm2Zh5Fu04KyxpEr1UyStNJ0oAtjAUunMPXq15J5xG/LAX3b8vSCU9UTjE3H08bz1U4k/k5y9aW&#10;mUryQxrsH7KomdQY9Ah1xTwjGyv/gKolt+Cg9AMOdQJlKbmINWA1w/S3am4qZkSsBclx5kiT+3+w&#10;/M32nSWyyOmEEs1qbFG3/9Ldfu9uf3b7r6Tbf+v2++72B8pkEuhqjMvQ68agn2+fQ4ttj6U7cw38&#10;oyMaFhXTa3FpLTSVYAWmOwyeyYlrj+MCyKp5DQXGZRsPEagtbR24RHYIomPbdsdWidYTjo+TdDZJ&#10;U1Rx1A1H47OnKIQYLLtzN9b5lwJqEi45tTgLEZ5tr53vTe9MQjQHShZLqVQU7Hq1UJZsGc7NMn4H&#10;9AdmSpMmp7PxaNwz8FcITDVk20d9AFFLjwugZJ3T6dGIZYG3F7pAB5Z5JlV/x+qUPhAZuOtZ9O2q&#10;jS2MLAeSV1DskFkL/bzjfuKlAvuZkgZnPafu04ZZQYl6pbE7Z89GszEuRxSm0xnSak8VqxMF0xyB&#10;cuop6a8L36/Txli5rjBOPw0aLrGfpYxM3+d0SB6nOfbqsHlhXU7laHX/f5j/AgAA//8DAFBLAwQU&#10;AAYACAAAACEAVtAxKN4AAAAHAQAADwAAAGRycy9kb3ducmV2LnhtbEyPQUvDQBCF74L/YRnBi7S7&#10;CRJszKaIoNiT2IrQ2zY7JqHZ2ZDdbaO/3vGkx/fe8N431Xp2gzjhFHpPGrKlAoHUeNtTq+F997S4&#10;AxGiIWsGT6jhCwOs68uLypTWn+kNT9vYCi6hUBoNXYxjKWVoOnQmLP2IxNmnn5yJLKdW2smcudwN&#10;MleqkM70xAudGfGxw+a4TU7DcZMalz7208tr2j1vvgsrb9RK6+ur+eEeRMQ5/h3DLz6jQ81MB5/I&#10;BjFo4EeihrzIQHC6KhQbBzby2wxkXcn//PUPAAAA//8DAFBLAQItABQABgAIAAAAIQC2gziS/gAA&#10;AOEBAAATAAAAAAAAAAAAAAAAAAAAAABbQ29udGVudF9UeXBlc10ueG1sUEsBAi0AFAAGAAgAAAAh&#10;ADj9If/WAAAAlAEAAAsAAAAAAAAAAAAAAAAALwEAAF9yZWxzLy5yZWxzUEsBAi0AFAAGAAgAAAAh&#10;AItn5pROAgAAZwQAAA4AAAAAAAAAAAAAAAAALgIAAGRycy9lMm9Eb2MueG1sUEsBAi0AFAAGAAgA&#10;AAAhAFbQMSjeAAAABwEAAA8AAAAAAAAAAAAAAAAAqAQAAGRycy9kb3ducmV2LnhtbFBLBQYAAAAA&#10;BAAEAPMAAACzBQAAAAA=&#10;">
                <v:textbox inset="5.85pt,.7pt,5.85pt,.7pt">
                  <w:txbxContent>
                    <w:p w14:paraId="20D542AF" w14:textId="33B26759" w:rsidR="00412FCE" w:rsidRPr="00A535DA" w:rsidRDefault="00412FCE" w:rsidP="00412FCE">
                      <w:pPr>
                        <w:rPr>
                          <w:rFonts w:ascii="ＭＳ Ｐゴシック" w:eastAsia="ＭＳ Ｐゴシック" w:hAnsi="ＭＳ Ｐゴシック"/>
                          <w:b/>
                          <w:bCs/>
                          <w:color w:val="000000" w:themeColor="text1"/>
                          <w:sz w:val="20"/>
                          <w:szCs w:val="21"/>
                        </w:rPr>
                      </w:pPr>
                      <w:r w:rsidRPr="00A535DA">
                        <w:rPr>
                          <w:rFonts w:ascii="ＭＳ Ｐゴシック" w:eastAsia="ＭＳ Ｐゴシック" w:hAnsi="ＭＳ Ｐゴシック" w:hint="eastAsia"/>
                          <w:b/>
                          <w:bCs/>
                          <w:color w:val="000000" w:themeColor="text1"/>
                          <w:sz w:val="20"/>
                          <w:szCs w:val="21"/>
                        </w:rPr>
                        <w:t>※指定認知症対応型の種類に応じて、単独型、併設型、共用型の追記をお願い致します。</w:t>
                      </w:r>
                    </w:p>
                    <w:p w14:paraId="5E3391A7" w14:textId="2001D6D2" w:rsidR="00412FCE" w:rsidRPr="00A535DA" w:rsidRDefault="00412FCE" w:rsidP="00412FCE">
                      <w:pPr>
                        <w:rPr>
                          <w:rFonts w:ascii="ＭＳ Ｐゴシック" w:eastAsia="ＭＳ Ｐゴシック" w:hAnsi="ＭＳ Ｐゴシック"/>
                          <w:b/>
                          <w:bCs/>
                          <w:color w:val="000000" w:themeColor="text1"/>
                          <w:sz w:val="20"/>
                          <w:szCs w:val="21"/>
                        </w:rPr>
                      </w:pPr>
                      <w:r w:rsidRPr="00A535DA">
                        <w:rPr>
                          <w:rFonts w:ascii="ＭＳ Ｐゴシック" w:eastAsia="ＭＳ Ｐゴシック" w:hAnsi="ＭＳ Ｐゴシック" w:hint="eastAsia"/>
                          <w:b/>
                          <w:bCs/>
                          <w:color w:val="000000" w:themeColor="text1"/>
                          <w:sz w:val="20"/>
                          <w:szCs w:val="21"/>
                        </w:rPr>
                        <w:t>また、介護予防認知症対応型通所介護の指定を受けている場合も追記をお願いいたします。</w:t>
                      </w:r>
                    </w:p>
                    <w:p w14:paraId="306C08FE" w14:textId="77777777" w:rsidR="00412FCE" w:rsidRPr="00A535DA" w:rsidRDefault="00412FCE" w:rsidP="00412FCE">
                      <w:pPr>
                        <w:rPr>
                          <w:rFonts w:ascii="ＭＳ Ｐゴシック" w:eastAsia="ＭＳ Ｐゴシック" w:hAnsi="ＭＳ Ｐゴシック"/>
                          <w:b/>
                          <w:bCs/>
                          <w:color w:val="000000" w:themeColor="text1"/>
                          <w:sz w:val="20"/>
                          <w:szCs w:val="21"/>
                        </w:rPr>
                      </w:pPr>
                      <w:r w:rsidRPr="00A535DA">
                        <w:rPr>
                          <w:rFonts w:ascii="ＭＳ Ｐゴシック" w:eastAsia="ＭＳ Ｐゴシック" w:hAnsi="ＭＳ Ｐゴシック" w:hint="eastAsia"/>
                          <w:b/>
                          <w:bCs/>
                          <w:color w:val="000000" w:themeColor="text1"/>
                          <w:sz w:val="20"/>
                          <w:szCs w:val="21"/>
                        </w:rPr>
                        <w:t>（例）</w:t>
                      </w:r>
                    </w:p>
                    <w:p w14:paraId="3BA1D4CF" w14:textId="5BFB2C6A" w:rsidR="00412FCE" w:rsidRPr="00A535DA" w:rsidRDefault="00412FCE" w:rsidP="00412FCE">
                      <w:pPr>
                        <w:rPr>
                          <w:rFonts w:ascii="ＭＳ Ｐゴシック" w:eastAsia="ＭＳ Ｐゴシック" w:hAnsi="ＭＳ Ｐゴシック"/>
                          <w:b/>
                          <w:bCs/>
                          <w:color w:val="000000" w:themeColor="text1"/>
                          <w:sz w:val="20"/>
                          <w:szCs w:val="21"/>
                        </w:rPr>
                      </w:pPr>
                      <w:r w:rsidRPr="00A535DA">
                        <w:rPr>
                          <w:rFonts w:ascii="ＭＳ Ｐゴシック" w:eastAsia="ＭＳ Ｐゴシック" w:hAnsi="ＭＳ Ｐゴシック" w:hint="eastAsia"/>
                          <w:b/>
                          <w:bCs/>
                          <w:color w:val="000000" w:themeColor="text1"/>
                          <w:sz w:val="20"/>
                          <w:szCs w:val="21"/>
                        </w:rPr>
                        <w:t>・</w:t>
                      </w:r>
                      <w:r w:rsidR="00A535DA">
                        <w:rPr>
                          <w:rFonts w:ascii="ＭＳ Ｐゴシック" w:eastAsia="ＭＳ Ｐゴシック" w:hAnsi="ＭＳ Ｐゴシック" w:hint="eastAsia"/>
                          <w:b/>
                          <w:bCs/>
                          <w:color w:val="000000" w:themeColor="text1"/>
                          <w:sz w:val="20"/>
                          <w:szCs w:val="21"/>
                        </w:rPr>
                        <w:t>（</w:t>
                      </w:r>
                      <w:r w:rsidRPr="00A535DA">
                        <w:rPr>
                          <w:rFonts w:ascii="ＭＳ Ｐゴシック" w:eastAsia="ＭＳ Ｐゴシック" w:hAnsi="ＭＳ Ｐゴシック" w:hint="eastAsia"/>
                          <w:b/>
                          <w:bCs/>
                          <w:color w:val="000000" w:themeColor="text1"/>
                          <w:sz w:val="20"/>
                          <w:szCs w:val="21"/>
                        </w:rPr>
                        <w:t>共用型</w:t>
                      </w:r>
                      <w:r w:rsidR="00A535DA">
                        <w:rPr>
                          <w:rFonts w:ascii="ＭＳ Ｐゴシック" w:eastAsia="ＭＳ Ｐゴシック" w:hAnsi="ＭＳ Ｐゴシック" w:hint="eastAsia"/>
                          <w:b/>
                          <w:bCs/>
                          <w:color w:val="000000" w:themeColor="text1"/>
                          <w:sz w:val="20"/>
                          <w:szCs w:val="21"/>
                        </w:rPr>
                        <w:t>）</w:t>
                      </w:r>
                      <w:r w:rsidRPr="00A535DA">
                        <w:rPr>
                          <w:rFonts w:ascii="ＭＳ Ｐゴシック" w:eastAsia="ＭＳ Ｐゴシック" w:hAnsi="ＭＳ Ｐゴシック" w:hint="eastAsia"/>
                          <w:b/>
                          <w:bCs/>
                          <w:color w:val="000000" w:themeColor="text1"/>
                          <w:sz w:val="20"/>
                          <w:szCs w:val="21"/>
                        </w:rPr>
                        <w:t xml:space="preserve">指定認知症対応型通所介護　</w:t>
                      </w:r>
                      <w:r w:rsidR="00A535DA" w:rsidRPr="00A535DA">
                        <w:rPr>
                          <w:rFonts w:ascii="ＭＳ Ｐゴシック" w:eastAsia="ＭＳ Ｐゴシック" w:hAnsi="ＭＳ Ｐゴシック" w:hint="eastAsia"/>
                          <w:b/>
                          <w:bCs/>
                          <w:color w:val="000000" w:themeColor="text1"/>
                          <w:sz w:val="20"/>
                          <w:szCs w:val="21"/>
                        </w:rPr>
                        <w:t>（事業所名）</w:t>
                      </w:r>
                      <w:r w:rsidRPr="00A535DA">
                        <w:rPr>
                          <w:rFonts w:ascii="ＭＳ Ｐゴシック" w:eastAsia="ＭＳ Ｐゴシック" w:hAnsi="ＭＳ Ｐゴシック" w:hint="eastAsia"/>
                          <w:b/>
                          <w:bCs/>
                          <w:color w:val="000000" w:themeColor="text1"/>
                          <w:sz w:val="20"/>
                          <w:szCs w:val="21"/>
                        </w:rPr>
                        <w:t xml:space="preserve">　運営規程</w:t>
                      </w:r>
                    </w:p>
                    <w:p w14:paraId="4A6DEF8D" w14:textId="5A6277A8" w:rsidR="00412FCE" w:rsidRPr="00A535DA" w:rsidRDefault="00412FCE" w:rsidP="00412FCE">
                      <w:pPr>
                        <w:rPr>
                          <w:rFonts w:ascii="ＭＳ Ｐゴシック" w:eastAsia="ＭＳ Ｐゴシック" w:hAnsi="ＭＳ Ｐゴシック"/>
                          <w:b/>
                          <w:bCs/>
                          <w:color w:val="000000" w:themeColor="text1"/>
                          <w:sz w:val="20"/>
                          <w:szCs w:val="21"/>
                        </w:rPr>
                      </w:pPr>
                      <w:r w:rsidRPr="00A535DA">
                        <w:rPr>
                          <w:rFonts w:ascii="ＭＳ Ｐゴシック" w:eastAsia="ＭＳ Ｐゴシック" w:hAnsi="ＭＳ Ｐゴシック" w:hint="eastAsia"/>
                          <w:b/>
                          <w:bCs/>
                          <w:color w:val="000000" w:themeColor="text1"/>
                          <w:sz w:val="20"/>
                          <w:szCs w:val="21"/>
                        </w:rPr>
                        <w:t>・</w:t>
                      </w:r>
                      <w:r w:rsidR="00A535DA">
                        <w:rPr>
                          <w:rFonts w:ascii="ＭＳ Ｐゴシック" w:eastAsia="ＭＳ Ｐゴシック" w:hAnsi="ＭＳ Ｐゴシック" w:hint="eastAsia"/>
                          <w:b/>
                          <w:bCs/>
                          <w:color w:val="000000" w:themeColor="text1"/>
                          <w:sz w:val="20"/>
                          <w:szCs w:val="21"/>
                        </w:rPr>
                        <w:t>（</w:t>
                      </w:r>
                      <w:r w:rsidRPr="00A535DA">
                        <w:rPr>
                          <w:rFonts w:ascii="ＭＳ Ｐゴシック" w:eastAsia="ＭＳ Ｐゴシック" w:hAnsi="ＭＳ Ｐゴシック" w:hint="eastAsia"/>
                          <w:b/>
                          <w:bCs/>
                          <w:color w:val="000000" w:themeColor="text1"/>
                          <w:sz w:val="20"/>
                          <w:szCs w:val="21"/>
                        </w:rPr>
                        <w:t>共用型</w:t>
                      </w:r>
                      <w:r w:rsidR="00A535DA">
                        <w:rPr>
                          <w:rFonts w:ascii="ＭＳ Ｐゴシック" w:eastAsia="ＭＳ Ｐゴシック" w:hAnsi="ＭＳ Ｐゴシック" w:hint="eastAsia"/>
                          <w:b/>
                          <w:bCs/>
                          <w:color w:val="000000" w:themeColor="text1"/>
                          <w:sz w:val="20"/>
                          <w:szCs w:val="21"/>
                        </w:rPr>
                        <w:t>）</w:t>
                      </w:r>
                      <w:r w:rsidRPr="00A535DA">
                        <w:rPr>
                          <w:rFonts w:ascii="ＭＳ Ｐゴシック" w:eastAsia="ＭＳ Ｐゴシック" w:hAnsi="ＭＳ Ｐゴシック" w:hint="eastAsia"/>
                          <w:b/>
                          <w:bCs/>
                          <w:color w:val="000000" w:themeColor="text1"/>
                          <w:sz w:val="20"/>
                          <w:szCs w:val="21"/>
                        </w:rPr>
                        <w:t>指定認知症対応型通所介護</w:t>
                      </w:r>
                      <w:r w:rsidR="00D079D5" w:rsidRPr="00A535DA">
                        <w:rPr>
                          <w:rFonts w:ascii="ＭＳ Ｐゴシック" w:eastAsia="ＭＳ Ｐゴシック" w:hAnsi="ＭＳ Ｐゴシック" w:hint="eastAsia"/>
                          <w:b/>
                          <w:bCs/>
                          <w:color w:val="000000" w:themeColor="text1"/>
                          <w:sz w:val="20"/>
                          <w:szCs w:val="21"/>
                        </w:rPr>
                        <w:t>・</w:t>
                      </w:r>
                      <w:r w:rsidRPr="00A535DA">
                        <w:rPr>
                          <w:rFonts w:ascii="ＭＳ Ｐゴシック" w:eastAsia="ＭＳ Ｐゴシック" w:hAnsi="ＭＳ Ｐゴシック" w:hint="eastAsia"/>
                          <w:b/>
                          <w:bCs/>
                          <w:color w:val="000000" w:themeColor="text1"/>
                          <w:sz w:val="20"/>
                          <w:szCs w:val="21"/>
                        </w:rPr>
                        <w:t xml:space="preserve">指定介護予防認知症対応型通所介護　</w:t>
                      </w:r>
                      <w:r w:rsidR="00A535DA" w:rsidRPr="00A535DA">
                        <w:rPr>
                          <w:rFonts w:ascii="ＭＳ Ｐゴシック" w:eastAsia="ＭＳ Ｐゴシック" w:hAnsi="ＭＳ Ｐゴシック" w:hint="eastAsia"/>
                          <w:b/>
                          <w:bCs/>
                          <w:color w:val="000000" w:themeColor="text1"/>
                          <w:sz w:val="20"/>
                          <w:szCs w:val="21"/>
                        </w:rPr>
                        <w:t>（事業</w:t>
                      </w:r>
                      <w:bookmarkStart w:id="1" w:name="_GoBack"/>
                      <w:bookmarkEnd w:id="1"/>
                      <w:r w:rsidR="00A535DA" w:rsidRPr="00A535DA">
                        <w:rPr>
                          <w:rFonts w:ascii="ＭＳ Ｐゴシック" w:eastAsia="ＭＳ Ｐゴシック" w:hAnsi="ＭＳ Ｐゴシック" w:hint="eastAsia"/>
                          <w:b/>
                          <w:bCs/>
                          <w:color w:val="000000" w:themeColor="text1"/>
                          <w:sz w:val="20"/>
                          <w:szCs w:val="21"/>
                        </w:rPr>
                        <w:t>所名）</w:t>
                      </w:r>
                      <w:r w:rsidRPr="00A535DA">
                        <w:rPr>
                          <w:rFonts w:ascii="ＭＳ Ｐゴシック" w:eastAsia="ＭＳ Ｐゴシック" w:hAnsi="ＭＳ Ｐゴシック" w:hint="eastAsia"/>
                          <w:b/>
                          <w:bCs/>
                          <w:color w:val="000000" w:themeColor="text1"/>
                          <w:sz w:val="20"/>
                          <w:szCs w:val="21"/>
                        </w:rPr>
                        <w:t>運営規程</w:t>
                      </w:r>
                    </w:p>
                    <w:p w14:paraId="56801F78" w14:textId="768BD2B4" w:rsidR="00412FCE" w:rsidRPr="00A535DA" w:rsidRDefault="00412FCE" w:rsidP="00412FCE">
                      <w:pPr>
                        <w:jc w:val="left"/>
                        <w:rPr>
                          <w:rFonts w:asciiTheme="minorEastAsia" w:hAnsiTheme="minorEastAsia"/>
                          <w:b/>
                          <w:bCs/>
                          <w:color w:val="000000" w:themeColor="text1"/>
                          <w:sz w:val="20"/>
                          <w:szCs w:val="20"/>
                        </w:rPr>
                      </w:pPr>
                    </w:p>
                  </w:txbxContent>
                </v:textbox>
                <w10:wrap anchorx="margin"/>
              </v:shape>
            </w:pict>
          </mc:Fallback>
        </mc:AlternateContent>
      </w:r>
    </w:p>
    <w:p w14:paraId="23CB8AD1" w14:textId="529941C7" w:rsidR="00A54E09" w:rsidRPr="00792275" w:rsidRDefault="00A54E09" w:rsidP="00D9798A">
      <w:pPr>
        <w:jc w:val="center"/>
        <w:rPr>
          <w:szCs w:val="21"/>
        </w:rPr>
      </w:pPr>
    </w:p>
    <w:p w14:paraId="5C7D3E91" w14:textId="4BD62142" w:rsidR="00A54E09" w:rsidRPr="00792275" w:rsidRDefault="00A54E09" w:rsidP="00D9798A">
      <w:pPr>
        <w:jc w:val="center"/>
        <w:rPr>
          <w:szCs w:val="21"/>
        </w:rPr>
      </w:pPr>
    </w:p>
    <w:p w14:paraId="70C6BFFC" w14:textId="13C00CAD" w:rsidR="00A54E09" w:rsidRPr="00792275" w:rsidRDefault="00A54E09" w:rsidP="00D9798A">
      <w:pPr>
        <w:jc w:val="center"/>
        <w:rPr>
          <w:szCs w:val="21"/>
        </w:rPr>
      </w:pPr>
    </w:p>
    <w:p w14:paraId="49B31280" w14:textId="77777777" w:rsidR="00A54E09" w:rsidRPr="00792275" w:rsidRDefault="00A54E09" w:rsidP="00D9798A">
      <w:pPr>
        <w:jc w:val="center"/>
        <w:rPr>
          <w:szCs w:val="21"/>
        </w:rPr>
      </w:pPr>
    </w:p>
    <w:p w14:paraId="77CB187D" w14:textId="77777777" w:rsidR="00412FCE" w:rsidRPr="00792275" w:rsidRDefault="00412FCE">
      <w:pPr>
        <w:rPr>
          <w:szCs w:val="21"/>
        </w:rPr>
      </w:pPr>
    </w:p>
    <w:p w14:paraId="10CF347A" w14:textId="77777777" w:rsidR="00412FCE" w:rsidRPr="00792275" w:rsidRDefault="00412FCE">
      <w:pPr>
        <w:rPr>
          <w:szCs w:val="21"/>
        </w:rPr>
      </w:pPr>
    </w:p>
    <w:p w14:paraId="60405B0C" w14:textId="781CED81" w:rsidR="00610E5E" w:rsidRPr="00792275" w:rsidRDefault="00610E5E">
      <w:pPr>
        <w:rPr>
          <w:szCs w:val="21"/>
        </w:rPr>
      </w:pPr>
      <w:r w:rsidRPr="00792275">
        <w:rPr>
          <w:rFonts w:hint="eastAsia"/>
          <w:szCs w:val="21"/>
        </w:rPr>
        <w:t>（事業の目的）</w:t>
      </w:r>
    </w:p>
    <w:p w14:paraId="19A6D5D6" w14:textId="56706419" w:rsidR="0064587C" w:rsidRPr="009B7558" w:rsidRDefault="00610E5E" w:rsidP="009B7558">
      <w:pPr>
        <w:spacing w:after="240"/>
        <w:ind w:left="283" w:hangingChars="135" w:hanging="283"/>
        <w:rPr>
          <w:rFonts w:asciiTheme="minorEastAsia" w:hAnsiTheme="minorEastAsia"/>
          <w:color w:val="FF0000"/>
          <w:szCs w:val="21"/>
        </w:rPr>
      </w:pPr>
      <w:r w:rsidRPr="00792275">
        <w:rPr>
          <w:rFonts w:hint="eastAsia"/>
          <w:szCs w:val="21"/>
        </w:rPr>
        <w:t>第１条　法人</w:t>
      </w:r>
      <w:r w:rsidR="00B81A70">
        <w:rPr>
          <w:rFonts w:hint="eastAsia"/>
          <w:szCs w:val="21"/>
        </w:rPr>
        <w:t>〇〇</w:t>
      </w:r>
      <w:r w:rsidR="00E85669" w:rsidRPr="00792275">
        <w:rPr>
          <w:rFonts w:hint="eastAsia"/>
          <w:szCs w:val="21"/>
        </w:rPr>
        <w:t>（以下「事業者」という。）</w:t>
      </w:r>
      <w:r w:rsidRPr="00792275">
        <w:rPr>
          <w:rFonts w:hint="eastAsia"/>
          <w:szCs w:val="21"/>
        </w:rPr>
        <w:t>が開設する</w:t>
      </w:r>
      <w:r w:rsidR="005E2D7E" w:rsidRPr="00792275">
        <w:rPr>
          <w:rFonts w:hint="eastAsia"/>
          <w:szCs w:val="21"/>
        </w:rPr>
        <w:t>デイサービス</w:t>
      </w:r>
      <w:r w:rsidRPr="00792275">
        <w:rPr>
          <w:rFonts w:hint="eastAsia"/>
          <w:szCs w:val="21"/>
        </w:rPr>
        <w:t>センター</w:t>
      </w:r>
      <w:r w:rsidR="00B81A70">
        <w:rPr>
          <w:rFonts w:hint="eastAsia"/>
          <w:szCs w:val="21"/>
        </w:rPr>
        <w:t>△△</w:t>
      </w:r>
      <w:r w:rsidRPr="00792275">
        <w:rPr>
          <w:rFonts w:hint="eastAsia"/>
          <w:szCs w:val="21"/>
        </w:rPr>
        <w:t>（以下「事業所」という。）が行う指定</w:t>
      </w:r>
      <w:r w:rsidR="00B8793E" w:rsidRPr="00792275">
        <w:rPr>
          <w:rFonts w:hint="eastAsia"/>
          <w:szCs w:val="21"/>
        </w:rPr>
        <w:t>認知症対応型通所介護</w:t>
      </w:r>
      <w:r w:rsidR="009F099E" w:rsidRPr="00792275">
        <w:rPr>
          <w:rFonts w:asciiTheme="minorEastAsia" w:hAnsiTheme="minorEastAsia" w:hint="eastAsia"/>
          <w:color w:val="FF0000"/>
          <w:szCs w:val="21"/>
        </w:rPr>
        <w:t>及び</w:t>
      </w:r>
      <w:r w:rsidR="009B7558">
        <w:rPr>
          <w:rFonts w:asciiTheme="minorEastAsia" w:hAnsiTheme="minorEastAsia" w:hint="eastAsia"/>
          <w:color w:val="FF0000"/>
          <w:szCs w:val="21"/>
        </w:rPr>
        <w:t>、</w:t>
      </w:r>
      <w:r w:rsidR="009F099E" w:rsidRPr="00792275">
        <w:rPr>
          <w:rFonts w:asciiTheme="minorEastAsia" w:hAnsiTheme="minorEastAsia" w:hint="eastAsia"/>
          <w:color w:val="FF0000"/>
          <w:szCs w:val="21"/>
        </w:rPr>
        <w:t>指定介護予防認知症対応型通所介護</w:t>
      </w:r>
      <w:r w:rsidR="009F099E" w:rsidRPr="00A535DA">
        <w:rPr>
          <w:rFonts w:ascii="ＭＳ Ｐゴシック" w:eastAsia="ＭＳ Ｐゴシック" w:hAnsi="ＭＳ Ｐゴシック" w:hint="eastAsia"/>
          <w:b/>
          <w:bCs/>
          <w:color w:val="FF0000"/>
          <w:sz w:val="20"/>
          <w:szCs w:val="20"/>
        </w:rPr>
        <w:t>（</w:t>
      </w:r>
      <w:r w:rsidR="009B7558" w:rsidRPr="00FD1263">
        <w:rPr>
          <w:rFonts w:ascii="ＭＳ Ｐゴシック" w:eastAsia="ＭＳ Ｐゴシック" w:hAnsi="ＭＳ Ｐゴシック" w:hint="eastAsia"/>
          <w:b/>
          <w:bCs/>
          <w:color w:val="FF0000"/>
          <w:sz w:val="22"/>
        </w:rPr>
        <w:t>※</w:t>
      </w:r>
      <w:r w:rsidR="009B7558">
        <w:rPr>
          <w:rFonts w:ascii="ＭＳ Ｐゴシック" w:eastAsia="ＭＳ Ｐゴシック" w:hAnsi="ＭＳ Ｐゴシック" w:hint="eastAsia"/>
          <w:b/>
          <w:bCs/>
          <w:color w:val="FF0000"/>
          <w:sz w:val="22"/>
        </w:rPr>
        <w:t>１～２条において</w:t>
      </w:r>
      <w:r w:rsidR="00520153" w:rsidRPr="00A535DA">
        <w:rPr>
          <w:rFonts w:ascii="ＭＳ Ｐゴシック" w:eastAsia="ＭＳ Ｐゴシック" w:hAnsi="ＭＳ Ｐゴシック" w:hint="eastAsia"/>
          <w:b/>
          <w:bCs/>
          <w:color w:val="FF0000"/>
          <w:sz w:val="20"/>
          <w:szCs w:val="20"/>
        </w:rPr>
        <w:t>赤字部分は、</w:t>
      </w:r>
      <w:r w:rsidR="009F099E" w:rsidRPr="00A535DA">
        <w:rPr>
          <w:rFonts w:ascii="ＭＳ Ｐゴシック" w:eastAsia="ＭＳ Ｐゴシック" w:hAnsi="ＭＳ Ｐゴシック" w:hint="eastAsia"/>
          <w:b/>
          <w:bCs/>
          <w:color w:val="FF0000"/>
          <w:sz w:val="20"/>
          <w:szCs w:val="20"/>
        </w:rPr>
        <w:t>介護予防認知症対応型通所介護の指定も受けている場合に追記）</w:t>
      </w:r>
      <w:r w:rsidR="009B3D41" w:rsidRPr="00792275">
        <w:rPr>
          <w:rFonts w:hint="eastAsia"/>
          <w:szCs w:val="21"/>
        </w:rPr>
        <w:t>の</w:t>
      </w:r>
      <w:r w:rsidRPr="00792275">
        <w:rPr>
          <w:rFonts w:hint="eastAsia"/>
          <w:szCs w:val="21"/>
        </w:rPr>
        <w:t>事業</w:t>
      </w:r>
      <w:r w:rsidR="00E821DF" w:rsidRPr="00792275">
        <w:rPr>
          <w:rFonts w:hint="eastAsia"/>
          <w:szCs w:val="21"/>
        </w:rPr>
        <w:t>（以下「事業」という。）</w:t>
      </w:r>
      <w:r w:rsidRPr="00792275">
        <w:rPr>
          <w:rFonts w:hint="eastAsia"/>
          <w:szCs w:val="21"/>
        </w:rPr>
        <w:t>の適正な運営を確保するために人員及び管理運営に関する事項を定め、</w:t>
      </w:r>
      <w:r w:rsidR="00AE6B75" w:rsidRPr="00792275">
        <w:rPr>
          <w:rFonts w:hint="eastAsia"/>
          <w:szCs w:val="21"/>
        </w:rPr>
        <w:t>事業所の生活相談員、看護職員、機能訓練指導員及び介護職員（以下「</w:t>
      </w:r>
      <w:r w:rsidR="009B3D41" w:rsidRPr="00792275">
        <w:rPr>
          <w:rFonts w:hint="eastAsia"/>
          <w:szCs w:val="21"/>
        </w:rPr>
        <w:t>従業者</w:t>
      </w:r>
      <w:r w:rsidR="00AE6B75" w:rsidRPr="00792275">
        <w:rPr>
          <w:rFonts w:hint="eastAsia"/>
          <w:szCs w:val="21"/>
        </w:rPr>
        <w:t>」という</w:t>
      </w:r>
      <w:r w:rsidRPr="00792275">
        <w:rPr>
          <w:rFonts w:hint="eastAsia"/>
          <w:szCs w:val="21"/>
        </w:rPr>
        <w:t>。</w:t>
      </w:r>
      <w:r w:rsidR="00AE6B75" w:rsidRPr="00792275">
        <w:rPr>
          <w:rFonts w:hint="eastAsia"/>
          <w:szCs w:val="21"/>
        </w:rPr>
        <w:t>）が、</w:t>
      </w:r>
      <w:bookmarkStart w:id="2" w:name="_Hlk131174273"/>
      <w:r w:rsidR="00AE6B75" w:rsidRPr="00792275">
        <w:rPr>
          <w:rFonts w:hint="eastAsia"/>
          <w:szCs w:val="21"/>
        </w:rPr>
        <w:t>要介護状</w:t>
      </w:r>
      <w:r w:rsidR="009B7558" w:rsidRPr="00792275">
        <w:rPr>
          <w:rFonts w:hint="eastAsia"/>
          <w:szCs w:val="21"/>
        </w:rPr>
        <w:t>態</w:t>
      </w:r>
      <w:r w:rsidR="009B7558">
        <w:rPr>
          <w:rFonts w:hint="eastAsia"/>
          <w:color w:val="FF0000"/>
          <w:szCs w:val="21"/>
        </w:rPr>
        <w:t>または、</w:t>
      </w:r>
      <w:bookmarkEnd w:id="2"/>
      <w:r w:rsidR="009B7558">
        <w:rPr>
          <w:rFonts w:hint="eastAsia"/>
          <w:color w:val="FF0000"/>
          <w:szCs w:val="21"/>
        </w:rPr>
        <w:t>要支援状態</w:t>
      </w:r>
      <w:r w:rsidR="00B47A60" w:rsidRPr="00792275">
        <w:rPr>
          <w:rFonts w:hint="eastAsia"/>
          <w:szCs w:val="21"/>
        </w:rPr>
        <w:t>の利用者の意思及び人格を尊重し、利用者の立場に立った</w:t>
      </w:r>
      <w:r w:rsidR="00AE6B75" w:rsidRPr="00792275">
        <w:rPr>
          <w:rFonts w:hint="eastAsia"/>
          <w:szCs w:val="21"/>
        </w:rPr>
        <w:t>適切な</w:t>
      </w:r>
      <w:r w:rsidR="0064587C" w:rsidRPr="00792275">
        <w:rPr>
          <w:rFonts w:hint="eastAsia"/>
          <w:szCs w:val="21"/>
        </w:rPr>
        <w:t>事業を提供することを目的とする。</w:t>
      </w:r>
    </w:p>
    <w:p w14:paraId="2F158B20" w14:textId="77FED381" w:rsidR="003000F7" w:rsidRDefault="003000F7" w:rsidP="004D4B30">
      <w:pPr>
        <w:spacing w:after="240"/>
        <w:ind w:left="271" w:hangingChars="135" w:hanging="271"/>
        <w:rPr>
          <w:szCs w:val="21"/>
        </w:rPr>
      </w:pPr>
      <w:r w:rsidRPr="0064295F">
        <w:rPr>
          <w:b/>
          <w:i/>
          <w:noProof/>
          <w:color w:val="000000" w:themeColor="text1"/>
          <w:sz w:val="20"/>
          <w:szCs w:val="20"/>
        </w:rPr>
        <mc:AlternateContent>
          <mc:Choice Requires="wps">
            <w:drawing>
              <wp:anchor distT="0" distB="0" distL="114300" distR="114300" simplePos="0" relativeHeight="251683840" behindDoc="0" locked="0" layoutInCell="1" allowOverlap="1" wp14:anchorId="0604FE3D" wp14:editId="089A183F">
                <wp:simplePos x="0" y="0"/>
                <wp:positionH relativeFrom="margin">
                  <wp:posOffset>0</wp:posOffset>
                </wp:positionH>
                <wp:positionV relativeFrom="paragraph">
                  <wp:posOffset>-635</wp:posOffset>
                </wp:positionV>
                <wp:extent cx="6096000" cy="571500"/>
                <wp:effectExtent l="0" t="0" r="19050" b="19050"/>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571500"/>
                        </a:xfrm>
                        <a:prstGeom prst="rect">
                          <a:avLst/>
                        </a:prstGeom>
                        <a:solidFill>
                          <a:srgbClr val="FFFFFF"/>
                        </a:solidFill>
                        <a:ln w="9525">
                          <a:solidFill>
                            <a:srgbClr val="000000"/>
                          </a:solidFill>
                          <a:miter lim="800000"/>
                          <a:headEnd/>
                          <a:tailEnd/>
                        </a:ln>
                      </wps:spPr>
                      <wps:txbx>
                        <w:txbxContent>
                          <w:p w14:paraId="01B7C2C4" w14:textId="77777777" w:rsidR="003000F7" w:rsidRPr="00707A55" w:rsidRDefault="003000F7" w:rsidP="003000F7">
                            <w:pPr>
                              <w:jc w:val="left"/>
                              <w:rPr>
                                <w:rFonts w:asciiTheme="minorEastAsia" w:hAnsiTheme="minorEastAsia"/>
                                <w:b/>
                                <w:bCs/>
                                <w:color w:val="000000" w:themeColor="text1"/>
                                <w:sz w:val="20"/>
                                <w:szCs w:val="20"/>
                              </w:rPr>
                            </w:pPr>
                            <w:r w:rsidRPr="00707A55">
                              <w:rPr>
                                <w:rFonts w:asciiTheme="minorEastAsia" w:hAnsiTheme="minorEastAsia" w:hint="eastAsia"/>
                                <w:b/>
                                <w:bCs/>
                                <w:color w:val="000000" w:themeColor="text1"/>
                                <w:sz w:val="20"/>
                                <w:szCs w:val="20"/>
                              </w:rPr>
                              <w:t>※</w:t>
                            </w:r>
                            <w:r>
                              <w:rPr>
                                <w:rFonts w:asciiTheme="minorEastAsia" w:hAnsiTheme="minorEastAsia"/>
                                <w:b/>
                                <w:bCs/>
                                <w:color w:val="000000" w:themeColor="text1"/>
                                <w:sz w:val="20"/>
                                <w:szCs w:val="20"/>
                              </w:rPr>
                              <w:t>「（</w:t>
                            </w:r>
                            <w:r>
                              <w:rPr>
                                <w:rFonts w:asciiTheme="minorEastAsia" w:hAnsiTheme="minorEastAsia" w:hint="eastAsia"/>
                                <w:b/>
                                <w:bCs/>
                                <w:color w:val="000000" w:themeColor="text1"/>
                                <w:sz w:val="20"/>
                                <w:szCs w:val="20"/>
                              </w:rPr>
                              <w:t>以</w:t>
                            </w:r>
                            <w:r w:rsidRPr="00FC4602">
                              <w:rPr>
                                <w:rFonts w:asciiTheme="minorEastAsia" w:hAnsiTheme="minorEastAsia" w:hint="eastAsia"/>
                                <w:b/>
                                <w:bCs/>
                                <w:color w:val="000000" w:themeColor="text1"/>
                                <w:sz w:val="20"/>
                                <w:szCs w:val="20"/>
                              </w:rPr>
                              <w:t>下「事業所」という。）</w:t>
                            </w:r>
                            <w:r>
                              <w:rPr>
                                <w:rFonts w:asciiTheme="minorEastAsia" w:hAnsiTheme="minorEastAsia" w:hint="eastAsia"/>
                                <w:b/>
                                <w:bCs/>
                                <w:color w:val="000000" w:themeColor="text1"/>
                                <w:sz w:val="20"/>
                                <w:szCs w:val="20"/>
                              </w:rPr>
                              <w:t>」のように、略称を定める場合、第2条以降でも同じように略称を使用することを忘れないようにご留意ください。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04FE3D" id="テキスト ボックス 11" o:spid="_x0000_s1028" type="#_x0000_t202" style="position:absolute;left:0;text-align:left;margin-left:0;margin-top:-.05pt;width:480pt;height:4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pEoTwIAAGgEAAAOAAAAZHJzL2Uyb0RvYy54bWysVM2O0zAQviPxDpbvNGlFu23UdLV0KUJa&#10;fqSFB3Acp7FwPMZ2m5RjKyEegldAnHmevAgTpy1dEBdED9ZMZuabmW9mOr9uKkW2wjoJOqXDQUyJ&#10;0Bxyqdcpff9u9WRKifNM50yBFindCUevF48fzWuTiBGUoHJhCYJol9QmpaX3Jokix0tRMTcAIzQa&#10;C7AV86jadZRbViN6paJRHE+iGmxuLHDhHH697Y10EfCLQnD/piic8ESlFGvz4bXhzbo3WsxZsrbM&#10;lJIfy2D/UEXFpMakZ6hb5hnZWPkHVCW5BQeFH3CoIigKyUXoAbsZxr91c18yI0IvSI4zZ5rc/4Pl&#10;r7dvLZE5zm5IiWYVzqg9fG7339r9j/bwhbSHr+3h0O6/o07QBwmrjUsw7t5gpG+eQYPBoXln7oB/&#10;cETDsmR6LW6shboULMeCQ2R0EdrjuA4kq19BjonZxkMAagpbdWwiPwTRcXC787BE4wnHj5N4Nolj&#10;NHG0ja+GY5SxuIglp2hjnX8hoCKdkFKLyxDQ2fbO+d715NIlc6BkvpJKBcWus6WyZMtwcVbhd0R/&#10;4KY0qVM6G4/GPQF/hcBKu2L7rA8gKunxApSsUjo9O7Gko+25zjGAJZ5J1cvYndLYZMdjR11Pom+y&#10;JsxwdBpPBvkOibXQLzweKAol2E+U1LjsKXUfN8wKStRLjcO5ejqajfE6gjKdzpBVe2nILgxMcwRK&#10;qaekF5e+v6eNsXJdYp5+GTTc4DgLGZju6u1rOhaP6xxmdTy97l4u9eD16w9i8RMAAP//AwBQSwME&#10;FAAGAAgAAAAhANuWrjPbAAAABQEAAA8AAABkcnMvZG93bnJldi54bWxMj09Lw0AUxO+C32F5ghdp&#10;d+shNDGbIoJiT2Irgrdt9pmEZt+G/dNGP73Pkx6HGWZ+U29mN4oThjh40rBaKhBIrbcDdRre9o+L&#10;NYiYDFkzekINXxhh01xe1Kay/kyveNqlTnAJxcpo6FOaKilj26MzceknJPY+fXAmsQydtMGcudyN&#10;8lapQjozEC/0ZsKHHtvjLjsNx21uXX7/CM8vef+0/S6svFGl1tdX8/0diIRz+gvDLz6jQ8NMB5/J&#10;RjFq4CNJw2IFgs2yUKwPGtZlCbKp5X/65gcAAP//AwBQSwECLQAUAAYACAAAACEAtoM4kv4AAADh&#10;AQAAEwAAAAAAAAAAAAAAAAAAAAAAW0NvbnRlbnRfVHlwZXNdLnhtbFBLAQItABQABgAIAAAAIQA4&#10;/SH/1gAAAJQBAAALAAAAAAAAAAAAAAAAAC8BAABfcmVscy8ucmVsc1BLAQItABQABgAIAAAAIQAv&#10;GpEoTwIAAGgEAAAOAAAAAAAAAAAAAAAAAC4CAABkcnMvZTJvRG9jLnhtbFBLAQItABQABgAIAAAA&#10;IQDblq4z2wAAAAUBAAAPAAAAAAAAAAAAAAAAAKkEAABkcnMvZG93bnJldi54bWxQSwUGAAAAAAQA&#10;BADzAAAAsQUAAAAA&#10;">
                <v:textbox inset="5.85pt,.7pt,5.85pt,.7pt">
                  <w:txbxContent>
                    <w:p w14:paraId="01B7C2C4" w14:textId="77777777" w:rsidR="003000F7" w:rsidRPr="00707A55" w:rsidRDefault="003000F7" w:rsidP="003000F7">
                      <w:pPr>
                        <w:jc w:val="left"/>
                        <w:rPr>
                          <w:rFonts w:asciiTheme="minorEastAsia" w:hAnsiTheme="minorEastAsia"/>
                          <w:b/>
                          <w:bCs/>
                          <w:color w:val="000000" w:themeColor="text1"/>
                          <w:sz w:val="20"/>
                          <w:szCs w:val="20"/>
                        </w:rPr>
                      </w:pPr>
                      <w:r w:rsidRPr="00707A55">
                        <w:rPr>
                          <w:rFonts w:asciiTheme="minorEastAsia" w:hAnsiTheme="minorEastAsia" w:hint="eastAsia"/>
                          <w:b/>
                          <w:bCs/>
                          <w:color w:val="000000" w:themeColor="text1"/>
                          <w:sz w:val="20"/>
                          <w:szCs w:val="20"/>
                        </w:rPr>
                        <w:t>※</w:t>
                      </w:r>
                      <w:r>
                        <w:rPr>
                          <w:rFonts w:asciiTheme="minorEastAsia" w:hAnsiTheme="minorEastAsia"/>
                          <w:b/>
                          <w:bCs/>
                          <w:color w:val="000000" w:themeColor="text1"/>
                          <w:sz w:val="20"/>
                          <w:szCs w:val="20"/>
                        </w:rPr>
                        <w:t>「（</w:t>
                      </w:r>
                      <w:r>
                        <w:rPr>
                          <w:rFonts w:asciiTheme="minorEastAsia" w:hAnsiTheme="minorEastAsia" w:hint="eastAsia"/>
                          <w:b/>
                          <w:bCs/>
                          <w:color w:val="000000" w:themeColor="text1"/>
                          <w:sz w:val="20"/>
                          <w:szCs w:val="20"/>
                        </w:rPr>
                        <w:t>以</w:t>
                      </w:r>
                      <w:r w:rsidRPr="00FC4602">
                        <w:rPr>
                          <w:rFonts w:asciiTheme="minorEastAsia" w:hAnsiTheme="minorEastAsia" w:hint="eastAsia"/>
                          <w:b/>
                          <w:bCs/>
                          <w:color w:val="000000" w:themeColor="text1"/>
                          <w:sz w:val="20"/>
                          <w:szCs w:val="20"/>
                        </w:rPr>
                        <w:t>下「事業所」という。）</w:t>
                      </w:r>
                      <w:r>
                        <w:rPr>
                          <w:rFonts w:asciiTheme="minorEastAsia" w:hAnsiTheme="minorEastAsia" w:hint="eastAsia"/>
                          <w:b/>
                          <w:bCs/>
                          <w:color w:val="000000" w:themeColor="text1"/>
                          <w:sz w:val="20"/>
                          <w:szCs w:val="20"/>
                        </w:rPr>
                        <w:t>」のように、略称を定める場合、第2条以降でも同じように略称を使用することを忘れないようにご留意ください。</w:t>
                      </w:r>
                    </w:p>
                  </w:txbxContent>
                </v:textbox>
                <w10:wrap anchorx="margin"/>
              </v:shape>
            </w:pict>
          </mc:Fallback>
        </mc:AlternateContent>
      </w:r>
    </w:p>
    <w:p w14:paraId="1FC046BF" w14:textId="2E66D060" w:rsidR="003000F7" w:rsidRDefault="003000F7" w:rsidP="004D4B30">
      <w:pPr>
        <w:spacing w:after="240"/>
        <w:ind w:left="283" w:hangingChars="135" w:hanging="283"/>
        <w:rPr>
          <w:szCs w:val="21"/>
        </w:rPr>
      </w:pPr>
    </w:p>
    <w:p w14:paraId="306630B6" w14:textId="1D6C9E33" w:rsidR="0024140B" w:rsidRPr="00792275" w:rsidRDefault="0024140B">
      <w:pPr>
        <w:rPr>
          <w:szCs w:val="21"/>
        </w:rPr>
      </w:pPr>
      <w:r w:rsidRPr="00792275">
        <w:rPr>
          <w:rFonts w:hint="eastAsia"/>
          <w:szCs w:val="21"/>
        </w:rPr>
        <w:t>（</w:t>
      </w:r>
      <w:r w:rsidR="004126D1">
        <w:rPr>
          <w:rFonts w:hint="eastAsia"/>
          <w:szCs w:val="21"/>
        </w:rPr>
        <w:t>事業</w:t>
      </w:r>
      <w:r w:rsidRPr="00792275">
        <w:rPr>
          <w:rFonts w:hint="eastAsia"/>
          <w:szCs w:val="21"/>
        </w:rPr>
        <w:t>の方針）</w:t>
      </w:r>
    </w:p>
    <w:p w14:paraId="5B6771E9" w14:textId="35E2E059" w:rsidR="0024140B" w:rsidRPr="00A535DA" w:rsidRDefault="0024140B" w:rsidP="00A620EC">
      <w:pPr>
        <w:ind w:left="210" w:hangingChars="100" w:hanging="210"/>
        <w:jc w:val="left"/>
        <w:rPr>
          <w:rFonts w:ascii="ＭＳ Ｐゴシック" w:eastAsia="ＭＳ Ｐゴシック" w:hAnsi="ＭＳ Ｐゴシック"/>
          <w:b/>
          <w:bCs/>
          <w:sz w:val="20"/>
          <w:szCs w:val="20"/>
        </w:rPr>
      </w:pPr>
      <w:r w:rsidRPr="00792275">
        <w:rPr>
          <w:rFonts w:hint="eastAsia"/>
          <w:szCs w:val="21"/>
        </w:rPr>
        <w:t xml:space="preserve">第２条　</w:t>
      </w:r>
      <w:r w:rsidR="009F099E" w:rsidRPr="00792275">
        <w:rPr>
          <w:rFonts w:hint="eastAsia"/>
          <w:szCs w:val="21"/>
        </w:rPr>
        <w:t>事業</w:t>
      </w:r>
      <w:r w:rsidR="00EA3DCD" w:rsidRPr="00792275">
        <w:rPr>
          <w:rFonts w:hint="eastAsia"/>
          <w:szCs w:val="21"/>
        </w:rPr>
        <w:t>の</w:t>
      </w:r>
      <w:r w:rsidR="0064587C" w:rsidRPr="00792275">
        <w:rPr>
          <w:rFonts w:hint="eastAsia"/>
          <w:szCs w:val="21"/>
        </w:rPr>
        <w:t>実施にあたっては、</w:t>
      </w:r>
      <w:r w:rsidR="00BC7829" w:rsidRPr="00792275">
        <w:rPr>
          <w:rFonts w:hint="eastAsia"/>
          <w:szCs w:val="21"/>
        </w:rPr>
        <w:t>要介護</w:t>
      </w:r>
      <w:r w:rsidR="008D5885" w:rsidRPr="00792275">
        <w:rPr>
          <w:rFonts w:hint="eastAsia"/>
          <w:szCs w:val="21"/>
        </w:rPr>
        <w:t>状態</w:t>
      </w:r>
      <w:r w:rsidR="00BC7829" w:rsidRPr="00792275">
        <w:rPr>
          <w:rFonts w:hint="eastAsia"/>
          <w:szCs w:val="21"/>
        </w:rPr>
        <w:t>となった場合においても、利用者が可能な限りその居宅において、</w:t>
      </w:r>
      <w:r w:rsidR="00E20A76" w:rsidRPr="00792275">
        <w:rPr>
          <w:rFonts w:hint="eastAsia"/>
          <w:szCs w:val="21"/>
        </w:rPr>
        <w:t>その有する能力に応じ自立した日常生活を営むことができるよう</w:t>
      </w:r>
      <w:r w:rsidR="00944808" w:rsidRPr="00792275">
        <w:rPr>
          <w:rFonts w:hint="eastAsia"/>
          <w:szCs w:val="21"/>
        </w:rPr>
        <w:t>生活機能の維持又は向上を目指し、必要な日常生活上の世話及び機能訓練を行うことにより、利用者の社会的孤立感の解消及び心身の機能の維持並びに利用者の家族の</w:t>
      </w:r>
      <w:r w:rsidR="002F20E5" w:rsidRPr="00792275">
        <w:rPr>
          <w:rFonts w:hint="eastAsia"/>
          <w:szCs w:val="21"/>
        </w:rPr>
        <w:t>身体的及び精神的負担の軽減を図るものとする</w:t>
      </w:r>
      <w:r w:rsidR="00F76480" w:rsidRPr="00792275">
        <w:rPr>
          <w:rFonts w:hint="eastAsia"/>
          <w:szCs w:val="21"/>
        </w:rPr>
        <w:t>。</w:t>
      </w:r>
      <w:r w:rsidR="000E3A45" w:rsidRPr="00792275">
        <w:rPr>
          <w:rFonts w:hAnsi="ＭＳ 明朝" w:hint="eastAsia"/>
          <w:color w:val="FF0000"/>
          <w:szCs w:val="21"/>
        </w:rPr>
        <w:t>なお、要支援者であって認知症の状態にあるものについては、必要な日常生活上の支援及び機能訓練を行うことにより、利用者の心身機能の維持回復を図り、利用者の生活機能の維持又は向上を目指すものとする。</w:t>
      </w:r>
    </w:p>
    <w:p w14:paraId="4400B757" w14:textId="77777777" w:rsidR="00A620EC" w:rsidRDefault="00D9798A" w:rsidP="005E577B">
      <w:pPr>
        <w:ind w:left="424" w:hangingChars="202" w:hanging="424"/>
        <w:rPr>
          <w:szCs w:val="21"/>
        </w:rPr>
      </w:pPr>
      <w:r w:rsidRPr="00792275">
        <w:rPr>
          <w:rFonts w:hint="eastAsia"/>
          <w:szCs w:val="21"/>
        </w:rPr>
        <w:t>２</w:t>
      </w:r>
      <w:r w:rsidR="00E821DF" w:rsidRPr="00792275">
        <w:rPr>
          <w:rFonts w:hint="eastAsia"/>
          <w:szCs w:val="21"/>
        </w:rPr>
        <w:t xml:space="preserve">　事業の実施にあたっては、利用者の要介護状態の軽減もしくは悪化の防止に資するよう、その目標</w:t>
      </w:r>
    </w:p>
    <w:p w14:paraId="11B8A6BB" w14:textId="7601F429" w:rsidR="00E821DF" w:rsidRPr="00792275" w:rsidRDefault="00E821DF" w:rsidP="00A620EC">
      <w:pPr>
        <w:ind w:leftChars="100" w:left="424" w:hangingChars="102" w:hanging="214"/>
        <w:rPr>
          <w:szCs w:val="21"/>
        </w:rPr>
      </w:pPr>
      <w:r w:rsidRPr="00792275">
        <w:rPr>
          <w:rFonts w:hint="eastAsia"/>
          <w:szCs w:val="21"/>
        </w:rPr>
        <w:t>を設定し、計画的におこなうものとする。</w:t>
      </w:r>
    </w:p>
    <w:p w14:paraId="3E669E28" w14:textId="77777777" w:rsidR="00A620EC" w:rsidRDefault="00D9798A" w:rsidP="005E577B">
      <w:pPr>
        <w:ind w:left="424" w:hangingChars="202" w:hanging="424"/>
        <w:rPr>
          <w:szCs w:val="21"/>
        </w:rPr>
      </w:pPr>
      <w:r w:rsidRPr="00792275">
        <w:rPr>
          <w:rFonts w:hint="eastAsia"/>
          <w:szCs w:val="21"/>
        </w:rPr>
        <w:t>３</w:t>
      </w:r>
      <w:r w:rsidR="000442E9" w:rsidRPr="00792275">
        <w:rPr>
          <w:rFonts w:hint="eastAsia"/>
          <w:szCs w:val="21"/>
        </w:rPr>
        <w:t xml:space="preserve">　</w:t>
      </w:r>
      <w:bookmarkStart w:id="3" w:name="_Hlk131171574"/>
      <w:r w:rsidR="00E821DF" w:rsidRPr="00792275">
        <w:rPr>
          <w:rFonts w:hint="eastAsia"/>
          <w:szCs w:val="21"/>
        </w:rPr>
        <w:t>事業</w:t>
      </w:r>
      <w:r w:rsidR="002E5EF5" w:rsidRPr="00792275">
        <w:rPr>
          <w:rFonts w:hint="eastAsia"/>
          <w:szCs w:val="21"/>
        </w:rPr>
        <w:t>の実施に</w:t>
      </w:r>
      <w:r w:rsidR="00E821DF" w:rsidRPr="00792275">
        <w:rPr>
          <w:rFonts w:hint="eastAsia"/>
          <w:szCs w:val="21"/>
        </w:rPr>
        <w:t>あ</w:t>
      </w:r>
      <w:r w:rsidR="002E5EF5" w:rsidRPr="00792275">
        <w:rPr>
          <w:rFonts w:hint="eastAsia"/>
          <w:szCs w:val="21"/>
        </w:rPr>
        <w:t>たっては、</w:t>
      </w:r>
      <w:r w:rsidR="00076386" w:rsidRPr="00792275">
        <w:rPr>
          <w:rFonts w:hint="eastAsia"/>
          <w:szCs w:val="21"/>
        </w:rPr>
        <w:t>那覇市</w:t>
      </w:r>
      <w:r w:rsidR="002E5EF5" w:rsidRPr="00792275">
        <w:rPr>
          <w:rFonts w:hint="eastAsia"/>
          <w:szCs w:val="21"/>
        </w:rPr>
        <w:t>、地域包括支援センター、</w:t>
      </w:r>
      <w:r w:rsidR="00AB386F" w:rsidRPr="00792275">
        <w:rPr>
          <w:rFonts w:hint="eastAsia"/>
          <w:szCs w:val="21"/>
        </w:rPr>
        <w:t>指定居宅介護支援事業所、</w:t>
      </w:r>
      <w:r w:rsidR="002E5EF5" w:rsidRPr="00792275">
        <w:rPr>
          <w:rFonts w:hint="eastAsia"/>
          <w:szCs w:val="21"/>
        </w:rPr>
        <w:t>居宅サービ</w:t>
      </w:r>
    </w:p>
    <w:p w14:paraId="6132C90F" w14:textId="77777777" w:rsidR="00A620EC" w:rsidRDefault="002E5EF5" w:rsidP="00A620EC">
      <w:pPr>
        <w:ind w:leftChars="100" w:left="424" w:hangingChars="102" w:hanging="214"/>
        <w:rPr>
          <w:szCs w:val="21"/>
        </w:rPr>
      </w:pPr>
      <w:r w:rsidRPr="00792275">
        <w:rPr>
          <w:rFonts w:hint="eastAsia"/>
          <w:szCs w:val="21"/>
        </w:rPr>
        <w:t>ス事業者</w:t>
      </w:r>
      <w:r w:rsidR="00AB386F" w:rsidRPr="00792275">
        <w:rPr>
          <w:rFonts w:hint="eastAsia"/>
          <w:szCs w:val="21"/>
        </w:rPr>
        <w:t>、</w:t>
      </w:r>
      <w:r w:rsidRPr="00792275">
        <w:rPr>
          <w:rFonts w:hint="eastAsia"/>
          <w:szCs w:val="21"/>
        </w:rPr>
        <w:t>地域密着型サービス事業者、</w:t>
      </w:r>
      <w:r w:rsidR="00AB386F" w:rsidRPr="00792275">
        <w:rPr>
          <w:rFonts w:hint="eastAsia"/>
          <w:szCs w:val="21"/>
        </w:rPr>
        <w:t>住民による自発的な活動によるサービスを含めた地域におけ</w:t>
      </w:r>
    </w:p>
    <w:p w14:paraId="000FD215" w14:textId="01CE44D1" w:rsidR="000442E9" w:rsidRPr="00792275" w:rsidRDefault="00AB386F" w:rsidP="00A620EC">
      <w:pPr>
        <w:ind w:leftChars="100" w:left="424" w:hangingChars="102" w:hanging="214"/>
        <w:rPr>
          <w:szCs w:val="21"/>
        </w:rPr>
      </w:pPr>
      <w:r w:rsidRPr="00792275">
        <w:rPr>
          <w:rFonts w:hint="eastAsia"/>
          <w:szCs w:val="21"/>
        </w:rPr>
        <w:t>る様々な取り組みを行う者等との連携に努める</w:t>
      </w:r>
      <w:r w:rsidR="00D0520C" w:rsidRPr="00792275">
        <w:rPr>
          <w:rFonts w:hint="eastAsia"/>
          <w:szCs w:val="21"/>
        </w:rPr>
        <w:t>ものとする</w:t>
      </w:r>
      <w:r w:rsidRPr="00792275">
        <w:rPr>
          <w:rFonts w:hint="eastAsia"/>
          <w:szCs w:val="21"/>
        </w:rPr>
        <w:t>。</w:t>
      </w:r>
      <w:bookmarkEnd w:id="3"/>
    </w:p>
    <w:p w14:paraId="77DEB3E5" w14:textId="77777777" w:rsidR="00A620EC" w:rsidRDefault="00D9798A" w:rsidP="005E577B">
      <w:pPr>
        <w:ind w:left="424" w:hangingChars="202" w:hanging="424"/>
        <w:rPr>
          <w:szCs w:val="21"/>
        </w:rPr>
      </w:pPr>
      <w:r w:rsidRPr="00792275">
        <w:rPr>
          <w:rFonts w:hint="eastAsia"/>
          <w:szCs w:val="21"/>
        </w:rPr>
        <w:lastRenderedPageBreak/>
        <w:t>４</w:t>
      </w:r>
      <w:r w:rsidR="00AB386F" w:rsidRPr="00792275">
        <w:rPr>
          <w:rFonts w:hint="eastAsia"/>
          <w:szCs w:val="21"/>
        </w:rPr>
        <w:t xml:space="preserve">　利用者の人権の擁護、虐待の防止等のため、責任者を設置すること等必要な体制の整備を行うとと</w:t>
      </w:r>
    </w:p>
    <w:p w14:paraId="79FB0DBF" w14:textId="74583B0F" w:rsidR="00AB386F" w:rsidRPr="00792275" w:rsidRDefault="00AB386F" w:rsidP="00A620EC">
      <w:pPr>
        <w:ind w:leftChars="100" w:left="424" w:hangingChars="102" w:hanging="214"/>
        <w:rPr>
          <w:szCs w:val="21"/>
        </w:rPr>
      </w:pPr>
      <w:r w:rsidRPr="00792275">
        <w:rPr>
          <w:rFonts w:hint="eastAsia"/>
          <w:szCs w:val="21"/>
        </w:rPr>
        <w:t>もに、その従業者に対し、研修を実施すること等の措置を講ずる</w:t>
      </w:r>
      <w:r w:rsidR="002A7120" w:rsidRPr="00792275">
        <w:rPr>
          <w:rFonts w:hint="eastAsia"/>
          <w:szCs w:val="21"/>
        </w:rPr>
        <w:t>ものとする。</w:t>
      </w:r>
    </w:p>
    <w:p w14:paraId="6F2C7B09" w14:textId="6B1E80AF" w:rsidR="00A620EC" w:rsidRDefault="00D9798A" w:rsidP="00A620EC">
      <w:pPr>
        <w:ind w:left="424" w:hangingChars="202" w:hanging="424"/>
        <w:rPr>
          <w:szCs w:val="21"/>
        </w:rPr>
      </w:pPr>
      <w:r w:rsidRPr="00792275">
        <w:rPr>
          <w:rFonts w:hint="eastAsia"/>
          <w:szCs w:val="21"/>
        </w:rPr>
        <w:t>５</w:t>
      </w:r>
      <w:r w:rsidR="00B47A60" w:rsidRPr="00792275">
        <w:rPr>
          <w:rFonts w:hint="eastAsia"/>
          <w:szCs w:val="21"/>
        </w:rPr>
        <w:t xml:space="preserve">　</w:t>
      </w:r>
      <w:r w:rsidR="00AB386F" w:rsidRPr="00792275">
        <w:rPr>
          <w:rFonts w:hint="eastAsia"/>
          <w:szCs w:val="21"/>
        </w:rPr>
        <w:t>前</w:t>
      </w:r>
      <w:r w:rsidR="004126D1">
        <w:rPr>
          <w:rFonts w:hint="eastAsia"/>
          <w:szCs w:val="21"/>
        </w:rPr>
        <w:t>４</w:t>
      </w:r>
      <w:r w:rsidR="00364614" w:rsidRPr="00792275">
        <w:rPr>
          <w:rFonts w:hint="eastAsia"/>
          <w:szCs w:val="21"/>
        </w:rPr>
        <w:t>項のほか、「</w:t>
      </w:r>
      <w:r w:rsidR="00076386" w:rsidRPr="00792275">
        <w:rPr>
          <w:rFonts w:hint="eastAsia"/>
          <w:szCs w:val="21"/>
        </w:rPr>
        <w:t>那覇市指定地域密着型サービスの事業の人員、設備及び運営に関する基準を定め</w:t>
      </w:r>
    </w:p>
    <w:p w14:paraId="716FF35E" w14:textId="1564123D" w:rsidR="00A620EC" w:rsidRDefault="00076386" w:rsidP="00A620EC">
      <w:pPr>
        <w:ind w:leftChars="100" w:left="424" w:hangingChars="102" w:hanging="214"/>
        <w:rPr>
          <w:szCs w:val="21"/>
        </w:rPr>
      </w:pPr>
      <w:r w:rsidRPr="00792275">
        <w:rPr>
          <w:rFonts w:hint="eastAsia"/>
          <w:szCs w:val="21"/>
        </w:rPr>
        <w:t>る条例」（平成２４年１２月２８日　条例第５１号）</w:t>
      </w:r>
      <w:r w:rsidR="00BF06A6">
        <w:rPr>
          <w:rFonts w:hint="eastAsia"/>
          <w:color w:val="FF0000"/>
          <w:szCs w:val="21"/>
        </w:rPr>
        <w:t>及び、</w:t>
      </w:r>
      <w:r w:rsidR="00BF06A6" w:rsidRPr="00FA59AE">
        <w:rPr>
          <w:rFonts w:hint="eastAsia"/>
          <w:color w:val="FF0000"/>
          <w:szCs w:val="21"/>
        </w:rPr>
        <w:t>「那覇市指定地域密着型介護予防サービスの事業の人員、設備及び運営並びに介護予防のための効果的な支援の方法に関する基準を定める条例」（平成２４年那覇市条例第５３号）</w:t>
      </w:r>
      <w:r w:rsidR="00E821DF" w:rsidRPr="00792275">
        <w:rPr>
          <w:rFonts w:hint="eastAsia"/>
          <w:szCs w:val="21"/>
        </w:rPr>
        <w:t>に定める内容を遵守し、事業を実施するものとす</w:t>
      </w:r>
    </w:p>
    <w:p w14:paraId="78AF36F1" w14:textId="1878E82E" w:rsidR="00364614" w:rsidRPr="00792275" w:rsidRDefault="00E821DF" w:rsidP="00A620EC">
      <w:pPr>
        <w:ind w:firstLineChars="100" w:firstLine="210"/>
        <w:rPr>
          <w:szCs w:val="21"/>
        </w:rPr>
      </w:pPr>
      <w:r w:rsidRPr="00792275">
        <w:rPr>
          <w:rFonts w:hint="eastAsia"/>
          <w:szCs w:val="21"/>
        </w:rPr>
        <w:t>る。</w:t>
      </w:r>
    </w:p>
    <w:p w14:paraId="74DBC1AB" w14:textId="77777777" w:rsidR="00364614" w:rsidRPr="00792275" w:rsidRDefault="00364614" w:rsidP="00BD420C">
      <w:pPr>
        <w:spacing w:before="240"/>
        <w:rPr>
          <w:szCs w:val="21"/>
        </w:rPr>
      </w:pPr>
      <w:r w:rsidRPr="00792275">
        <w:rPr>
          <w:rFonts w:hint="eastAsia"/>
          <w:szCs w:val="21"/>
        </w:rPr>
        <w:t>（事業所の名称及び所在地）</w:t>
      </w:r>
    </w:p>
    <w:p w14:paraId="2DA1C2B8" w14:textId="77777777" w:rsidR="00364614" w:rsidRPr="00792275" w:rsidRDefault="00364614">
      <w:pPr>
        <w:rPr>
          <w:szCs w:val="21"/>
        </w:rPr>
      </w:pPr>
      <w:r w:rsidRPr="00792275">
        <w:rPr>
          <w:rFonts w:hint="eastAsia"/>
          <w:szCs w:val="21"/>
        </w:rPr>
        <w:t>第３条　事業を行う事業所の名称及び所在地は、次のとおりとする。</w:t>
      </w:r>
    </w:p>
    <w:p w14:paraId="732E6DD2" w14:textId="77777777" w:rsidR="00A620EC" w:rsidRPr="00A620EC" w:rsidRDefault="00A620EC" w:rsidP="00A620EC">
      <w:pPr>
        <w:rPr>
          <w:szCs w:val="21"/>
        </w:rPr>
      </w:pPr>
      <w:r w:rsidRPr="00A620EC">
        <w:rPr>
          <w:rFonts w:hint="eastAsia"/>
          <w:szCs w:val="21"/>
        </w:rPr>
        <w:t>（１）名称　デイサービスセンター○○</w:t>
      </w:r>
    </w:p>
    <w:p w14:paraId="6C502705" w14:textId="77777777" w:rsidR="00A620EC" w:rsidRDefault="00A620EC" w:rsidP="00A620EC">
      <w:pPr>
        <w:rPr>
          <w:szCs w:val="21"/>
        </w:rPr>
      </w:pPr>
      <w:r w:rsidRPr="00A620EC">
        <w:rPr>
          <w:rFonts w:hint="eastAsia"/>
          <w:szCs w:val="21"/>
        </w:rPr>
        <w:t>（２）所在地　那覇市泉崎○丁目○番○号</w:t>
      </w:r>
    </w:p>
    <w:p w14:paraId="70F5274D" w14:textId="59F5E493" w:rsidR="00364614" w:rsidRPr="00792275" w:rsidRDefault="00364614" w:rsidP="00BD420C">
      <w:pPr>
        <w:spacing w:before="240"/>
        <w:rPr>
          <w:szCs w:val="21"/>
        </w:rPr>
      </w:pPr>
      <w:r w:rsidRPr="00792275">
        <w:rPr>
          <w:rFonts w:hint="eastAsia"/>
          <w:szCs w:val="21"/>
        </w:rPr>
        <w:t>（職員の職種、員数及び職務の内容）</w:t>
      </w:r>
    </w:p>
    <w:p w14:paraId="07F1B75A" w14:textId="77777777" w:rsidR="00364614" w:rsidRPr="00792275" w:rsidRDefault="00364614">
      <w:pPr>
        <w:rPr>
          <w:szCs w:val="21"/>
        </w:rPr>
      </w:pPr>
      <w:r w:rsidRPr="00792275">
        <w:rPr>
          <w:rFonts w:hint="eastAsia"/>
          <w:szCs w:val="21"/>
        </w:rPr>
        <w:t xml:space="preserve">第４条　</w:t>
      </w:r>
      <w:r w:rsidR="00A27433" w:rsidRPr="00792275">
        <w:rPr>
          <w:rFonts w:hint="eastAsia"/>
          <w:szCs w:val="21"/>
        </w:rPr>
        <w:t>事業所に勤務する職員の職種、員数及び職務内容は、次のとおりとする。</w:t>
      </w:r>
    </w:p>
    <w:p w14:paraId="6E28C11F" w14:textId="77777777" w:rsidR="0055475D" w:rsidRDefault="00A27433">
      <w:pPr>
        <w:rPr>
          <w:szCs w:val="21"/>
        </w:rPr>
      </w:pPr>
      <w:r w:rsidRPr="00792275">
        <w:rPr>
          <w:rFonts w:hint="eastAsia"/>
          <w:szCs w:val="21"/>
        </w:rPr>
        <w:t>（１）管理者　１人</w:t>
      </w:r>
    </w:p>
    <w:p w14:paraId="5F13AD44" w14:textId="7FF57F0E" w:rsidR="00A27433" w:rsidRPr="00A535DA" w:rsidRDefault="00A535DA" w:rsidP="00A620EC">
      <w:pPr>
        <w:rPr>
          <w:rFonts w:ascii="ＭＳ Ｐゴシック" w:eastAsia="ＭＳ Ｐゴシック" w:hAnsi="ＭＳ Ｐゴシック"/>
          <w:b/>
          <w:bCs/>
          <w:color w:val="FF0000"/>
          <w:sz w:val="20"/>
          <w:szCs w:val="20"/>
        </w:rPr>
      </w:pPr>
      <w:bookmarkStart w:id="4" w:name="_Hlk137643093"/>
      <w:r>
        <w:rPr>
          <w:rFonts w:ascii="ＭＳ Ｐゴシック" w:eastAsia="ＭＳ Ｐゴシック" w:hAnsi="ＭＳ Ｐゴシック" w:hint="eastAsia"/>
          <w:b/>
          <w:bCs/>
          <w:color w:val="FF0000"/>
          <w:sz w:val="20"/>
          <w:szCs w:val="20"/>
        </w:rPr>
        <w:t>※兼</w:t>
      </w:r>
      <w:r w:rsidR="00B47A60" w:rsidRPr="00A535DA">
        <w:rPr>
          <w:rFonts w:ascii="ＭＳ Ｐゴシック" w:eastAsia="ＭＳ Ｐゴシック" w:hAnsi="ＭＳ Ｐゴシック" w:hint="eastAsia"/>
          <w:b/>
          <w:bCs/>
          <w:color w:val="FF0000"/>
          <w:sz w:val="20"/>
          <w:szCs w:val="20"/>
        </w:rPr>
        <w:t>務の場合は「</w:t>
      </w:r>
      <w:r w:rsidR="0055475D">
        <w:rPr>
          <w:rFonts w:ascii="ＭＳ Ｐゴシック" w:eastAsia="ＭＳ Ｐゴシック" w:hAnsi="ＭＳ Ｐゴシック" w:hint="eastAsia"/>
          <w:b/>
          <w:bCs/>
          <w:color w:val="FF0000"/>
          <w:sz w:val="20"/>
          <w:szCs w:val="20"/>
        </w:rPr>
        <w:t>（</w:t>
      </w:r>
      <w:r w:rsidR="00B47A60" w:rsidRPr="00A535DA">
        <w:rPr>
          <w:rFonts w:ascii="ＭＳ Ｐゴシック" w:eastAsia="ＭＳ Ｐゴシック" w:hAnsi="ＭＳ Ｐゴシック" w:hint="eastAsia"/>
          <w:b/>
          <w:bCs/>
          <w:color w:val="FF0000"/>
          <w:sz w:val="20"/>
          <w:szCs w:val="20"/>
        </w:rPr>
        <w:t>○○と兼務</w:t>
      </w:r>
      <w:r w:rsidR="0055475D">
        <w:rPr>
          <w:rFonts w:ascii="ＭＳ Ｐゴシック" w:eastAsia="ＭＳ Ｐゴシック" w:hAnsi="ＭＳ Ｐゴシック" w:hint="eastAsia"/>
          <w:b/>
          <w:bCs/>
          <w:color w:val="FF0000"/>
          <w:sz w:val="20"/>
          <w:szCs w:val="20"/>
        </w:rPr>
        <w:t>）</w:t>
      </w:r>
      <w:r w:rsidR="00B47A60" w:rsidRPr="00A535DA">
        <w:rPr>
          <w:rFonts w:ascii="ＭＳ Ｐゴシック" w:eastAsia="ＭＳ Ｐゴシック" w:hAnsi="ＭＳ Ｐゴシック" w:hint="eastAsia"/>
          <w:b/>
          <w:bCs/>
          <w:color w:val="FF0000"/>
          <w:sz w:val="20"/>
          <w:szCs w:val="20"/>
        </w:rPr>
        <w:t>」と記載してください。</w:t>
      </w:r>
      <w:r w:rsidR="0055475D">
        <w:rPr>
          <w:rFonts w:ascii="ＭＳ Ｐゴシック" w:eastAsia="ＭＳ Ｐゴシック" w:hAnsi="ＭＳ Ｐゴシック" w:hint="eastAsia"/>
          <w:b/>
          <w:bCs/>
          <w:color w:val="FF0000"/>
          <w:sz w:val="20"/>
          <w:szCs w:val="20"/>
        </w:rPr>
        <w:t>（</w:t>
      </w:r>
      <w:r w:rsidR="00B47A60" w:rsidRPr="00A535DA">
        <w:rPr>
          <w:rFonts w:ascii="ＭＳ Ｐゴシック" w:eastAsia="ＭＳ Ｐゴシック" w:hAnsi="ＭＳ Ｐゴシック" w:hint="eastAsia"/>
          <w:b/>
          <w:bCs/>
          <w:color w:val="FF0000"/>
          <w:sz w:val="20"/>
          <w:szCs w:val="20"/>
        </w:rPr>
        <w:t>例</w:t>
      </w:r>
      <w:r w:rsidR="0055475D">
        <w:rPr>
          <w:rFonts w:ascii="ＭＳ Ｐゴシック" w:eastAsia="ＭＳ Ｐゴシック" w:hAnsi="ＭＳ Ｐゴシック" w:hint="eastAsia"/>
          <w:b/>
          <w:bCs/>
          <w:color w:val="FF0000"/>
          <w:sz w:val="20"/>
          <w:szCs w:val="20"/>
        </w:rPr>
        <w:t xml:space="preserve">）　</w:t>
      </w:r>
      <w:r w:rsidR="0055475D" w:rsidRPr="0055475D">
        <w:rPr>
          <w:rFonts w:ascii="ＭＳ Ｐゴシック" w:eastAsia="ＭＳ Ｐゴシック" w:hAnsi="ＭＳ Ｐゴシック" w:hint="eastAsia"/>
          <w:b/>
          <w:bCs/>
          <w:color w:val="FF0000"/>
          <w:sz w:val="20"/>
          <w:szCs w:val="20"/>
        </w:rPr>
        <w:t>管理者　１人</w:t>
      </w:r>
      <w:r w:rsidR="0055475D">
        <w:rPr>
          <w:rFonts w:ascii="ＭＳ Ｐゴシック" w:eastAsia="ＭＳ Ｐゴシック" w:hAnsi="ＭＳ Ｐゴシック" w:hint="eastAsia"/>
          <w:b/>
          <w:bCs/>
          <w:color w:val="FF0000"/>
          <w:sz w:val="20"/>
          <w:szCs w:val="20"/>
        </w:rPr>
        <w:t>（</w:t>
      </w:r>
      <w:r w:rsidR="00B47A60" w:rsidRPr="00A535DA">
        <w:rPr>
          <w:rFonts w:ascii="ＭＳ Ｐゴシック" w:eastAsia="ＭＳ Ｐゴシック" w:hAnsi="ＭＳ Ｐゴシック" w:hint="eastAsia"/>
          <w:b/>
          <w:bCs/>
          <w:color w:val="FF0000"/>
          <w:sz w:val="20"/>
          <w:szCs w:val="20"/>
        </w:rPr>
        <w:t>生活相談員と兼務</w:t>
      </w:r>
      <w:r w:rsidR="0055475D">
        <w:rPr>
          <w:rFonts w:ascii="ＭＳ Ｐゴシック" w:eastAsia="ＭＳ Ｐゴシック" w:hAnsi="ＭＳ Ｐゴシック" w:hint="eastAsia"/>
          <w:b/>
          <w:bCs/>
          <w:color w:val="FF0000"/>
          <w:sz w:val="20"/>
          <w:szCs w:val="20"/>
        </w:rPr>
        <w:t>）</w:t>
      </w:r>
      <w:bookmarkEnd w:id="4"/>
    </w:p>
    <w:p w14:paraId="232D035D" w14:textId="5B44B813" w:rsidR="00DD53AB" w:rsidRPr="00792275" w:rsidRDefault="00B47A60" w:rsidP="00A620EC">
      <w:pPr>
        <w:ind w:leftChars="100" w:left="210"/>
        <w:rPr>
          <w:szCs w:val="21"/>
        </w:rPr>
      </w:pPr>
      <w:r w:rsidRPr="00792275">
        <w:rPr>
          <w:rFonts w:hint="eastAsia"/>
          <w:szCs w:val="21"/>
        </w:rPr>
        <w:t>管理者は、従業者及び業務の実施状況の把握その他業務の管理を一元的に行うとともに、法令等において規定されている事業の実施に関し、事業所の従業者に対し遵守すべき事項についての指揮命令を行う。</w:t>
      </w:r>
    </w:p>
    <w:p w14:paraId="1BCD6E1B" w14:textId="77777777" w:rsidR="0055475D" w:rsidRDefault="00DF5294" w:rsidP="00B47A60">
      <w:pPr>
        <w:ind w:left="630" w:hangingChars="300" w:hanging="630"/>
        <w:rPr>
          <w:szCs w:val="21"/>
        </w:rPr>
      </w:pPr>
      <w:r w:rsidRPr="00792275">
        <w:rPr>
          <w:rFonts w:hint="eastAsia"/>
          <w:szCs w:val="21"/>
        </w:rPr>
        <w:t>（２）</w:t>
      </w:r>
      <w:r w:rsidR="00F57D0D" w:rsidRPr="00792275">
        <w:rPr>
          <w:rFonts w:hint="eastAsia"/>
          <w:szCs w:val="21"/>
        </w:rPr>
        <w:t>生活相談員</w:t>
      </w:r>
      <w:r w:rsidRPr="00792275">
        <w:rPr>
          <w:rFonts w:hint="eastAsia"/>
          <w:szCs w:val="21"/>
        </w:rPr>
        <w:t xml:space="preserve">　○人以上</w:t>
      </w:r>
    </w:p>
    <w:p w14:paraId="10E6B924" w14:textId="25429F4F" w:rsidR="00DF5294" w:rsidRPr="00792275" w:rsidRDefault="00A535DA" w:rsidP="00A620EC">
      <w:pPr>
        <w:rPr>
          <w:szCs w:val="21"/>
        </w:rPr>
      </w:pPr>
      <w:bookmarkStart w:id="5" w:name="_Hlk137643110"/>
      <w:r>
        <w:rPr>
          <w:rFonts w:ascii="ＭＳ Ｐゴシック" w:eastAsia="ＭＳ Ｐゴシック" w:hAnsi="ＭＳ Ｐゴシック" w:hint="eastAsia"/>
          <w:b/>
          <w:bCs/>
          <w:color w:val="FF0000"/>
          <w:sz w:val="20"/>
          <w:szCs w:val="20"/>
        </w:rPr>
        <w:t>※兼</w:t>
      </w:r>
      <w:r w:rsidR="00B47A60" w:rsidRPr="00A535DA">
        <w:rPr>
          <w:rFonts w:ascii="ＭＳ Ｐゴシック" w:eastAsia="ＭＳ Ｐゴシック" w:hAnsi="ＭＳ Ｐゴシック" w:hint="eastAsia"/>
          <w:b/>
          <w:bCs/>
          <w:color w:val="FF0000"/>
          <w:sz w:val="20"/>
          <w:szCs w:val="20"/>
        </w:rPr>
        <w:t>務の場合は「</w:t>
      </w:r>
      <w:r w:rsidR="0055475D">
        <w:rPr>
          <w:rFonts w:ascii="ＭＳ Ｐゴシック" w:eastAsia="ＭＳ Ｐゴシック" w:hAnsi="ＭＳ Ｐゴシック" w:hint="eastAsia"/>
          <w:b/>
          <w:bCs/>
          <w:color w:val="FF0000"/>
          <w:sz w:val="20"/>
          <w:szCs w:val="20"/>
        </w:rPr>
        <w:t>（</w:t>
      </w:r>
      <w:r w:rsidR="00B47A60" w:rsidRPr="00A535DA">
        <w:rPr>
          <w:rFonts w:ascii="ＭＳ Ｐゴシック" w:eastAsia="ＭＳ Ｐゴシック" w:hAnsi="ＭＳ Ｐゴシック" w:hint="eastAsia"/>
          <w:b/>
          <w:bCs/>
          <w:color w:val="FF0000"/>
          <w:sz w:val="20"/>
          <w:szCs w:val="20"/>
        </w:rPr>
        <w:t>○○と兼務</w:t>
      </w:r>
      <w:r w:rsidR="0055475D">
        <w:rPr>
          <w:rFonts w:ascii="ＭＳ Ｐゴシック" w:eastAsia="ＭＳ Ｐゴシック" w:hAnsi="ＭＳ Ｐゴシック" w:hint="eastAsia"/>
          <w:b/>
          <w:bCs/>
          <w:color w:val="FF0000"/>
          <w:sz w:val="20"/>
          <w:szCs w:val="20"/>
        </w:rPr>
        <w:t>）</w:t>
      </w:r>
      <w:r w:rsidR="00B47A60" w:rsidRPr="00A535DA">
        <w:rPr>
          <w:rFonts w:ascii="ＭＳ Ｐゴシック" w:eastAsia="ＭＳ Ｐゴシック" w:hAnsi="ＭＳ Ｐゴシック" w:hint="eastAsia"/>
          <w:b/>
          <w:bCs/>
          <w:color w:val="FF0000"/>
          <w:sz w:val="20"/>
          <w:szCs w:val="20"/>
        </w:rPr>
        <w:t>」と記載してください。</w:t>
      </w:r>
      <w:r w:rsidR="0055475D">
        <w:rPr>
          <w:rFonts w:ascii="ＭＳ Ｐゴシック" w:eastAsia="ＭＳ Ｐゴシック" w:hAnsi="ＭＳ Ｐゴシック" w:hint="eastAsia"/>
          <w:b/>
          <w:bCs/>
          <w:color w:val="FF0000"/>
          <w:sz w:val="20"/>
          <w:szCs w:val="20"/>
        </w:rPr>
        <w:t>（</w:t>
      </w:r>
      <w:r w:rsidR="00B47A60" w:rsidRPr="00A535DA">
        <w:rPr>
          <w:rFonts w:ascii="ＭＳ Ｐゴシック" w:eastAsia="ＭＳ Ｐゴシック" w:hAnsi="ＭＳ Ｐゴシック" w:hint="eastAsia"/>
          <w:b/>
          <w:bCs/>
          <w:color w:val="FF0000"/>
          <w:sz w:val="20"/>
          <w:szCs w:val="20"/>
        </w:rPr>
        <w:t>例</w:t>
      </w:r>
      <w:r w:rsidR="0055475D">
        <w:rPr>
          <w:rFonts w:ascii="ＭＳ Ｐゴシック" w:eastAsia="ＭＳ Ｐゴシック" w:hAnsi="ＭＳ Ｐゴシック" w:hint="eastAsia"/>
          <w:b/>
          <w:bCs/>
          <w:color w:val="FF0000"/>
          <w:sz w:val="20"/>
          <w:szCs w:val="20"/>
        </w:rPr>
        <w:t>）</w:t>
      </w:r>
      <w:r w:rsidR="0055475D" w:rsidRPr="0055475D">
        <w:rPr>
          <w:rFonts w:ascii="ＭＳ Ｐゴシック" w:eastAsia="ＭＳ Ｐゴシック" w:hAnsi="ＭＳ Ｐゴシック" w:hint="eastAsia"/>
          <w:b/>
          <w:bCs/>
          <w:color w:val="FF0000"/>
          <w:sz w:val="20"/>
          <w:szCs w:val="20"/>
        </w:rPr>
        <w:t>生活相談員　○人以上</w:t>
      </w:r>
      <w:r w:rsidR="0055475D">
        <w:rPr>
          <w:rFonts w:ascii="ＭＳ Ｐゴシック" w:eastAsia="ＭＳ Ｐゴシック" w:hAnsi="ＭＳ Ｐゴシック" w:hint="eastAsia"/>
          <w:b/>
          <w:bCs/>
          <w:color w:val="FF0000"/>
          <w:sz w:val="20"/>
          <w:szCs w:val="20"/>
        </w:rPr>
        <w:t>（</w:t>
      </w:r>
      <w:r w:rsidR="00B47A60" w:rsidRPr="00A535DA">
        <w:rPr>
          <w:rFonts w:ascii="ＭＳ Ｐゴシック" w:eastAsia="ＭＳ Ｐゴシック" w:hAnsi="ＭＳ Ｐゴシック" w:hint="eastAsia"/>
          <w:b/>
          <w:bCs/>
          <w:color w:val="FF0000"/>
          <w:sz w:val="20"/>
          <w:szCs w:val="20"/>
        </w:rPr>
        <w:t>管理者と兼務</w:t>
      </w:r>
      <w:r w:rsidR="0055475D">
        <w:rPr>
          <w:rFonts w:ascii="ＭＳ Ｐゴシック" w:eastAsia="ＭＳ Ｐゴシック" w:hAnsi="ＭＳ Ｐゴシック" w:hint="eastAsia"/>
          <w:b/>
          <w:bCs/>
          <w:color w:val="FF0000"/>
          <w:sz w:val="20"/>
          <w:szCs w:val="20"/>
        </w:rPr>
        <w:t>）</w:t>
      </w:r>
    </w:p>
    <w:bookmarkEnd w:id="5"/>
    <w:p w14:paraId="435D0E1F" w14:textId="726B7D4E" w:rsidR="00DF5294" w:rsidRPr="00792275" w:rsidRDefault="00405D12" w:rsidP="00A620EC">
      <w:pPr>
        <w:ind w:leftChars="100" w:left="210"/>
        <w:rPr>
          <w:szCs w:val="21"/>
        </w:rPr>
      </w:pPr>
      <w:r w:rsidRPr="00792275">
        <w:rPr>
          <w:rFonts w:hint="eastAsia"/>
          <w:szCs w:val="21"/>
        </w:rPr>
        <w:t>生活相談員は利用者及び家族からの相談を受けるとともに、利用者に適切なサービスが提供されるようサービスの調整、他の保健医療サービス又は福祉サービスを提供する者との連携を</w:t>
      </w:r>
      <w:r w:rsidR="00FB46DD" w:rsidRPr="00792275">
        <w:rPr>
          <w:rFonts w:hint="eastAsia"/>
          <w:szCs w:val="21"/>
        </w:rPr>
        <w:t>行う</w:t>
      </w:r>
      <w:r w:rsidR="00DF5294" w:rsidRPr="00792275">
        <w:rPr>
          <w:rFonts w:hint="eastAsia"/>
          <w:szCs w:val="21"/>
        </w:rPr>
        <w:t>。</w:t>
      </w:r>
    </w:p>
    <w:p w14:paraId="6E0B6D43" w14:textId="77777777" w:rsidR="0055475D" w:rsidRDefault="00FB46DD" w:rsidP="00DF5294">
      <w:pPr>
        <w:ind w:left="630" w:hangingChars="300" w:hanging="630"/>
        <w:rPr>
          <w:color w:val="FF0000"/>
          <w:szCs w:val="21"/>
        </w:rPr>
      </w:pPr>
      <w:r w:rsidRPr="00792275">
        <w:rPr>
          <w:rFonts w:hint="eastAsia"/>
          <w:szCs w:val="21"/>
        </w:rPr>
        <w:t>（３）看護職員　○人以上</w:t>
      </w:r>
    </w:p>
    <w:p w14:paraId="12889C80" w14:textId="20B2FB1F" w:rsidR="0055475D" w:rsidRDefault="0055475D" w:rsidP="00DF5294">
      <w:pPr>
        <w:ind w:left="602" w:hangingChars="300" w:hanging="602"/>
        <w:rPr>
          <w:rFonts w:ascii="ＭＳ Ｐゴシック" w:eastAsia="ＭＳ Ｐゴシック" w:hAnsi="ＭＳ Ｐゴシック"/>
          <w:b/>
          <w:bCs/>
          <w:color w:val="FF0000"/>
          <w:sz w:val="20"/>
          <w:szCs w:val="20"/>
        </w:rPr>
      </w:pPr>
      <w:bookmarkStart w:id="6" w:name="_Hlk137643123"/>
      <w:r>
        <w:rPr>
          <w:rFonts w:ascii="ＭＳ Ｐゴシック" w:eastAsia="ＭＳ Ｐゴシック" w:hAnsi="ＭＳ Ｐゴシック" w:hint="eastAsia"/>
          <w:b/>
          <w:bCs/>
          <w:color w:val="FF0000"/>
          <w:sz w:val="20"/>
          <w:szCs w:val="20"/>
        </w:rPr>
        <w:t>※実</w:t>
      </w:r>
      <w:r w:rsidR="00A535DA" w:rsidRPr="00A535DA">
        <w:rPr>
          <w:rFonts w:ascii="ＭＳ Ｐゴシック" w:eastAsia="ＭＳ Ｐゴシック" w:hAnsi="ＭＳ Ｐゴシック" w:hint="eastAsia"/>
          <w:b/>
          <w:bCs/>
          <w:color w:val="FF0000"/>
          <w:sz w:val="20"/>
          <w:szCs w:val="20"/>
        </w:rPr>
        <w:t>情に則して</w:t>
      </w:r>
      <w:r>
        <w:rPr>
          <w:rFonts w:ascii="ＭＳ Ｐゴシック" w:eastAsia="ＭＳ Ｐゴシック" w:hAnsi="ＭＳ Ｐゴシック" w:hint="eastAsia"/>
          <w:b/>
          <w:bCs/>
          <w:color w:val="FF0000"/>
          <w:sz w:val="20"/>
          <w:szCs w:val="20"/>
        </w:rPr>
        <w:t>追記</w:t>
      </w:r>
      <w:r w:rsidR="00A535DA" w:rsidRPr="00A535DA">
        <w:rPr>
          <w:rFonts w:ascii="ＭＳ Ｐゴシック" w:eastAsia="ＭＳ Ｐゴシック" w:hAnsi="ＭＳ Ｐゴシック" w:hint="eastAsia"/>
          <w:b/>
          <w:bCs/>
          <w:color w:val="FF0000"/>
          <w:sz w:val="20"/>
          <w:szCs w:val="20"/>
        </w:rPr>
        <w:t>してください。</w:t>
      </w:r>
    </w:p>
    <w:p w14:paraId="63F38404" w14:textId="1702BDF2" w:rsidR="00DF5294" w:rsidRPr="00A535DA" w:rsidRDefault="00A535DA" w:rsidP="00A620EC">
      <w:pPr>
        <w:rPr>
          <w:rFonts w:ascii="ＭＳ Ｐゴシック" w:eastAsia="ＭＳ Ｐゴシック" w:hAnsi="ＭＳ Ｐゴシック"/>
          <w:b/>
          <w:bCs/>
          <w:sz w:val="20"/>
          <w:szCs w:val="20"/>
        </w:rPr>
      </w:pPr>
      <w:r w:rsidRPr="00A535DA">
        <w:rPr>
          <w:rFonts w:ascii="ＭＳ Ｐゴシック" w:eastAsia="ＭＳ Ｐゴシック" w:hAnsi="ＭＳ Ｐゴシック" w:hint="eastAsia"/>
          <w:b/>
          <w:bCs/>
          <w:color w:val="FF0000"/>
          <w:sz w:val="20"/>
          <w:szCs w:val="20"/>
        </w:rPr>
        <w:t>（例）</w:t>
      </w:r>
      <w:r w:rsidR="0055475D" w:rsidRPr="0055475D">
        <w:rPr>
          <w:rFonts w:ascii="ＭＳ Ｐゴシック" w:eastAsia="ＭＳ Ｐゴシック" w:hAnsi="ＭＳ Ｐゴシック" w:hint="eastAsia"/>
          <w:b/>
          <w:bCs/>
          <w:color w:val="FF0000"/>
          <w:sz w:val="20"/>
          <w:szCs w:val="20"/>
        </w:rPr>
        <w:t>看護職員　○人以上</w:t>
      </w:r>
      <w:r w:rsidR="0042771C" w:rsidRPr="00A535DA">
        <w:rPr>
          <w:rFonts w:ascii="ＭＳ Ｐゴシック" w:eastAsia="ＭＳ Ｐゴシック" w:hAnsi="ＭＳ Ｐゴシック" w:hint="eastAsia"/>
          <w:b/>
          <w:bCs/>
          <w:color w:val="FF0000"/>
          <w:sz w:val="20"/>
          <w:szCs w:val="20"/>
        </w:rPr>
        <w:t>（うち1人は機能訓練指導員と兼務</w:t>
      </w:r>
      <w:r w:rsidR="0055475D">
        <w:rPr>
          <w:rFonts w:ascii="ＭＳ Ｐゴシック" w:eastAsia="ＭＳ Ｐゴシック" w:hAnsi="ＭＳ Ｐゴシック" w:hint="eastAsia"/>
          <w:b/>
          <w:bCs/>
          <w:color w:val="FF0000"/>
          <w:sz w:val="20"/>
          <w:szCs w:val="20"/>
        </w:rPr>
        <w:t>、</w:t>
      </w:r>
      <w:bookmarkStart w:id="7" w:name="_Hlk119939215"/>
      <w:r w:rsidR="0042771C" w:rsidRPr="00A535DA">
        <w:rPr>
          <w:rFonts w:ascii="ＭＳ Ｐゴシック" w:eastAsia="ＭＳ Ｐゴシック" w:hAnsi="ＭＳ Ｐゴシック" w:hint="eastAsia"/>
          <w:b/>
          <w:bCs/>
          <w:color w:val="FF0000"/>
          <w:sz w:val="20"/>
          <w:szCs w:val="20"/>
        </w:rPr>
        <w:t>うち1人は機能訓練指導員と兼務）</w:t>
      </w:r>
      <w:bookmarkEnd w:id="7"/>
    </w:p>
    <w:bookmarkEnd w:id="6"/>
    <w:p w14:paraId="101C759B" w14:textId="189B6C7D" w:rsidR="00FB46DD" w:rsidRPr="00792275" w:rsidRDefault="00FB46DD" w:rsidP="00A620EC">
      <w:pPr>
        <w:ind w:firstLineChars="100" w:firstLine="210"/>
        <w:rPr>
          <w:szCs w:val="21"/>
        </w:rPr>
      </w:pPr>
      <w:r w:rsidRPr="00792275">
        <w:rPr>
          <w:rFonts w:hint="eastAsia"/>
          <w:szCs w:val="21"/>
        </w:rPr>
        <w:t>利用者の心身の状況に応じた健康管理を行う。</w:t>
      </w:r>
    </w:p>
    <w:p w14:paraId="2ED88138" w14:textId="77777777" w:rsidR="00FB46DD" w:rsidRPr="00792275" w:rsidRDefault="00FB46DD" w:rsidP="00DF5294">
      <w:pPr>
        <w:ind w:left="630" w:hangingChars="300" w:hanging="630"/>
        <w:rPr>
          <w:szCs w:val="21"/>
        </w:rPr>
      </w:pPr>
      <w:r w:rsidRPr="00792275">
        <w:rPr>
          <w:rFonts w:hint="eastAsia"/>
          <w:szCs w:val="21"/>
        </w:rPr>
        <w:t>（４）機能訓練指導員　○人以上</w:t>
      </w:r>
    </w:p>
    <w:p w14:paraId="42E206E1" w14:textId="48496EC1" w:rsidR="00FB46DD" w:rsidRPr="00792275" w:rsidRDefault="00FB46DD" w:rsidP="00A620EC">
      <w:pPr>
        <w:ind w:firstLineChars="100" w:firstLine="210"/>
        <w:rPr>
          <w:szCs w:val="21"/>
        </w:rPr>
      </w:pPr>
      <w:r w:rsidRPr="00792275">
        <w:rPr>
          <w:rFonts w:hint="eastAsia"/>
          <w:szCs w:val="21"/>
        </w:rPr>
        <w:t>利用者が日常生活を営むのに必要な機能の衰退の防止、改善をするための訓練指導、助言を行う。</w:t>
      </w:r>
    </w:p>
    <w:p w14:paraId="742EAECA" w14:textId="6A80EA3B" w:rsidR="00FB46DD" w:rsidRPr="00792275" w:rsidRDefault="00FB46DD" w:rsidP="00DF5294">
      <w:pPr>
        <w:ind w:left="630" w:hangingChars="300" w:hanging="630"/>
        <w:rPr>
          <w:szCs w:val="21"/>
        </w:rPr>
      </w:pPr>
      <w:r w:rsidRPr="00792275">
        <w:rPr>
          <w:rFonts w:hint="eastAsia"/>
          <w:szCs w:val="21"/>
        </w:rPr>
        <w:t>（５）介護職員　○人以上</w:t>
      </w:r>
    </w:p>
    <w:p w14:paraId="3DF47F68" w14:textId="1CBB5D1A" w:rsidR="00FB46DD" w:rsidRPr="00792275" w:rsidRDefault="00FB46DD" w:rsidP="00DF5294">
      <w:pPr>
        <w:ind w:left="630" w:hangingChars="300" w:hanging="630"/>
        <w:rPr>
          <w:szCs w:val="21"/>
        </w:rPr>
      </w:pPr>
      <w:r w:rsidRPr="00792275">
        <w:rPr>
          <w:rFonts w:hint="eastAsia"/>
          <w:szCs w:val="21"/>
        </w:rPr>
        <w:t xml:space="preserve">　利用者の入浴、排泄、食事の介護等を行い、日常生活を営むための支援及び介護を行う。</w:t>
      </w:r>
    </w:p>
    <w:p w14:paraId="3DE65F11" w14:textId="4368BF73" w:rsidR="00A620EC" w:rsidRDefault="00A620EC" w:rsidP="00DF5294">
      <w:pPr>
        <w:ind w:left="602" w:hangingChars="300" w:hanging="602"/>
        <w:rPr>
          <w:szCs w:val="21"/>
        </w:rPr>
      </w:pPr>
      <w:r w:rsidRPr="0064295F">
        <w:rPr>
          <w:b/>
          <w:i/>
          <w:noProof/>
          <w:color w:val="000000" w:themeColor="text1"/>
          <w:sz w:val="20"/>
          <w:szCs w:val="20"/>
        </w:rPr>
        <mc:AlternateContent>
          <mc:Choice Requires="wps">
            <w:drawing>
              <wp:anchor distT="0" distB="0" distL="114300" distR="114300" simplePos="0" relativeHeight="251689984" behindDoc="0" locked="0" layoutInCell="1" allowOverlap="1" wp14:anchorId="0D1A9AE2" wp14:editId="4C9548E7">
                <wp:simplePos x="0" y="0"/>
                <wp:positionH relativeFrom="margin">
                  <wp:align>right</wp:align>
                </wp:positionH>
                <wp:positionV relativeFrom="paragraph">
                  <wp:posOffset>46990</wp:posOffset>
                </wp:positionV>
                <wp:extent cx="6086475" cy="1228725"/>
                <wp:effectExtent l="0" t="0" r="28575" b="28575"/>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228725"/>
                        </a:xfrm>
                        <a:prstGeom prst="rect">
                          <a:avLst/>
                        </a:prstGeom>
                        <a:solidFill>
                          <a:srgbClr val="FFFFFF"/>
                        </a:solidFill>
                        <a:ln w="9525">
                          <a:solidFill>
                            <a:srgbClr val="000000"/>
                          </a:solidFill>
                          <a:miter lim="800000"/>
                          <a:headEnd/>
                          <a:tailEnd/>
                        </a:ln>
                      </wps:spPr>
                      <wps:txbx>
                        <w:txbxContent>
                          <w:p w14:paraId="069D0FEB" w14:textId="77777777" w:rsidR="00A620EC" w:rsidRDefault="00A620EC" w:rsidP="00A620EC">
                            <w:pPr>
                              <w:rPr>
                                <w:rFonts w:ascii="ＭＳ Ｐゴシック" w:eastAsia="ＭＳ Ｐゴシック" w:hAnsi="ＭＳ Ｐゴシック"/>
                                <w:b/>
                                <w:bCs/>
                                <w:color w:val="000000" w:themeColor="text1"/>
                                <w:sz w:val="20"/>
                                <w:szCs w:val="20"/>
                              </w:rPr>
                            </w:pPr>
                            <w:r w:rsidRPr="00C365A0">
                              <w:rPr>
                                <w:rFonts w:ascii="ＭＳ Ｐゴシック" w:eastAsia="ＭＳ Ｐゴシック" w:hAnsi="ＭＳ Ｐゴシック" w:hint="eastAsia"/>
                                <w:b/>
                                <w:bCs/>
                                <w:color w:val="000000" w:themeColor="text1"/>
                                <w:sz w:val="20"/>
                                <w:szCs w:val="20"/>
                              </w:rPr>
                              <w:t>※栄養職員、歯科職員、事務職員は、配置する場合のみ、以下を参考に記載してください。</w:t>
                            </w:r>
                          </w:p>
                          <w:p w14:paraId="527851DC" w14:textId="77777777" w:rsidR="00A620EC" w:rsidRPr="00C365A0" w:rsidRDefault="00A620EC" w:rsidP="00A620EC">
                            <w:pPr>
                              <w:rPr>
                                <w:rFonts w:ascii="ＭＳ Ｐゴシック" w:eastAsia="ＭＳ Ｐゴシック" w:hAnsi="ＭＳ Ｐゴシック"/>
                                <w:b/>
                                <w:bCs/>
                                <w:sz w:val="20"/>
                                <w:szCs w:val="20"/>
                              </w:rPr>
                            </w:pPr>
                            <w:r>
                              <w:rPr>
                                <w:rFonts w:ascii="ＭＳ Ｐゴシック" w:eastAsia="ＭＳ Ｐゴシック" w:hAnsi="ＭＳ Ｐゴシック" w:hint="eastAsia"/>
                                <w:b/>
                                <w:bCs/>
                                <w:sz w:val="20"/>
                                <w:szCs w:val="20"/>
                              </w:rPr>
                              <w:t>（</w:t>
                            </w:r>
                            <w:r w:rsidRPr="00C365A0">
                              <w:rPr>
                                <w:rFonts w:ascii="ＭＳ Ｐゴシック" w:eastAsia="ＭＳ Ｐゴシック" w:hAnsi="ＭＳ Ｐゴシック" w:hint="eastAsia"/>
                                <w:b/>
                                <w:bCs/>
                                <w:sz w:val="20"/>
                                <w:szCs w:val="20"/>
                              </w:rPr>
                              <w:t>６</w:t>
                            </w:r>
                            <w:r>
                              <w:rPr>
                                <w:rFonts w:ascii="ＭＳ Ｐゴシック" w:eastAsia="ＭＳ Ｐゴシック" w:hAnsi="ＭＳ Ｐゴシック" w:hint="eastAsia"/>
                                <w:b/>
                                <w:bCs/>
                                <w:sz w:val="20"/>
                                <w:szCs w:val="20"/>
                              </w:rPr>
                              <w:t>）</w:t>
                            </w:r>
                            <w:r w:rsidRPr="00C365A0">
                              <w:rPr>
                                <w:rFonts w:ascii="ＭＳ Ｐゴシック" w:eastAsia="ＭＳ Ｐゴシック" w:hAnsi="ＭＳ Ｐゴシック" w:hint="eastAsia"/>
                                <w:b/>
                                <w:bCs/>
                                <w:sz w:val="20"/>
                                <w:szCs w:val="20"/>
                              </w:rPr>
                              <w:t>栄養職員　○人</w:t>
                            </w:r>
                          </w:p>
                          <w:p w14:paraId="6CE93432" w14:textId="77777777" w:rsidR="00A620EC" w:rsidRPr="00C365A0" w:rsidRDefault="00A620EC" w:rsidP="00A620EC">
                            <w:pPr>
                              <w:rPr>
                                <w:rFonts w:ascii="ＭＳ Ｐゴシック" w:eastAsia="ＭＳ Ｐゴシック" w:hAnsi="ＭＳ Ｐゴシック"/>
                                <w:b/>
                                <w:bCs/>
                                <w:sz w:val="20"/>
                                <w:szCs w:val="20"/>
                              </w:rPr>
                            </w:pPr>
                            <w:r w:rsidRPr="00C365A0">
                              <w:rPr>
                                <w:rFonts w:ascii="ＭＳ Ｐゴシック" w:eastAsia="ＭＳ Ｐゴシック" w:hAnsi="ＭＳ Ｐゴシック" w:hint="eastAsia"/>
                                <w:b/>
                                <w:bCs/>
                                <w:sz w:val="20"/>
                                <w:szCs w:val="20"/>
                              </w:rPr>
                              <w:t>栄養職員は、低栄養状態等の改善を目的として、栄養食事相談等の栄養管理を行う。</w:t>
                            </w:r>
                          </w:p>
                          <w:p w14:paraId="498442BF" w14:textId="77777777" w:rsidR="00A620EC" w:rsidRPr="00C365A0" w:rsidRDefault="00A620EC" w:rsidP="00A620EC">
                            <w:pPr>
                              <w:ind w:left="602" w:hangingChars="300" w:hanging="602"/>
                              <w:rPr>
                                <w:rFonts w:ascii="ＭＳ Ｐゴシック" w:eastAsia="ＭＳ Ｐゴシック" w:hAnsi="ＭＳ Ｐゴシック"/>
                                <w:b/>
                                <w:bCs/>
                                <w:sz w:val="20"/>
                                <w:szCs w:val="20"/>
                              </w:rPr>
                            </w:pPr>
                            <w:r w:rsidRPr="00C365A0">
                              <w:rPr>
                                <w:rFonts w:ascii="ＭＳ Ｐゴシック" w:eastAsia="ＭＳ Ｐゴシック" w:hAnsi="ＭＳ Ｐゴシック" w:hint="eastAsia"/>
                                <w:b/>
                                <w:bCs/>
                                <w:sz w:val="20"/>
                                <w:szCs w:val="20"/>
                              </w:rPr>
                              <w:t>（７）歯科職員　○人</w:t>
                            </w:r>
                          </w:p>
                          <w:p w14:paraId="72017878" w14:textId="77777777" w:rsidR="00A620EC" w:rsidRPr="00C365A0" w:rsidRDefault="00A620EC" w:rsidP="00A620EC">
                            <w:pPr>
                              <w:rPr>
                                <w:rFonts w:ascii="ＭＳ Ｐゴシック" w:eastAsia="ＭＳ Ｐゴシック" w:hAnsi="ＭＳ Ｐゴシック"/>
                                <w:b/>
                                <w:bCs/>
                                <w:sz w:val="20"/>
                                <w:szCs w:val="20"/>
                              </w:rPr>
                            </w:pPr>
                            <w:r w:rsidRPr="00C365A0">
                              <w:rPr>
                                <w:rFonts w:ascii="ＭＳ Ｐゴシック" w:eastAsia="ＭＳ Ｐゴシック" w:hAnsi="ＭＳ Ｐゴシック" w:hint="eastAsia"/>
                                <w:b/>
                                <w:bCs/>
                                <w:sz w:val="20"/>
                                <w:szCs w:val="20"/>
                              </w:rPr>
                              <w:t>歯科職員は、口腔機能向上を目的として、口腔清掃の指導・訓練を行う。</w:t>
                            </w:r>
                          </w:p>
                          <w:p w14:paraId="3D7780B1" w14:textId="77777777" w:rsidR="00A620EC" w:rsidRPr="008B5556" w:rsidRDefault="00A620EC" w:rsidP="00A620E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A9AE2" id="テキスト ボックス 12" o:spid="_x0000_s1029" type="#_x0000_t202" style="position:absolute;left:0;text-align:left;margin-left:428.05pt;margin-top:3.7pt;width:479.25pt;height:96.75pt;z-index:2516899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iP2TAIAAGkEAAAOAAAAZHJzL2Uyb0RvYy54bWysVM2O0zAQviPxDpbvNG3Y/kVNV0uXIqRd&#10;QFp4ANdxGgvHY2y3STm2EuIheAXEmefJizBxut3yIw6IHCyPZ+abmW9mMrusS0W2wjoJOqWDXp8S&#10;oTlkUq9T+u7t8smEEueZzpgCLVK6E45ezh8/mlUmETEUoDJhCYJol1QmpYX3JokixwtRMtcDIzQq&#10;c7Al8yjadZRZViF6qaK43x9FFdjMWODCOXy97pR0HvDzXHD/Os+d8ESlFHPz4bThXLVnNJ+xZG2Z&#10;KSQ/psH+IYuSSY1BT1DXzDOysfI3qFJyCw5y3+NQRpDnkotQA1Yz6P9SzV3BjAi1IDnOnGhy/w+W&#10;v9q+sURm2LuYEs1K7FFz+NTsvzb7783hM2kOX5rDodl/Q5mgDRJWGZeg351BT18/gxqdQ/HO3AB/&#10;74iGRcH0WlxZC1UhWIYJD1rP6My1w3EtyKq6hQwDs42HAFTntmzZRH4IomPjdqdmidoTjo+j/mR0&#10;MR5SwlE3iOPJOB6GGCy5dzfW+RcCStJeUmpxGgI8294436bDknuTNpoDJbOlVCoIdr1aKEu2DCdn&#10;Gb4j+k9mSpMqpdMhxv47RD98f4IopccVULJM6eRkxJKWt+c6CwPqmVTdHVNW+khky13Hoq9XdWji&#10;0zZAS/IKsh0ya6GbeNxQvBRgP1JS4bSn1H3YMCsoUS81dmd8EU+RSh+EyWSKjNtzxepMwTRHoJR6&#10;SrrrwncLtTFWrguM002DhivsZy4D0w85HZPHeQ4NOO5euzDncrB6+EPMfwAAAP//AwBQSwMEFAAG&#10;AAgAAAAhAAQepsPdAAAABgEAAA8AAABkcnMvZG93bnJldi54bWxMj0FLw0AUhO+C/2F5ghexG8XW&#10;JualiKDYk9iK4G2bfSah2bdhd9NGf73Pkx6HGWa+KVeT69WBQuw8I1zNMlDEtbcdNwhv28fLJaiY&#10;DFvTeyaEL4qwqk5PSlNYf+RXOmxSo6SEY2EQ2pSGQutYt+RMnPmBWLxPH5xJIkOjbTBHKXe9vs6y&#10;hXamY1lozUAPLdX7zegQ9uuxduP7R3h+GbdP6++F1RdZjnh+Nt3fgUo0pb8w/OILOlTCtPMj26h6&#10;BDmSEG5vQImZz5dzUDsE2cxBV6X+j1/9AAAA//8DAFBLAQItABQABgAIAAAAIQC2gziS/gAAAOEB&#10;AAATAAAAAAAAAAAAAAAAAAAAAABbQ29udGVudF9UeXBlc10ueG1sUEsBAi0AFAAGAAgAAAAhADj9&#10;If/WAAAAlAEAAAsAAAAAAAAAAAAAAAAALwEAAF9yZWxzLy5yZWxzUEsBAi0AFAAGAAgAAAAhAKDC&#10;I/ZMAgAAaQQAAA4AAAAAAAAAAAAAAAAALgIAAGRycy9lMm9Eb2MueG1sUEsBAi0AFAAGAAgAAAAh&#10;AAQepsPdAAAABgEAAA8AAAAAAAAAAAAAAAAApgQAAGRycy9kb3ducmV2LnhtbFBLBQYAAAAABAAE&#10;APMAAACwBQAAAAA=&#10;">
                <v:textbox inset="5.85pt,.7pt,5.85pt,.7pt">
                  <w:txbxContent>
                    <w:p w14:paraId="069D0FEB" w14:textId="77777777" w:rsidR="00A620EC" w:rsidRDefault="00A620EC" w:rsidP="00A620EC">
                      <w:pPr>
                        <w:rPr>
                          <w:rFonts w:ascii="ＭＳ Ｐゴシック" w:eastAsia="ＭＳ Ｐゴシック" w:hAnsi="ＭＳ Ｐゴシック"/>
                          <w:b/>
                          <w:bCs/>
                          <w:color w:val="000000" w:themeColor="text1"/>
                          <w:sz w:val="20"/>
                          <w:szCs w:val="20"/>
                        </w:rPr>
                      </w:pPr>
                      <w:r w:rsidRPr="00C365A0">
                        <w:rPr>
                          <w:rFonts w:ascii="ＭＳ Ｐゴシック" w:eastAsia="ＭＳ Ｐゴシック" w:hAnsi="ＭＳ Ｐゴシック" w:hint="eastAsia"/>
                          <w:b/>
                          <w:bCs/>
                          <w:color w:val="000000" w:themeColor="text1"/>
                          <w:sz w:val="20"/>
                          <w:szCs w:val="20"/>
                        </w:rPr>
                        <w:t>※栄養職員、歯科職員、事務職員は、配置する場合のみ、以下を参考に記載してください。</w:t>
                      </w:r>
                    </w:p>
                    <w:p w14:paraId="527851DC" w14:textId="77777777" w:rsidR="00A620EC" w:rsidRPr="00C365A0" w:rsidRDefault="00A620EC" w:rsidP="00A620EC">
                      <w:pPr>
                        <w:rPr>
                          <w:rFonts w:ascii="ＭＳ Ｐゴシック" w:eastAsia="ＭＳ Ｐゴシック" w:hAnsi="ＭＳ Ｐゴシック"/>
                          <w:b/>
                          <w:bCs/>
                          <w:sz w:val="20"/>
                          <w:szCs w:val="20"/>
                        </w:rPr>
                      </w:pPr>
                      <w:r>
                        <w:rPr>
                          <w:rFonts w:ascii="ＭＳ Ｐゴシック" w:eastAsia="ＭＳ Ｐゴシック" w:hAnsi="ＭＳ Ｐゴシック" w:hint="eastAsia"/>
                          <w:b/>
                          <w:bCs/>
                          <w:sz w:val="20"/>
                          <w:szCs w:val="20"/>
                        </w:rPr>
                        <w:t>（</w:t>
                      </w:r>
                      <w:r w:rsidRPr="00C365A0">
                        <w:rPr>
                          <w:rFonts w:ascii="ＭＳ Ｐゴシック" w:eastAsia="ＭＳ Ｐゴシック" w:hAnsi="ＭＳ Ｐゴシック" w:hint="eastAsia"/>
                          <w:b/>
                          <w:bCs/>
                          <w:sz w:val="20"/>
                          <w:szCs w:val="20"/>
                        </w:rPr>
                        <w:t>６</w:t>
                      </w:r>
                      <w:r>
                        <w:rPr>
                          <w:rFonts w:ascii="ＭＳ Ｐゴシック" w:eastAsia="ＭＳ Ｐゴシック" w:hAnsi="ＭＳ Ｐゴシック" w:hint="eastAsia"/>
                          <w:b/>
                          <w:bCs/>
                          <w:sz w:val="20"/>
                          <w:szCs w:val="20"/>
                        </w:rPr>
                        <w:t>）</w:t>
                      </w:r>
                      <w:r w:rsidRPr="00C365A0">
                        <w:rPr>
                          <w:rFonts w:ascii="ＭＳ Ｐゴシック" w:eastAsia="ＭＳ Ｐゴシック" w:hAnsi="ＭＳ Ｐゴシック" w:hint="eastAsia"/>
                          <w:b/>
                          <w:bCs/>
                          <w:sz w:val="20"/>
                          <w:szCs w:val="20"/>
                        </w:rPr>
                        <w:t>栄養職員　○人</w:t>
                      </w:r>
                    </w:p>
                    <w:p w14:paraId="6CE93432" w14:textId="77777777" w:rsidR="00A620EC" w:rsidRPr="00C365A0" w:rsidRDefault="00A620EC" w:rsidP="00A620EC">
                      <w:pPr>
                        <w:rPr>
                          <w:rFonts w:ascii="ＭＳ Ｐゴシック" w:eastAsia="ＭＳ Ｐゴシック" w:hAnsi="ＭＳ Ｐゴシック"/>
                          <w:b/>
                          <w:bCs/>
                          <w:sz w:val="20"/>
                          <w:szCs w:val="20"/>
                        </w:rPr>
                      </w:pPr>
                      <w:r w:rsidRPr="00C365A0">
                        <w:rPr>
                          <w:rFonts w:ascii="ＭＳ Ｐゴシック" w:eastAsia="ＭＳ Ｐゴシック" w:hAnsi="ＭＳ Ｐゴシック" w:hint="eastAsia"/>
                          <w:b/>
                          <w:bCs/>
                          <w:sz w:val="20"/>
                          <w:szCs w:val="20"/>
                        </w:rPr>
                        <w:t>栄養職員は、低栄養状態等の改善を目的として、栄養食事相談等の栄養管理を行う。</w:t>
                      </w:r>
                    </w:p>
                    <w:p w14:paraId="498442BF" w14:textId="77777777" w:rsidR="00A620EC" w:rsidRPr="00C365A0" w:rsidRDefault="00A620EC" w:rsidP="00A620EC">
                      <w:pPr>
                        <w:ind w:left="602" w:hangingChars="300" w:hanging="602"/>
                        <w:rPr>
                          <w:rFonts w:ascii="ＭＳ Ｐゴシック" w:eastAsia="ＭＳ Ｐゴシック" w:hAnsi="ＭＳ Ｐゴシック"/>
                          <w:b/>
                          <w:bCs/>
                          <w:sz w:val="20"/>
                          <w:szCs w:val="20"/>
                        </w:rPr>
                      </w:pPr>
                      <w:r w:rsidRPr="00C365A0">
                        <w:rPr>
                          <w:rFonts w:ascii="ＭＳ Ｐゴシック" w:eastAsia="ＭＳ Ｐゴシック" w:hAnsi="ＭＳ Ｐゴシック" w:hint="eastAsia"/>
                          <w:b/>
                          <w:bCs/>
                          <w:sz w:val="20"/>
                          <w:szCs w:val="20"/>
                        </w:rPr>
                        <w:t>（７）歯科職員　○人</w:t>
                      </w:r>
                    </w:p>
                    <w:p w14:paraId="72017878" w14:textId="77777777" w:rsidR="00A620EC" w:rsidRPr="00C365A0" w:rsidRDefault="00A620EC" w:rsidP="00A620EC">
                      <w:pPr>
                        <w:rPr>
                          <w:rFonts w:ascii="ＭＳ Ｐゴシック" w:eastAsia="ＭＳ Ｐゴシック" w:hAnsi="ＭＳ Ｐゴシック"/>
                          <w:b/>
                          <w:bCs/>
                          <w:sz w:val="20"/>
                          <w:szCs w:val="20"/>
                        </w:rPr>
                      </w:pPr>
                      <w:r w:rsidRPr="00C365A0">
                        <w:rPr>
                          <w:rFonts w:ascii="ＭＳ Ｐゴシック" w:eastAsia="ＭＳ Ｐゴシック" w:hAnsi="ＭＳ Ｐゴシック" w:hint="eastAsia"/>
                          <w:b/>
                          <w:bCs/>
                          <w:sz w:val="20"/>
                          <w:szCs w:val="20"/>
                        </w:rPr>
                        <w:t>歯科職員は、口腔機能向上を目的として、口腔清掃の指導・訓練を行う。</w:t>
                      </w:r>
                    </w:p>
                    <w:p w14:paraId="3D7780B1" w14:textId="77777777" w:rsidR="00A620EC" w:rsidRPr="008B5556" w:rsidRDefault="00A620EC" w:rsidP="00A620EC"/>
                  </w:txbxContent>
                </v:textbox>
                <w10:wrap anchorx="margin"/>
              </v:shape>
            </w:pict>
          </mc:Fallback>
        </mc:AlternateContent>
      </w:r>
    </w:p>
    <w:p w14:paraId="4785335C" w14:textId="21C2A60B" w:rsidR="00A620EC" w:rsidRDefault="00A620EC" w:rsidP="00DF5294">
      <w:pPr>
        <w:ind w:left="630" w:hangingChars="300" w:hanging="630"/>
        <w:rPr>
          <w:szCs w:val="21"/>
        </w:rPr>
      </w:pPr>
    </w:p>
    <w:p w14:paraId="7152139B" w14:textId="77777777" w:rsidR="00A620EC" w:rsidRDefault="00A620EC" w:rsidP="00DF5294">
      <w:pPr>
        <w:ind w:left="630" w:hangingChars="300" w:hanging="630"/>
        <w:rPr>
          <w:szCs w:val="21"/>
        </w:rPr>
      </w:pPr>
    </w:p>
    <w:p w14:paraId="15F31533" w14:textId="77777777" w:rsidR="00A620EC" w:rsidRDefault="00A620EC" w:rsidP="00DF5294">
      <w:pPr>
        <w:ind w:left="630" w:hangingChars="300" w:hanging="630"/>
        <w:rPr>
          <w:szCs w:val="21"/>
        </w:rPr>
      </w:pPr>
    </w:p>
    <w:p w14:paraId="55C0574F" w14:textId="77777777" w:rsidR="00A620EC" w:rsidRDefault="00A620EC" w:rsidP="00DF5294">
      <w:pPr>
        <w:ind w:left="630" w:hangingChars="300" w:hanging="630"/>
        <w:rPr>
          <w:szCs w:val="21"/>
        </w:rPr>
      </w:pPr>
    </w:p>
    <w:p w14:paraId="5A2282AF" w14:textId="77777777" w:rsidR="00A620EC" w:rsidRDefault="00A620EC" w:rsidP="00DF5294">
      <w:pPr>
        <w:ind w:left="630" w:hangingChars="300" w:hanging="630"/>
        <w:rPr>
          <w:szCs w:val="21"/>
        </w:rPr>
      </w:pPr>
    </w:p>
    <w:p w14:paraId="03691F37" w14:textId="77777777" w:rsidR="00A620EC" w:rsidRDefault="00A620EC" w:rsidP="00DF5294">
      <w:pPr>
        <w:ind w:left="630" w:hangingChars="300" w:hanging="630"/>
        <w:rPr>
          <w:szCs w:val="21"/>
        </w:rPr>
      </w:pPr>
    </w:p>
    <w:p w14:paraId="41981241" w14:textId="77777777" w:rsidR="00A620EC" w:rsidRDefault="00A620EC" w:rsidP="00DF5294">
      <w:pPr>
        <w:ind w:left="630" w:hangingChars="300" w:hanging="630"/>
        <w:rPr>
          <w:szCs w:val="21"/>
        </w:rPr>
      </w:pPr>
    </w:p>
    <w:p w14:paraId="14FE2BD1" w14:textId="46DAFCB0" w:rsidR="00DF5294" w:rsidRPr="00792275" w:rsidRDefault="00DF5294" w:rsidP="0047578A">
      <w:pPr>
        <w:spacing w:before="240"/>
        <w:ind w:left="630" w:hangingChars="300" w:hanging="630"/>
        <w:rPr>
          <w:szCs w:val="21"/>
        </w:rPr>
      </w:pPr>
      <w:r w:rsidRPr="00792275">
        <w:rPr>
          <w:rFonts w:hint="eastAsia"/>
          <w:szCs w:val="21"/>
        </w:rPr>
        <w:lastRenderedPageBreak/>
        <w:t>（営業日及び営業時間）</w:t>
      </w:r>
    </w:p>
    <w:p w14:paraId="75E3A3A6" w14:textId="77777777" w:rsidR="00DF5294" w:rsidRPr="00792275" w:rsidRDefault="00DF5294" w:rsidP="00DF5294">
      <w:pPr>
        <w:ind w:left="630" w:hangingChars="300" w:hanging="630"/>
        <w:rPr>
          <w:szCs w:val="21"/>
        </w:rPr>
      </w:pPr>
      <w:r w:rsidRPr="00792275">
        <w:rPr>
          <w:rFonts w:hint="eastAsia"/>
          <w:szCs w:val="21"/>
        </w:rPr>
        <w:t>第５条　事業所の営業日及び営業時間は、次のとおりとする。</w:t>
      </w:r>
    </w:p>
    <w:p w14:paraId="5915DD7A" w14:textId="77777777" w:rsidR="00A620EC" w:rsidRDefault="00DF5294" w:rsidP="00A620EC">
      <w:pPr>
        <w:ind w:leftChars="5" w:left="10"/>
        <w:rPr>
          <w:szCs w:val="21"/>
        </w:rPr>
      </w:pPr>
      <w:r w:rsidRPr="00792275">
        <w:rPr>
          <w:rFonts w:hint="eastAsia"/>
          <w:szCs w:val="21"/>
        </w:rPr>
        <w:t>（１）営業日　月曜日から土曜日とする。</w:t>
      </w:r>
    </w:p>
    <w:p w14:paraId="49AC2684" w14:textId="77777777" w:rsidR="00A620EC" w:rsidRDefault="00DF5294" w:rsidP="00A620EC">
      <w:pPr>
        <w:ind w:leftChars="5" w:left="10" w:firstLineChars="100" w:firstLine="210"/>
        <w:rPr>
          <w:szCs w:val="21"/>
        </w:rPr>
      </w:pPr>
      <w:bookmarkStart w:id="8" w:name="_Hlk141281833"/>
      <w:r w:rsidRPr="00792275">
        <w:rPr>
          <w:rFonts w:hint="eastAsia"/>
          <w:szCs w:val="21"/>
        </w:rPr>
        <w:t>ただし、</w:t>
      </w:r>
      <w:r w:rsidR="00D358C1" w:rsidRPr="00792275">
        <w:rPr>
          <w:rFonts w:hint="eastAsia"/>
          <w:szCs w:val="21"/>
        </w:rPr>
        <w:t>国民の祝日及び国民の休日、１２月２９日から１月３日</w:t>
      </w:r>
      <w:r w:rsidR="001938AD" w:rsidRPr="00792275">
        <w:rPr>
          <w:rFonts w:hint="eastAsia"/>
          <w:szCs w:val="21"/>
        </w:rPr>
        <w:t>および</w:t>
      </w:r>
      <w:r w:rsidR="000A5538" w:rsidRPr="00792275">
        <w:rPr>
          <w:rFonts w:hint="eastAsia"/>
          <w:szCs w:val="21"/>
        </w:rPr>
        <w:t>慰霊の日（６月２３日）、</w:t>
      </w:r>
    </w:p>
    <w:p w14:paraId="390A1662" w14:textId="6EC9AAD9" w:rsidR="00DF5294" w:rsidRPr="00792275" w:rsidRDefault="001938AD" w:rsidP="00A620EC">
      <w:pPr>
        <w:ind w:leftChars="5" w:left="10" w:firstLineChars="100" w:firstLine="210"/>
        <w:rPr>
          <w:szCs w:val="21"/>
        </w:rPr>
      </w:pPr>
      <w:r w:rsidRPr="00792275">
        <w:rPr>
          <w:rFonts w:hint="eastAsia"/>
          <w:szCs w:val="21"/>
        </w:rPr>
        <w:t>旧盆（旧暦７月１５日）</w:t>
      </w:r>
      <w:r w:rsidR="00D358C1" w:rsidRPr="00792275">
        <w:rPr>
          <w:rFonts w:hint="eastAsia"/>
          <w:szCs w:val="21"/>
        </w:rPr>
        <w:t>を除く。</w:t>
      </w:r>
    </w:p>
    <w:bookmarkEnd w:id="8"/>
    <w:p w14:paraId="530989D6" w14:textId="6C4E6E24" w:rsidR="00D358C1" w:rsidRPr="00792275" w:rsidRDefault="00D358C1" w:rsidP="00A620EC">
      <w:pPr>
        <w:rPr>
          <w:szCs w:val="21"/>
        </w:rPr>
      </w:pPr>
      <w:r w:rsidRPr="00792275">
        <w:rPr>
          <w:rFonts w:hint="eastAsia"/>
          <w:szCs w:val="21"/>
        </w:rPr>
        <w:t>（２）営業時間　午前</w:t>
      </w:r>
      <w:r w:rsidR="00A23B71" w:rsidRPr="00792275">
        <w:rPr>
          <w:rFonts w:hint="eastAsia"/>
          <w:szCs w:val="21"/>
        </w:rPr>
        <w:t>○</w:t>
      </w:r>
      <w:r w:rsidRPr="00792275">
        <w:rPr>
          <w:rFonts w:hint="eastAsia"/>
          <w:szCs w:val="21"/>
        </w:rPr>
        <w:t>時</w:t>
      </w:r>
      <w:r w:rsidR="00A23B71" w:rsidRPr="00792275">
        <w:rPr>
          <w:rFonts w:hint="eastAsia"/>
          <w:szCs w:val="21"/>
        </w:rPr>
        <w:t>○○</w:t>
      </w:r>
      <w:r w:rsidR="00FB46DD" w:rsidRPr="00792275">
        <w:rPr>
          <w:rFonts w:hint="eastAsia"/>
          <w:szCs w:val="21"/>
        </w:rPr>
        <w:t>分</w:t>
      </w:r>
      <w:r w:rsidRPr="00792275">
        <w:rPr>
          <w:rFonts w:hint="eastAsia"/>
          <w:szCs w:val="21"/>
        </w:rPr>
        <w:t>から午後</w:t>
      </w:r>
      <w:r w:rsidR="00A23B71" w:rsidRPr="00792275">
        <w:rPr>
          <w:rFonts w:hint="eastAsia"/>
          <w:szCs w:val="21"/>
        </w:rPr>
        <w:t>○</w:t>
      </w:r>
      <w:r w:rsidRPr="00792275">
        <w:rPr>
          <w:rFonts w:hint="eastAsia"/>
          <w:szCs w:val="21"/>
        </w:rPr>
        <w:t>時</w:t>
      </w:r>
      <w:r w:rsidR="00A23B71" w:rsidRPr="00792275">
        <w:rPr>
          <w:rFonts w:hint="eastAsia"/>
          <w:szCs w:val="21"/>
        </w:rPr>
        <w:t>○○</w:t>
      </w:r>
      <w:r w:rsidR="00FB46DD" w:rsidRPr="00792275">
        <w:rPr>
          <w:rFonts w:hint="eastAsia"/>
          <w:szCs w:val="21"/>
        </w:rPr>
        <w:t>分</w:t>
      </w:r>
      <w:r w:rsidRPr="00792275">
        <w:rPr>
          <w:rFonts w:hint="eastAsia"/>
          <w:szCs w:val="21"/>
        </w:rPr>
        <w:t>までとする。</w:t>
      </w:r>
    </w:p>
    <w:p w14:paraId="399F2759" w14:textId="17E45344" w:rsidR="00492A96" w:rsidRPr="00792275" w:rsidRDefault="00D358C1" w:rsidP="00A620EC">
      <w:pPr>
        <w:rPr>
          <w:szCs w:val="21"/>
        </w:rPr>
      </w:pPr>
      <w:r w:rsidRPr="00792275">
        <w:rPr>
          <w:rFonts w:hint="eastAsia"/>
          <w:szCs w:val="21"/>
        </w:rPr>
        <w:t>（３）</w:t>
      </w:r>
      <w:r w:rsidR="00FB46DD" w:rsidRPr="00792275">
        <w:rPr>
          <w:rFonts w:hint="eastAsia"/>
          <w:szCs w:val="21"/>
        </w:rPr>
        <w:t>サービス提供時間　午前</w:t>
      </w:r>
      <w:r w:rsidR="00A23B71" w:rsidRPr="00792275">
        <w:rPr>
          <w:rFonts w:hint="eastAsia"/>
          <w:szCs w:val="21"/>
        </w:rPr>
        <w:t>○</w:t>
      </w:r>
      <w:r w:rsidR="00FB46DD" w:rsidRPr="00792275">
        <w:rPr>
          <w:rFonts w:hint="eastAsia"/>
          <w:szCs w:val="21"/>
        </w:rPr>
        <w:t>時から午後</w:t>
      </w:r>
      <w:r w:rsidR="00A23B71" w:rsidRPr="00792275">
        <w:rPr>
          <w:rFonts w:hint="eastAsia"/>
          <w:szCs w:val="21"/>
        </w:rPr>
        <w:t>○</w:t>
      </w:r>
      <w:r w:rsidR="00FB46DD" w:rsidRPr="00792275">
        <w:rPr>
          <w:rFonts w:hint="eastAsia"/>
          <w:szCs w:val="21"/>
        </w:rPr>
        <w:t>時</w:t>
      </w:r>
      <w:r w:rsidR="00A23B71" w:rsidRPr="00792275">
        <w:rPr>
          <w:rFonts w:hint="eastAsia"/>
          <w:szCs w:val="21"/>
        </w:rPr>
        <w:t>○○</w:t>
      </w:r>
      <w:r w:rsidR="00FB46DD" w:rsidRPr="00792275">
        <w:rPr>
          <w:rFonts w:hint="eastAsia"/>
          <w:szCs w:val="21"/>
        </w:rPr>
        <w:t>分</w:t>
      </w:r>
    </w:p>
    <w:p w14:paraId="5893E066" w14:textId="582399BD" w:rsidR="008B5556" w:rsidRPr="00792275" w:rsidRDefault="008B5556" w:rsidP="004D4B30">
      <w:pPr>
        <w:spacing w:after="240"/>
        <w:ind w:leftChars="67" w:left="141" w:firstLineChars="67" w:firstLine="141"/>
        <w:rPr>
          <w:color w:val="FF0000"/>
          <w:szCs w:val="21"/>
        </w:rPr>
      </w:pPr>
      <w:r w:rsidRPr="00792275">
        <w:rPr>
          <w:b/>
          <w:i/>
          <w:noProof/>
          <w:color w:val="000000" w:themeColor="text1"/>
          <w:szCs w:val="21"/>
        </w:rPr>
        <mc:AlternateContent>
          <mc:Choice Requires="wps">
            <w:drawing>
              <wp:anchor distT="0" distB="0" distL="114300" distR="114300" simplePos="0" relativeHeight="251671552" behindDoc="0" locked="0" layoutInCell="1" allowOverlap="1" wp14:anchorId="1E0095E8" wp14:editId="5554EE8E">
                <wp:simplePos x="0" y="0"/>
                <wp:positionH relativeFrom="margin">
                  <wp:align>right</wp:align>
                </wp:positionH>
                <wp:positionV relativeFrom="paragraph">
                  <wp:posOffset>127635</wp:posOffset>
                </wp:positionV>
                <wp:extent cx="6086475" cy="1209675"/>
                <wp:effectExtent l="0" t="0" r="28575"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209675"/>
                        </a:xfrm>
                        <a:prstGeom prst="rect">
                          <a:avLst/>
                        </a:prstGeom>
                        <a:solidFill>
                          <a:srgbClr val="FFFFFF"/>
                        </a:solidFill>
                        <a:ln w="9525">
                          <a:solidFill>
                            <a:srgbClr val="000000"/>
                          </a:solidFill>
                          <a:miter lim="800000"/>
                          <a:headEnd/>
                          <a:tailEnd/>
                        </a:ln>
                      </wps:spPr>
                      <wps:txbx>
                        <w:txbxContent>
                          <w:p w14:paraId="66AF3B0D" w14:textId="74CB41C4" w:rsidR="008B5556" w:rsidRPr="00A535DA" w:rsidRDefault="008B5556" w:rsidP="008B5556">
                            <w:pPr>
                              <w:rPr>
                                <w:rFonts w:ascii="ＭＳ Ｐゴシック" w:eastAsia="ＭＳ Ｐゴシック" w:hAnsi="ＭＳ Ｐゴシック"/>
                                <w:b/>
                                <w:bCs/>
                                <w:sz w:val="20"/>
                                <w:szCs w:val="21"/>
                              </w:rPr>
                            </w:pPr>
                            <w:r w:rsidRPr="00A535DA">
                              <w:rPr>
                                <w:rFonts w:ascii="ＭＳ Ｐゴシック" w:eastAsia="ＭＳ Ｐゴシック" w:hAnsi="ＭＳ Ｐゴシック" w:hint="eastAsia"/>
                                <w:b/>
                                <w:bCs/>
                                <w:sz w:val="20"/>
                                <w:szCs w:val="21"/>
                              </w:rPr>
                              <w:t>※半日型の場合</w:t>
                            </w:r>
                            <w:r w:rsidR="00250E4B" w:rsidRPr="00A535DA">
                              <w:rPr>
                                <w:rFonts w:ascii="ＭＳ Ｐゴシック" w:eastAsia="ＭＳ Ｐゴシック" w:hAnsi="ＭＳ Ｐゴシック" w:hint="eastAsia"/>
                                <w:b/>
                                <w:bCs/>
                                <w:sz w:val="20"/>
                                <w:szCs w:val="21"/>
                              </w:rPr>
                              <w:t>は、以下の例を参考としてください。</w:t>
                            </w:r>
                          </w:p>
                          <w:p w14:paraId="660E9B32" w14:textId="77777777" w:rsidR="008B5556" w:rsidRPr="00A535DA" w:rsidRDefault="008B5556" w:rsidP="008B5556">
                            <w:pPr>
                              <w:rPr>
                                <w:rFonts w:ascii="ＭＳ Ｐゴシック" w:eastAsia="ＭＳ Ｐゴシック" w:hAnsi="ＭＳ Ｐゴシック"/>
                                <w:b/>
                                <w:bCs/>
                                <w:sz w:val="20"/>
                                <w:szCs w:val="21"/>
                              </w:rPr>
                            </w:pPr>
                            <w:r w:rsidRPr="00A535DA">
                              <w:rPr>
                                <w:rFonts w:ascii="ＭＳ Ｐゴシック" w:eastAsia="ＭＳ Ｐゴシック" w:hAnsi="ＭＳ Ｐゴシック" w:hint="eastAsia"/>
                                <w:b/>
                                <w:bCs/>
                                <w:sz w:val="20"/>
                                <w:szCs w:val="21"/>
                              </w:rPr>
                              <w:t>（３）サービス提供時間</w:t>
                            </w:r>
                          </w:p>
                          <w:p w14:paraId="6CA3037A" w14:textId="05E1D9E5" w:rsidR="008B5556" w:rsidRPr="00A535DA" w:rsidRDefault="008B5556" w:rsidP="008B5556">
                            <w:pPr>
                              <w:rPr>
                                <w:rFonts w:ascii="ＭＳ Ｐゴシック" w:eastAsia="ＭＳ Ｐゴシック" w:hAnsi="ＭＳ Ｐゴシック"/>
                                <w:b/>
                                <w:bCs/>
                                <w:sz w:val="20"/>
                                <w:szCs w:val="21"/>
                              </w:rPr>
                            </w:pPr>
                            <w:r w:rsidRPr="00A535DA">
                              <w:rPr>
                                <w:rFonts w:ascii="ＭＳ Ｐゴシック" w:eastAsia="ＭＳ Ｐゴシック" w:hAnsi="ＭＳ Ｐゴシック" w:hint="eastAsia"/>
                                <w:b/>
                                <w:bCs/>
                                <w:sz w:val="20"/>
                                <w:szCs w:val="21"/>
                              </w:rPr>
                              <w:t>１単位目　午前○時から午後○時　２単位目　午後○時から午後○時）</w:t>
                            </w:r>
                          </w:p>
                          <w:p w14:paraId="4470DF23" w14:textId="7CEC03DA" w:rsidR="00BA5744" w:rsidRPr="00A535DA" w:rsidRDefault="00BA5744" w:rsidP="008B5556">
                            <w:pPr>
                              <w:rPr>
                                <w:rFonts w:ascii="ＭＳ Ｐゴシック" w:eastAsia="ＭＳ Ｐゴシック" w:hAnsi="ＭＳ Ｐゴシック"/>
                                <w:b/>
                                <w:bCs/>
                                <w:sz w:val="20"/>
                                <w:szCs w:val="21"/>
                              </w:rPr>
                            </w:pPr>
                            <w:bookmarkStart w:id="9" w:name="_Hlk137125808"/>
                            <w:bookmarkStart w:id="10" w:name="_Hlk137125809"/>
                            <w:r w:rsidRPr="00A535DA">
                              <w:rPr>
                                <w:rFonts w:ascii="ＭＳ Ｐゴシック" w:eastAsia="ＭＳ Ｐゴシック" w:hAnsi="ＭＳ Ｐゴシック" w:hint="eastAsia"/>
                                <w:b/>
                                <w:bCs/>
                                <w:sz w:val="20"/>
                                <w:szCs w:val="21"/>
                              </w:rPr>
                              <w:t>※延長サービスを実施している場合は、以下の例を参考に追記してください。</w:t>
                            </w:r>
                          </w:p>
                          <w:p w14:paraId="68A819D1" w14:textId="28D4C16F" w:rsidR="00BA5744" w:rsidRPr="00A535DA" w:rsidRDefault="00BA5744" w:rsidP="008B5556">
                            <w:pPr>
                              <w:rPr>
                                <w:rFonts w:ascii="ＭＳ Ｐゴシック" w:eastAsia="ＭＳ Ｐゴシック" w:hAnsi="ＭＳ Ｐゴシック"/>
                                <w:b/>
                                <w:bCs/>
                                <w:sz w:val="20"/>
                                <w:szCs w:val="21"/>
                              </w:rPr>
                            </w:pPr>
                            <w:r w:rsidRPr="00A535DA">
                              <w:rPr>
                                <w:rFonts w:ascii="ＭＳ Ｐゴシック" w:eastAsia="ＭＳ Ｐゴシック" w:hAnsi="ＭＳ Ｐゴシック" w:hint="eastAsia"/>
                                <w:b/>
                                <w:bCs/>
                                <w:sz w:val="20"/>
                                <w:szCs w:val="21"/>
                              </w:rPr>
                              <w:t>（４）延長サービス提供時間　午後〇時〇〇分から午後△時△△分まで</w:t>
                            </w:r>
                            <w:bookmarkEnd w:id="9"/>
                            <w:bookmarkEnd w:id="10"/>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095E8" id="テキスト ボックス 4" o:spid="_x0000_s1030" type="#_x0000_t202" style="position:absolute;left:0;text-align:left;margin-left:428.05pt;margin-top:10.05pt;width:479.25pt;height:95.2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224SwIAAGcEAAAOAAAAZHJzL2Uyb0RvYy54bWysVM2O0zAQviPxDpbvNGnVdtuo6WrpUoS0&#10;/EgLD+A4TmPheIztNinHrYR4CF4BceZ58iJMnG63/F0QOVgez8w3M9/MZHHZVIrshHUSdEqHg5gS&#10;oTnkUm9S+u7t+smMEueZzpkCLVK6F45eLh8/WtQmESMoQeXCEgTRLqlNSkvvTRJFjpeiYm4ARmhU&#10;FmAr5lG0myi3rEb0SkWjOJ5GNdjcWODCOXy97pV0GfCLQnD/uiic8ESlFHPz4bThzLozWi5YsrHM&#10;lJIf02D/kEXFpMagJ6hr5hnZWvkbVCW5BQeFH3CoIigKyUWoAasZxr9Uc1syI0ItSI4zJ5rc/4Pl&#10;r3ZvLJF5SseUaFZhi9rDp/bua3v3vT18Ju3hS3s4tHffUCbjjq7auAS9bg36+eYpNNj2ULozN8Df&#10;O6JhVTK9EVfWQl0KlmO6w84zOnPtcVwHktUvIce4bOshADWFrToukR2C6Ni2/alVovGE4+M0nk3H&#10;FxNKOOqGo3g+RaGLwZJ7d2Odfy6gIt0lpRZnIcCz3Y3zvem9SRfNgZL5WioVBLvJVsqSHcO5WYfv&#10;iP6TmdKkTul8Mpr0DPwVIg7fnyAq6XEBlKxSOjsZsaTj7ZnOMU2WeCZVf8fqlD4S2XHXs+ibrDm2&#10;EO07kjPI98ishX7ecT/xUoL9SEmNs55S92HLrKBEvdDYnYvxaI5U+iDMZnNk3J4rsjMF0xyBUuop&#10;6a8r36/T1li5KTFOPw0arrCfhQxMP+R0TB6nOfTquHndupzLwerh/7D8AQAA//8DAFBLAwQUAAYA&#10;CAAAACEAutszId8AAAAHAQAADwAAAGRycy9kb3ducmV2LnhtbEyPQUvDQBCF74L/YRnBi7S7KTS0&#10;MZsigmJPYitCb9vsmIRmZ0N2t43+eseTHue9x3vflJvJ9eKMY+g8acjmCgRS7W1HjYb3/dNsBSJE&#10;Q9b0nlDDFwbYVNdXpSmsv9AbnnexEVxCoTAa2hiHQspQt+hMmPsBib1PPzoT+RwbaUdz4XLXy4VS&#10;uXSmI15ozYCPLdanXXIaTttUu/RxGF9e0/55+51beafWWt/eTA/3ICJO8S8Mv/iMDhUzHX0iG0Sv&#10;gR+JGhYqA8HuerlagjiykKkcZFXK//zVDwAAAP//AwBQSwECLQAUAAYACAAAACEAtoM4kv4AAADh&#10;AQAAEwAAAAAAAAAAAAAAAAAAAAAAW0NvbnRlbnRfVHlwZXNdLnhtbFBLAQItABQABgAIAAAAIQA4&#10;/SH/1gAAAJQBAAALAAAAAAAAAAAAAAAAAC8BAABfcmVscy8ucmVsc1BLAQItABQABgAIAAAAIQC6&#10;j224SwIAAGcEAAAOAAAAAAAAAAAAAAAAAC4CAABkcnMvZTJvRG9jLnhtbFBLAQItABQABgAIAAAA&#10;IQC62zMh3wAAAAcBAAAPAAAAAAAAAAAAAAAAAKUEAABkcnMvZG93bnJldi54bWxQSwUGAAAAAAQA&#10;BADzAAAAsQUAAAAA&#10;">
                <v:textbox inset="5.85pt,.7pt,5.85pt,.7pt">
                  <w:txbxContent>
                    <w:p w14:paraId="66AF3B0D" w14:textId="74CB41C4" w:rsidR="008B5556" w:rsidRPr="00A535DA" w:rsidRDefault="008B5556" w:rsidP="008B5556">
                      <w:pPr>
                        <w:rPr>
                          <w:rFonts w:ascii="ＭＳ Ｐゴシック" w:eastAsia="ＭＳ Ｐゴシック" w:hAnsi="ＭＳ Ｐゴシック"/>
                          <w:b/>
                          <w:bCs/>
                          <w:sz w:val="20"/>
                          <w:szCs w:val="21"/>
                        </w:rPr>
                      </w:pPr>
                      <w:r w:rsidRPr="00A535DA">
                        <w:rPr>
                          <w:rFonts w:ascii="ＭＳ Ｐゴシック" w:eastAsia="ＭＳ Ｐゴシック" w:hAnsi="ＭＳ Ｐゴシック" w:hint="eastAsia"/>
                          <w:b/>
                          <w:bCs/>
                          <w:sz w:val="20"/>
                          <w:szCs w:val="21"/>
                        </w:rPr>
                        <w:t>※半日型の場合</w:t>
                      </w:r>
                      <w:r w:rsidR="00250E4B" w:rsidRPr="00A535DA">
                        <w:rPr>
                          <w:rFonts w:ascii="ＭＳ Ｐゴシック" w:eastAsia="ＭＳ Ｐゴシック" w:hAnsi="ＭＳ Ｐゴシック" w:hint="eastAsia"/>
                          <w:b/>
                          <w:bCs/>
                          <w:sz w:val="20"/>
                          <w:szCs w:val="21"/>
                        </w:rPr>
                        <w:t>は、以下の例を参考としてください。</w:t>
                      </w:r>
                    </w:p>
                    <w:p w14:paraId="660E9B32" w14:textId="77777777" w:rsidR="008B5556" w:rsidRPr="00A535DA" w:rsidRDefault="008B5556" w:rsidP="008B5556">
                      <w:pPr>
                        <w:rPr>
                          <w:rFonts w:ascii="ＭＳ Ｐゴシック" w:eastAsia="ＭＳ Ｐゴシック" w:hAnsi="ＭＳ Ｐゴシック"/>
                          <w:b/>
                          <w:bCs/>
                          <w:sz w:val="20"/>
                          <w:szCs w:val="21"/>
                        </w:rPr>
                      </w:pPr>
                      <w:r w:rsidRPr="00A535DA">
                        <w:rPr>
                          <w:rFonts w:ascii="ＭＳ Ｐゴシック" w:eastAsia="ＭＳ Ｐゴシック" w:hAnsi="ＭＳ Ｐゴシック" w:hint="eastAsia"/>
                          <w:b/>
                          <w:bCs/>
                          <w:sz w:val="20"/>
                          <w:szCs w:val="21"/>
                        </w:rPr>
                        <w:t>（３）サービス提供時間</w:t>
                      </w:r>
                    </w:p>
                    <w:p w14:paraId="6CA3037A" w14:textId="05E1D9E5" w:rsidR="008B5556" w:rsidRPr="00A535DA" w:rsidRDefault="008B5556" w:rsidP="008B5556">
                      <w:pPr>
                        <w:rPr>
                          <w:rFonts w:ascii="ＭＳ Ｐゴシック" w:eastAsia="ＭＳ Ｐゴシック" w:hAnsi="ＭＳ Ｐゴシック"/>
                          <w:b/>
                          <w:bCs/>
                          <w:sz w:val="20"/>
                          <w:szCs w:val="21"/>
                        </w:rPr>
                      </w:pPr>
                      <w:r w:rsidRPr="00A535DA">
                        <w:rPr>
                          <w:rFonts w:ascii="ＭＳ Ｐゴシック" w:eastAsia="ＭＳ Ｐゴシック" w:hAnsi="ＭＳ Ｐゴシック" w:hint="eastAsia"/>
                          <w:b/>
                          <w:bCs/>
                          <w:sz w:val="20"/>
                          <w:szCs w:val="21"/>
                        </w:rPr>
                        <w:t>１単位目　午前○時から午後○時　２単位目　午後○時から午後○時）</w:t>
                      </w:r>
                    </w:p>
                    <w:p w14:paraId="4470DF23" w14:textId="7CEC03DA" w:rsidR="00BA5744" w:rsidRPr="00A535DA" w:rsidRDefault="00BA5744" w:rsidP="008B5556">
                      <w:pPr>
                        <w:rPr>
                          <w:rFonts w:ascii="ＭＳ Ｐゴシック" w:eastAsia="ＭＳ Ｐゴシック" w:hAnsi="ＭＳ Ｐゴシック"/>
                          <w:b/>
                          <w:bCs/>
                          <w:sz w:val="20"/>
                          <w:szCs w:val="21"/>
                        </w:rPr>
                      </w:pPr>
                      <w:bookmarkStart w:id="8" w:name="_Hlk137125808"/>
                      <w:bookmarkStart w:id="9" w:name="_Hlk137125809"/>
                      <w:r w:rsidRPr="00A535DA">
                        <w:rPr>
                          <w:rFonts w:ascii="ＭＳ Ｐゴシック" w:eastAsia="ＭＳ Ｐゴシック" w:hAnsi="ＭＳ Ｐゴシック" w:hint="eastAsia"/>
                          <w:b/>
                          <w:bCs/>
                          <w:sz w:val="20"/>
                          <w:szCs w:val="21"/>
                        </w:rPr>
                        <w:t>※延長サービスを実施している場合は、以下の例を参考に追記してください。</w:t>
                      </w:r>
                    </w:p>
                    <w:p w14:paraId="68A819D1" w14:textId="28D4C16F" w:rsidR="00BA5744" w:rsidRPr="00A535DA" w:rsidRDefault="00BA5744" w:rsidP="008B5556">
                      <w:pPr>
                        <w:rPr>
                          <w:rFonts w:ascii="ＭＳ Ｐゴシック" w:eastAsia="ＭＳ Ｐゴシック" w:hAnsi="ＭＳ Ｐゴシック"/>
                          <w:b/>
                          <w:bCs/>
                          <w:sz w:val="20"/>
                          <w:szCs w:val="21"/>
                        </w:rPr>
                      </w:pPr>
                      <w:r w:rsidRPr="00A535DA">
                        <w:rPr>
                          <w:rFonts w:ascii="ＭＳ Ｐゴシック" w:eastAsia="ＭＳ Ｐゴシック" w:hAnsi="ＭＳ Ｐゴシック" w:hint="eastAsia"/>
                          <w:b/>
                          <w:bCs/>
                          <w:sz w:val="20"/>
                          <w:szCs w:val="21"/>
                        </w:rPr>
                        <w:t>（４）延長サービス提供時間　午後〇時〇〇分から午後△時△△分まで</w:t>
                      </w:r>
                      <w:bookmarkEnd w:id="8"/>
                      <w:bookmarkEnd w:id="9"/>
                    </w:p>
                  </w:txbxContent>
                </v:textbox>
                <w10:wrap anchorx="margin"/>
              </v:shape>
            </w:pict>
          </mc:Fallback>
        </mc:AlternateContent>
      </w:r>
    </w:p>
    <w:p w14:paraId="7CCB5BE2" w14:textId="2EC668BC" w:rsidR="008B5556" w:rsidRPr="00792275" w:rsidRDefault="008B5556" w:rsidP="004D4B30">
      <w:pPr>
        <w:spacing w:after="240"/>
        <w:ind w:leftChars="67" w:left="141" w:firstLineChars="67" w:firstLine="141"/>
        <w:rPr>
          <w:color w:val="FF0000"/>
          <w:szCs w:val="21"/>
        </w:rPr>
      </w:pPr>
    </w:p>
    <w:p w14:paraId="709995C7" w14:textId="77777777" w:rsidR="008B5556" w:rsidRPr="00792275" w:rsidRDefault="008B5556" w:rsidP="004D4B30">
      <w:pPr>
        <w:spacing w:after="240"/>
        <w:ind w:leftChars="67" w:left="141" w:firstLineChars="67" w:firstLine="141"/>
        <w:rPr>
          <w:color w:val="FF0000"/>
          <w:szCs w:val="21"/>
        </w:rPr>
      </w:pPr>
    </w:p>
    <w:p w14:paraId="22794D21" w14:textId="77777777" w:rsidR="00BA5744" w:rsidRPr="00792275" w:rsidRDefault="00BA5744" w:rsidP="00D358C1">
      <w:pPr>
        <w:ind w:left="1680" w:hangingChars="800" w:hanging="1680"/>
        <w:rPr>
          <w:szCs w:val="21"/>
        </w:rPr>
      </w:pPr>
    </w:p>
    <w:p w14:paraId="3EDA2F4C" w14:textId="1417AE76" w:rsidR="00FB46DD" w:rsidRPr="00792275" w:rsidRDefault="00FB46DD" w:rsidP="00BD420C">
      <w:pPr>
        <w:spacing w:before="240"/>
        <w:ind w:left="1680" w:hangingChars="800" w:hanging="1680"/>
        <w:rPr>
          <w:szCs w:val="21"/>
        </w:rPr>
      </w:pPr>
      <w:r w:rsidRPr="00792275">
        <w:rPr>
          <w:rFonts w:hint="eastAsia"/>
          <w:szCs w:val="21"/>
        </w:rPr>
        <w:t>（利用定員）</w:t>
      </w:r>
    </w:p>
    <w:p w14:paraId="535544C2" w14:textId="0678C9E4" w:rsidR="00FB46DD" w:rsidRPr="00792275" w:rsidRDefault="00FB46DD" w:rsidP="00D358C1">
      <w:pPr>
        <w:ind w:left="1680" w:hangingChars="800" w:hanging="1680"/>
        <w:rPr>
          <w:szCs w:val="21"/>
        </w:rPr>
      </w:pPr>
      <w:r w:rsidRPr="00792275">
        <w:rPr>
          <w:rFonts w:hint="eastAsia"/>
          <w:szCs w:val="21"/>
        </w:rPr>
        <w:t>第６条　事業所の利用定員は、○名とする。</w:t>
      </w:r>
    </w:p>
    <w:p w14:paraId="62E5E374" w14:textId="289DC7D6" w:rsidR="008B5556" w:rsidRPr="00792275" w:rsidRDefault="008B5556" w:rsidP="00D358C1">
      <w:pPr>
        <w:ind w:left="1687" w:hangingChars="800" w:hanging="1687"/>
        <w:rPr>
          <w:szCs w:val="21"/>
        </w:rPr>
      </w:pPr>
      <w:r w:rsidRPr="00792275">
        <w:rPr>
          <w:b/>
          <w:i/>
          <w:noProof/>
          <w:color w:val="000000" w:themeColor="text1"/>
          <w:szCs w:val="21"/>
        </w:rPr>
        <mc:AlternateContent>
          <mc:Choice Requires="wps">
            <w:drawing>
              <wp:anchor distT="0" distB="0" distL="114300" distR="114300" simplePos="0" relativeHeight="251673600" behindDoc="0" locked="0" layoutInCell="1" allowOverlap="1" wp14:anchorId="4808298B" wp14:editId="70BE320B">
                <wp:simplePos x="0" y="0"/>
                <wp:positionH relativeFrom="margin">
                  <wp:align>right</wp:align>
                </wp:positionH>
                <wp:positionV relativeFrom="paragraph">
                  <wp:posOffset>27940</wp:posOffset>
                </wp:positionV>
                <wp:extent cx="6096000" cy="600075"/>
                <wp:effectExtent l="0" t="0" r="19050" b="2857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600075"/>
                        </a:xfrm>
                        <a:prstGeom prst="rect">
                          <a:avLst/>
                        </a:prstGeom>
                        <a:solidFill>
                          <a:srgbClr val="FFFFFF"/>
                        </a:solidFill>
                        <a:ln w="9525">
                          <a:solidFill>
                            <a:srgbClr val="000000"/>
                          </a:solidFill>
                          <a:miter lim="800000"/>
                          <a:headEnd/>
                          <a:tailEnd/>
                        </a:ln>
                      </wps:spPr>
                      <wps:txbx>
                        <w:txbxContent>
                          <w:p w14:paraId="6C56B293" w14:textId="77777777" w:rsidR="00250E4B" w:rsidRPr="00A535DA" w:rsidRDefault="008B5556" w:rsidP="00250E4B">
                            <w:pPr>
                              <w:rPr>
                                <w:rFonts w:ascii="ＭＳ Ｐゴシック" w:eastAsia="ＭＳ Ｐゴシック" w:hAnsi="ＭＳ Ｐゴシック"/>
                                <w:b/>
                                <w:bCs/>
                                <w:sz w:val="20"/>
                                <w:szCs w:val="21"/>
                              </w:rPr>
                            </w:pPr>
                            <w:r w:rsidRPr="00A535DA">
                              <w:rPr>
                                <w:rFonts w:ascii="ＭＳ Ｐゴシック" w:eastAsia="ＭＳ Ｐゴシック" w:hAnsi="ＭＳ Ｐゴシック" w:hint="eastAsia"/>
                                <w:b/>
                                <w:bCs/>
                                <w:sz w:val="20"/>
                                <w:szCs w:val="21"/>
                              </w:rPr>
                              <w:t>※半日型の場合</w:t>
                            </w:r>
                            <w:r w:rsidR="00250E4B" w:rsidRPr="00A535DA">
                              <w:rPr>
                                <w:rFonts w:ascii="ＭＳ Ｐゴシック" w:eastAsia="ＭＳ Ｐゴシック" w:hAnsi="ＭＳ Ｐゴシック" w:hint="eastAsia"/>
                                <w:b/>
                                <w:bCs/>
                                <w:sz w:val="20"/>
                                <w:szCs w:val="21"/>
                              </w:rPr>
                              <w:t>は、以下の例を参考としてください。</w:t>
                            </w:r>
                          </w:p>
                          <w:p w14:paraId="0B102680" w14:textId="5B37DC5E" w:rsidR="008B5556" w:rsidRPr="00A535DA" w:rsidRDefault="00542AC2" w:rsidP="008B5556">
                            <w:pPr>
                              <w:rPr>
                                <w:rFonts w:ascii="ＭＳ Ｐゴシック" w:eastAsia="ＭＳ Ｐゴシック" w:hAnsi="ＭＳ Ｐゴシック"/>
                                <w:b/>
                                <w:bCs/>
                                <w:sz w:val="20"/>
                                <w:szCs w:val="21"/>
                              </w:rPr>
                            </w:pPr>
                            <w:r w:rsidRPr="00A535DA">
                              <w:rPr>
                                <w:rFonts w:ascii="ＭＳ Ｐゴシック" w:eastAsia="ＭＳ Ｐゴシック" w:hAnsi="ＭＳ Ｐゴシック" w:hint="eastAsia"/>
                                <w:b/>
                                <w:bCs/>
                                <w:sz w:val="20"/>
                                <w:szCs w:val="21"/>
                              </w:rPr>
                              <w:t xml:space="preserve">第６条　</w:t>
                            </w:r>
                            <w:r w:rsidR="008B5556" w:rsidRPr="00A535DA">
                              <w:rPr>
                                <w:rFonts w:ascii="ＭＳ Ｐゴシック" w:eastAsia="ＭＳ Ｐゴシック" w:hAnsi="ＭＳ Ｐゴシック" w:hint="eastAsia"/>
                                <w:b/>
                                <w:bCs/>
                                <w:sz w:val="20"/>
                                <w:szCs w:val="21"/>
                              </w:rPr>
                              <w:t>事業所の利用定員は、１単位目　定員○名　２単位目　定員○名とする。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08298B" id="テキスト ボックス 5" o:spid="_x0000_s1031" type="#_x0000_t202" style="position:absolute;left:0;text-align:left;margin-left:428.8pt;margin-top:2.2pt;width:480pt;height:47.25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DumSQIAAGYEAAAOAAAAZHJzL2Uyb0RvYy54bWysVM2O0zAQviPxDpbvNGlFu23UdLV0KUJa&#10;fqSFB3Adp7FwPMZ2m5TjVkI8BK+AOPM8eRHGTrdUC1wQOVgzHs/nme8bZ37Z1orshHUSdE6Hg5QS&#10;oTkUUm9y+v7d6smUEueZLpgCLXK6F45eLh4/mjcmEyOoQBXCEgTRLmtMTivvTZYkjleiZm4ARmgM&#10;lmBr5tG1m6SwrEH0WiWjNJ0kDdjCWODCOdy97oN0EfHLUnD/piyd8ETlFGvzcbVxXYc1WcxZtrHM&#10;VJIfy2D/UEXNpMZLT1DXzDOytfI3qFpyCw5KP+BQJ1CWkovYA3YzTB90c1sxI2IvSI4zJ5rc/4Pl&#10;r3dvLZFFTseUaFajRN3hc3f3rbv70R2+kO7wtTscurvv6JNxoKsxLsOsW4N5vn0GLcoeW3fmBvgH&#10;RzQsK6Y34spaaCrBCix3GDKTs9QexwWQdfMKCryXbT1EoLa0deAS2SGIjrLtT1KJ1hOOm5N0NklT&#10;DHGMBesiFpew7D7bWOdfCKhJMHJqcRQiOtvdOB+qYdn9kXCZAyWLlVQqOnazXipLdgzHZhW/2MCD&#10;Y0qTJqez8WjcE/BXCKwPvz9B1NLj/CtZ53R6OsSyQNtzXcTp9Eyq3saSlT7yGKjrSfTtuj0qeJRn&#10;DcUeibXQjzs+TzQqsJ8oaXDUc+o+bpkVlKiXGsW5eDqaofo+OtPpDFm154H1WYBpjkA59ZT05tL3&#10;r2lrrNxUeE8/DBquUM5SRqaD7n1Nx+JxmKMAx4cXXsu5H0/9+j0sfgIAAP//AwBQSwMEFAAGAAgA&#10;AAAhAN1EWVrcAAAABQEAAA8AAABkcnMvZG93bnJldi54bWxMj09Lw0AQxe+C32EZwYvYXaWEJmZT&#10;RFDsSWxF8LbNjklodjbsnzb66R1PenuPN7z3m3o9u1EcMcTBk4abhQKB1Ho7UKfhbfd4vQIRkyFr&#10;Rk+o4QsjrJvzs9pU1p/oFY/b1AkuoVgZDX1KUyVlbHt0Ji78hMTZpw/OJLahkzaYE5e7Ud4qVUhn&#10;BuKF3kz40GN72Gan4bDJrcvvH+H5Je+eNt+FlVeq1PryYr6/A5FwTn/H8IvP6NAw095nslGMGviR&#10;pGG5BMFhWSj2exarEmRTy//0zQ8AAAD//wMAUEsBAi0AFAAGAAgAAAAhALaDOJL+AAAA4QEAABMA&#10;AAAAAAAAAAAAAAAAAAAAAFtDb250ZW50X1R5cGVzXS54bWxQSwECLQAUAAYACAAAACEAOP0h/9YA&#10;AACUAQAACwAAAAAAAAAAAAAAAAAvAQAAX3JlbHMvLnJlbHNQSwECLQAUAAYACAAAACEAbyw7pkkC&#10;AABmBAAADgAAAAAAAAAAAAAAAAAuAgAAZHJzL2Uyb0RvYy54bWxQSwECLQAUAAYACAAAACEA3URZ&#10;WtwAAAAFAQAADwAAAAAAAAAAAAAAAACjBAAAZHJzL2Rvd25yZXYueG1sUEsFBgAAAAAEAAQA8wAA&#10;AKwFAAAAAA==&#10;">
                <v:textbox inset="5.85pt,.7pt,5.85pt,.7pt">
                  <w:txbxContent>
                    <w:p w14:paraId="6C56B293" w14:textId="77777777" w:rsidR="00250E4B" w:rsidRPr="00A535DA" w:rsidRDefault="008B5556" w:rsidP="00250E4B">
                      <w:pPr>
                        <w:rPr>
                          <w:rFonts w:ascii="ＭＳ Ｐゴシック" w:eastAsia="ＭＳ Ｐゴシック" w:hAnsi="ＭＳ Ｐゴシック"/>
                          <w:b/>
                          <w:bCs/>
                          <w:sz w:val="20"/>
                          <w:szCs w:val="21"/>
                        </w:rPr>
                      </w:pPr>
                      <w:r w:rsidRPr="00A535DA">
                        <w:rPr>
                          <w:rFonts w:ascii="ＭＳ Ｐゴシック" w:eastAsia="ＭＳ Ｐゴシック" w:hAnsi="ＭＳ Ｐゴシック" w:hint="eastAsia"/>
                          <w:b/>
                          <w:bCs/>
                          <w:sz w:val="20"/>
                          <w:szCs w:val="21"/>
                        </w:rPr>
                        <w:t>※半日型の場合</w:t>
                      </w:r>
                      <w:r w:rsidR="00250E4B" w:rsidRPr="00A535DA">
                        <w:rPr>
                          <w:rFonts w:ascii="ＭＳ Ｐゴシック" w:eastAsia="ＭＳ Ｐゴシック" w:hAnsi="ＭＳ Ｐゴシック" w:hint="eastAsia"/>
                          <w:b/>
                          <w:bCs/>
                          <w:sz w:val="20"/>
                          <w:szCs w:val="21"/>
                        </w:rPr>
                        <w:t>は、以下の例を参考としてください。</w:t>
                      </w:r>
                    </w:p>
                    <w:p w14:paraId="0B102680" w14:textId="5B37DC5E" w:rsidR="008B5556" w:rsidRPr="00A535DA" w:rsidRDefault="00542AC2" w:rsidP="008B5556">
                      <w:pPr>
                        <w:rPr>
                          <w:rFonts w:ascii="ＭＳ Ｐゴシック" w:eastAsia="ＭＳ Ｐゴシック" w:hAnsi="ＭＳ Ｐゴシック"/>
                          <w:b/>
                          <w:bCs/>
                          <w:sz w:val="20"/>
                          <w:szCs w:val="21"/>
                        </w:rPr>
                      </w:pPr>
                      <w:r w:rsidRPr="00A535DA">
                        <w:rPr>
                          <w:rFonts w:ascii="ＭＳ Ｐゴシック" w:eastAsia="ＭＳ Ｐゴシック" w:hAnsi="ＭＳ Ｐゴシック" w:hint="eastAsia"/>
                          <w:b/>
                          <w:bCs/>
                          <w:sz w:val="20"/>
                          <w:szCs w:val="21"/>
                        </w:rPr>
                        <w:t xml:space="preserve">第６条　</w:t>
                      </w:r>
                      <w:r w:rsidR="008B5556" w:rsidRPr="00A535DA">
                        <w:rPr>
                          <w:rFonts w:ascii="ＭＳ Ｐゴシック" w:eastAsia="ＭＳ Ｐゴシック" w:hAnsi="ＭＳ Ｐゴシック" w:hint="eastAsia"/>
                          <w:b/>
                          <w:bCs/>
                          <w:sz w:val="20"/>
                          <w:szCs w:val="21"/>
                        </w:rPr>
                        <w:t>事業所の利用定員は、１単位目　定員○名　２単位目　定員○名とする。</w:t>
                      </w:r>
                    </w:p>
                  </w:txbxContent>
                </v:textbox>
                <w10:wrap anchorx="margin"/>
              </v:shape>
            </w:pict>
          </mc:Fallback>
        </mc:AlternateContent>
      </w:r>
    </w:p>
    <w:p w14:paraId="2EE36EE6" w14:textId="1CED3208" w:rsidR="008B5556" w:rsidRPr="00792275" w:rsidRDefault="008B5556" w:rsidP="00D358C1">
      <w:pPr>
        <w:ind w:left="1680" w:hangingChars="800" w:hanging="1680"/>
        <w:rPr>
          <w:szCs w:val="21"/>
        </w:rPr>
      </w:pPr>
    </w:p>
    <w:p w14:paraId="52A51B2C" w14:textId="5BE63AB6" w:rsidR="008B5556" w:rsidRPr="00792275" w:rsidRDefault="008B5556" w:rsidP="00D358C1">
      <w:pPr>
        <w:ind w:left="1680" w:hangingChars="800" w:hanging="1680"/>
        <w:rPr>
          <w:szCs w:val="21"/>
        </w:rPr>
      </w:pPr>
    </w:p>
    <w:p w14:paraId="521A1739" w14:textId="0BDA0FC7" w:rsidR="00D358C1" w:rsidRPr="00792275" w:rsidRDefault="00D358C1" w:rsidP="00BD420C">
      <w:pPr>
        <w:spacing w:before="240"/>
        <w:ind w:left="1680" w:hangingChars="800" w:hanging="1680"/>
        <w:rPr>
          <w:szCs w:val="21"/>
        </w:rPr>
      </w:pPr>
      <w:r w:rsidRPr="00792275">
        <w:rPr>
          <w:rFonts w:hint="eastAsia"/>
          <w:szCs w:val="21"/>
        </w:rPr>
        <w:t>（</w:t>
      </w:r>
      <w:r w:rsidR="00E821DF" w:rsidRPr="00792275">
        <w:rPr>
          <w:rFonts w:hint="eastAsia"/>
          <w:szCs w:val="21"/>
        </w:rPr>
        <w:t>事業</w:t>
      </w:r>
      <w:r w:rsidR="000F1542" w:rsidRPr="00792275">
        <w:rPr>
          <w:rFonts w:hint="eastAsia"/>
          <w:szCs w:val="21"/>
        </w:rPr>
        <w:t>の内容）</w:t>
      </w:r>
    </w:p>
    <w:p w14:paraId="02360406" w14:textId="59D4EE58" w:rsidR="00D952C9" w:rsidRPr="00792275" w:rsidRDefault="00D952C9" w:rsidP="00D358C1">
      <w:pPr>
        <w:ind w:left="1680" w:hangingChars="800" w:hanging="1680"/>
        <w:rPr>
          <w:szCs w:val="21"/>
        </w:rPr>
      </w:pPr>
      <w:r w:rsidRPr="00792275">
        <w:rPr>
          <w:rFonts w:hint="eastAsia"/>
          <w:szCs w:val="21"/>
        </w:rPr>
        <w:t>第</w:t>
      </w:r>
      <w:r w:rsidR="003D4029" w:rsidRPr="00792275">
        <w:rPr>
          <w:rFonts w:hint="eastAsia"/>
          <w:szCs w:val="21"/>
        </w:rPr>
        <w:t>７</w:t>
      </w:r>
      <w:r w:rsidRPr="00792275">
        <w:rPr>
          <w:rFonts w:hint="eastAsia"/>
          <w:szCs w:val="21"/>
        </w:rPr>
        <w:t xml:space="preserve">条　</w:t>
      </w:r>
      <w:r w:rsidR="00E821DF" w:rsidRPr="00792275">
        <w:rPr>
          <w:rFonts w:hint="eastAsia"/>
          <w:szCs w:val="21"/>
        </w:rPr>
        <w:t>事業</w:t>
      </w:r>
      <w:r w:rsidRPr="00792275">
        <w:rPr>
          <w:rFonts w:hint="eastAsia"/>
          <w:szCs w:val="21"/>
        </w:rPr>
        <w:t>の内容は、次</w:t>
      </w:r>
      <w:r w:rsidR="003D4029" w:rsidRPr="00792275">
        <w:rPr>
          <w:rFonts w:hint="eastAsia"/>
          <w:szCs w:val="21"/>
        </w:rPr>
        <w:t>に掲げるもののうち必要と認められるサービスを行うものとする</w:t>
      </w:r>
      <w:r w:rsidRPr="00792275">
        <w:rPr>
          <w:rFonts w:hint="eastAsia"/>
          <w:szCs w:val="21"/>
        </w:rPr>
        <w:t>。</w:t>
      </w:r>
    </w:p>
    <w:p w14:paraId="6D451E10" w14:textId="6A64C4BF" w:rsidR="00D952C9" w:rsidRPr="00792275" w:rsidRDefault="00D952C9" w:rsidP="00A620EC">
      <w:pPr>
        <w:rPr>
          <w:szCs w:val="21"/>
        </w:rPr>
      </w:pPr>
      <w:r w:rsidRPr="00792275">
        <w:rPr>
          <w:rFonts w:hint="eastAsia"/>
          <w:szCs w:val="21"/>
        </w:rPr>
        <w:t>（１）</w:t>
      </w:r>
      <w:r w:rsidR="003D4029" w:rsidRPr="00792275">
        <w:rPr>
          <w:rFonts w:hint="eastAsia"/>
          <w:szCs w:val="21"/>
        </w:rPr>
        <w:t>日常生活上の世話及び支援</w:t>
      </w:r>
    </w:p>
    <w:p w14:paraId="000A76C1" w14:textId="6F61FF69" w:rsidR="008B5556" w:rsidRPr="00792275" w:rsidRDefault="00D952C9" w:rsidP="00A620EC">
      <w:pPr>
        <w:rPr>
          <w:szCs w:val="21"/>
        </w:rPr>
      </w:pPr>
      <w:r w:rsidRPr="00792275">
        <w:rPr>
          <w:rFonts w:hint="eastAsia"/>
          <w:szCs w:val="21"/>
        </w:rPr>
        <w:t>（２）</w:t>
      </w:r>
      <w:r w:rsidR="003D4029" w:rsidRPr="00792275">
        <w:rPr>
          <w:rFonts w:hint="eastAsia"/>
          <w:szCs w:val="21"/>
        </w:rPr>
        <w:t>食事の提供</w:t>
      </w:r>
    </w:p>
    <w:p w14:paraId="45BE3410" w14:textId="77777777" w:rsidR="00A54E09" w:rsidRPr="00A535DA" w:rsidRDefault="00A54E09" w:rsidP="00A54E09">
      <w:pPr>
        <w:ind w:leftChars="68" w:left="2175" w:hangingChars="1012" w:hanging="2032"/>
        <w:rPr>
          <w:rFonts w:ascii="ＭＳ Ｐゴシック" w:eastAsia="ＭＳ Ｐゴシック" w:hAnsi="ＭＳ Ｐゴシック"/>
          <w:b/>
          <w:bCs/>
          <w:sz w:val="20"/>
          <w:szCs w:val="20"/>
        </w:rPr>
      </w:pPr>
      <w:r w:rsidRPr="00A535DA">
        <w:rPr>
          <w:rFonts w:ascii="ＭＳ Ｐゴシック" w:eastAsia="ＭＳ Ｐゴシック" w:hAnsi="ＭＳ Ｐゴシック" w:hint="eastAsia"/>
          <w:b/>
          <w:bCs/>
          <w:color w:val="FF0000"/>
          <w:sz w:val="20"/>
          <w:szCs w:val="20"/>
        </w:rPr>
        <w:t>※事業所内で調理を行なわず、配食を利用する場合は（２）食事の提供〔配食〕と記載してください。</w:t>
      </w:r>
    </w:p>
    <w:p w14:paraId="6AB5FAD6" w14:textId="3DA73071" w:rsidR="00D952C9" w:rsidRPr="00792275" w:rsidRDefault="00D952C9" w:rsidP="00A620EC">
      <w:pPr>
        <w:rPr>
          <w:szCs w:val="21"/>
        </w:rPr>
      </w:pPr>
      <w:r w:rsidRPr="00792275">
        <w:rPr>
          <w:rFonts w:hint="eastAsia"/>
          <w:szCs w:val="21"/>
        </w:rPr>
        <w:t>（３）</w:t>
      </w:r>
      <w:r w:rsidR="003D4029" w:rsidRPr="00792275">
        <w:rPr>
          <w:rFonts w:hint="eastAsia"/>
          <w:szCs w:val="21"/>
        </w:rPr>
        <w:t>入浴</w:t>
      </w:r>
    </w:p>
    <w:p w14:paraId="09707CF7" w14:textId="77777777" w:rsidR="00A54E09" w:rsidRPr="00A535DA" w:rsidRDefault="00A54E09" w:rsidP="00A54E09">
      <w:pPr>
        <w:ind w:leftChars="67" w:left="1611" w:hangingChars="732" w:hanging="1470"/>
        <w:rPr>
          <w:rFonts w:ascii="ＭＳ Ｐゴシック" w:eastAsia="ＭＳ Ｐゴシック" w:hAnsi="ＭＳ Ｐゴシック"/>
          <w:b/>
          <w:bCs/>
          <w:sz w:val="20"/>
          <w:szCs w:val="20"/>
        </w:rPr>
      </w:pPr>
      <w:r w:rsidRPr="00A535DA">
        <w:rPr>
          <w:rFonts w:ascii="ＭＳ Ｐゴシック" w:eastAsia="ＭＳ Ｐゴシック" w:hAnsi="ＭＳ Ｐゴシック" w:hint="eastAsia"/>
          <w:b/>
          <w:bCs/>
          <w:color w:val="FF0000"/>
          <w:sz w:val="20"/>
          <w:szCs w:val="20"/>
        </w:rPr>
        <w:t>※入浴を行っていない場合は削除してください。</w:t>
      </w:r>
    </w:p>
    <w:p w14:paraId="6264D495" w14:textId="3F83ABEA" w:rsidR="003D4029" w:rsidRPr="00792275" w:rsidRDefault="003D4029" w:rsidP="00A620EC">
      <w:pPr>
        <w:rPr>
          <w:szCs w:val="21"/>
        </w:rPr>
      </w:pPr>
      <w:r w:rsidRPr="00792275">
        <w:rPr>
          <w:rFonts w:hint="eastAsia"/>
          <w:szCs w:val="21"/>
        </w:rPr>
        <w:t>（４）機能訓練</w:t>
      </w:r>
    </w:p>
    <w:p w14:paraId="513C4719" w14:textId="7F9AC0D9" w:rsidR="003D4029" w:rsidRPr="00792275" w:rsidRDefault="003D4029" w:rsidP="00A620EC">
      <w:pPr>
        <w:rPr>
          <w:szCs w:val="21"/>
        </w:rPr>
      </w:pPr>
      <w:r w:rsidRPr="00792275">
        <w:rPr>
          <w:rFonts w:hint="eastAsia"/>
          <w:szCs w:val="21"/>
        </w:rPr>
        <w:t>（５）レクリエーション</w:t>
      </w:r>
    </w:p>
    <w:p w14:paraId="1080644D" w14:textId="66B87E54" w:rsidR="003D4029" w:rsidRPr="00792275" w:rsidRDefault="003D4029" w:rsidP="00A620EC">
      <w:pPr>
        <w:rPr>
          <w:szCs w:val="21"/>
        </w:rPr>
      </w:pPr>
      <w:r w:rsidRPr="00792275">
        <w:rPr>
          <w:rFonts w:hint="eastAsia"/>
          <w:szCs w:val="21"/>
        </w:rPr>
        <w:t>（６）健康チェック</w:t>
      </w:r>
    </w:p>
    <w:p w14:paraId="289485C3" w14:textId="193AD544" w:rsidR="003D4029" w:rsidRPr="00792275" w:rsidRDefault="003D4029" w:rsidP="00A620EC">
      <w:pPr>
        <w:rPr>
          <w:szCs w:val="21"/>
        </w:rPr>
      </w:pPr>
      <w:r w:rsidRPr="00792275">
        <w:rPr>
          <w:rFonts w:hint="eastAsia"/>
          <w:szCs w:val="21"/>
        </w:rPr>
        <w:t>（７）送迎</w:t>
      </w:r>
    </w:p>
    <w:p w14:paraId="7757A5C9" w14:textId="77777777" w:rsidR="00A620EC" w:rsidRDefault="003D4029" w:rsidP="00A620EC">
      <w:pPr>
        <w:rPr>
          <w:szCs w:val="21"/>
        </w:rPr>
      </w:pPr>
      <w:r w:rsidRPr="00792275">
        <w:rPr>
          <w:rFonts w:hint="eastAsia"/>
          <w:szCs w:val="21"/>
        </w:rPr>
        <w:t>（８）相談</w:t>
      </w:r>
    </w:p>
    <w:p w14:paraId="75FE0B36" w14:textId="54BD2595" w:rsidR="00595741" w:rsidRPr="00792275" w:rsidRDefault="00595741" w:rsidP="0047578A">
      <w:pPr>
        <w:spacing w:before="240"/>
        <w:rPr>
          <w:szCs w:val="21"/>
        </w:rPr>
      </w:pPr>
      <w:r w:rsidRPr="00792275">
        <w:rPr>
          <w:rFonts w:hint="eastAsia"/>
          <w:szCs w:val="21"/>
        </w:rPr>
        <w:t>（</w:t>
      </w:r>
      <w:r w:rsidR="002D45C9" w:rsidRPr="00792275">
        <w:rPr>
          <w:rFonts w:hint="eastAsia"/>
          <w:szCs w:val="21"/>
        </w:rPr>
        <w:t>利用料その他の費用の額）</w:t>
      </w:r>
    </w:p>
    <w:p w14:paraId="22FFB10F" w14:textId="77777777" w:rsidR="00A620EC" w:rsidRDefault="002D45C9" w:rsidP="00A620EC">
      <w:pPr>
        <w:ind w:left="283" w:hangingChars="135" w:hanging="283"/>
        <w:rPr>
          <w:szCs w:val="21"/>
        </w:rPr>
      </w:pPr>
      <w:r w:rsidRPr="00792275">
        <w:rPr>
          <w:rFonts w:hint="eastAsia"/>
          <w:szCs w:val="21"/>
        </w:rPr>
        <w:t xml:space="preserve">第８条　</w:t>
      </w:r>
      <w:r w:rsidR="00792275" w:rsidRPr="00792275">
        <w:rPr>
          <w:rFonts w:hint="eastAsia"/>
          <w:szCs w:val="21"/>
        </w:rPr>
        <w:t>事業</w:t>
      </w:r>
      <w:r w:rsidRPr="00792275">
        <w:rPr>
          <w:rFonts w:hint="eastAsia"/>
          <w:szCs w:val="21"/>
        </w:rPr>
        <w:t>を提供した場合の利用料の額は、厚生労働大臣が定める基準によるものとし、</w:t>
      </w:r>
      <w:r w:rsidR="000C17D9" w:rsidRPr="00792275">
        <w:rPr>
          <w:rFonts w:hint="eastAsia"/>
          <w:szCs w:val="21"/>
        </w:rPr>
        <w:t>そのサービ</w:t>
      </w:r>
    </w:p>
    <w:p w14:paraId="79661CD5" w14:textId="77777777" w:rsidR="00A620EC" w:rsidRDefault="000C17D9" w:rsidP="00A620EC">
      <w:pPr>
        <w:ind w:leftChars="100" w:left="283" w:hangingChars="35" w:hanging="73"/>
        <w:rPr>
          <w:szCs w:val="21"/>
        </w:rPr>
      </w:pPr>
      <w:r w:rsidRPr="00792275">
        <w:rPr>
          <w:rFonts w:hint="eastAsia"/>
          <w:szCs w:val="21"/>
        </w:rPr>
        <w:t>ス</w:t>
      </w:r>
      <w:r w:rsidR="002D45C9" w:rsidRPr="00792275">
        <w:rPr>
          <w:rFonts w:hint="eastAsia"/>
          <w:szCs w:val="21"/>
        </w:rPr>
        <w:t>が法定代理受領サービスである場合には、</w:t>
      </w:r>
      <w:r w:rsidRPr="00792275">
        <w:rPr>
          <w:rFonts w:hint="eastAsia"/>
          <w:szCs w:val="21"/>
        </w:rPr>
        <w:t>利用料のうち各</w:t>
      </w:r>
      <w:r w:rsidR="002D45C9" w:rsidRPr="00792275">
        <w:rPr>
          <w:rFonts w:hint="eastAsia"/>
          <w:szCs w:val="21"/>
        </w:rPr>
        <w:t>利用者の</w:t>
      </w:r>
      <w:r w:rsidRPr="00792275">
        <w:rPr>
          <w:rFonts w:hint="eastAsia"/>
          <w:szCs w:val="21"/>
        </w:rPr>
        <w:t>負担割合に応じた額の支払いを</w:t>
      </w:r>
    </w:p>
    <w:p w14:paraId="0C9F7441" w14:textId="3575CD1C" w:rsidR="002D45C9" w:rsidRDefault="000C17D9" w:rsidP="00A620EC">
      <w:pPr>
        <w:ind w:leftChars="100" w:left="283" w:hangingChars="35" w:hanging="73"/>
        <w:rPr>
          <w:szCs w:val="21"/>
        </w:rPr>
      </w:pPr>
      <w:r w:rsidRPr="00792275">
        <w:rPr>
          <w:rFonts w:hint="eastAsia"/>
          <w:szCs w:val="21"/>
        </w:rPr>
        <w:t>受ける</w:t>
      </w:r>
      <w:r w:rsidR="002D45C9" w:rsidRPr="00792275">
        <w:rPr>
          <w:rFonts w:hint="eastAsia"/>
          <w:szCs w:val="21"/>
        </w:rPr>
        <w:t>ものとする。</w:t>
      </w:r>
    </w:p>
    <w:p w14:paraId="3BF24F1A" w14:textId="77777777" w:rsidR="00A620EC" w:rsidRDefault="002D45C9" w:rsidP="001D6562">
      <w:pPr>
        <w:ind w:left="283" w:hangingChars="135" w:hanging="283"/>
        <w:rPr>
          <w:szCs w:val="21"/>
        </w:rPr>
      </w:pPr>
      <w:r w:rsidRPr="00792275">
        <w:rPr>
          <w:rFonts w:hint="eastAsia"/>
          <w:szCs w:val="21"/>
        </w:rPr>
        <w:t>２　次条の通常の実施地域を越えて</w:t>
      </w:r>
      <w:r w:rsidR="000C17D9" w:rsidRPr="00792275">
        <w:rPr>
          <w:rFonts w:hint="eastAsia"/>
          <w:szCs w:val="21"/>
        </w:rPr>
        <w:t>送迎を行った場合の</w:t>
      </w:r>
      <w:r w:rsidRPr="00792275">
        <w:rPr>
          <w:rFonts w:hint="eastAsia"/>
          <w:szCs w:val="21"/>
        </w:rPr>
        <w:t>交通費は、通常の事業の実施地域を越えてから、</w:t>
      </w:r>
    </w:p>
    <w:p w14:paraId="130A8BF4" w14:textId="5D6D0F56" w:rsidR="00A54E09" w:rsidRPr="00792275" w:rsidRDefault="002D45C9" w:rsidP="00A620EC">
      <w:pPr>
        <w:ind w:leftChars="100" w:left="283" w:hangingChars="35" w:hanging="73"/>
        <w:rPr>
          <w:szCs w:val="21"/>
        </w:rPr>
      </w:pPr>
      <w:r w:rsidRPr="00792275">
        <w:rPr>
          <w:rFonts w:hint="eastAsia"/>
          <w:szCs w:val="21"/>
        </w:rPr>
        <w:t>おおむね片道１ｋｍごとに○○円を徴収する。</w:t>
      </w:r>
    </w:p>
    <w:p w14:paraId="5C3BA2E0" w14:textId="53FE5A8A" w:rsidR="002D45C9" w:rsidRPr="00A535DA" w:rsidRDefault="00A54E09" w:rsidP="001D6562">
      <w:pPr>
        <w:ind w:left="271" w:hangingChars="135" w:hanging="271"/>
        <w:rPr>
          <w:rFonts w:ascii="ＭＳ Ｐゴシック" w:eastAsia="ＭＳ Ｐゴシック" w:hAnsi="ＭＳ Ｐゴシック"/>
          <w:b/>
          <w:bCs/>
          <w:sz w:val="20"/>
          <w:szCs w:val="20"/>
        </w:rPr>
      </w:pPr>
      <w:r w:rsidRPr="00A535DA">
        <w:rPr>
          <w:rFonts w:ascii="ＭＳ Ｐゴシック" w:eastAsia="ＭＳ Ｐゴシック" w:hAnsi="ＭＳ Ｐゴシック" w:hint="eastAsia"/>
          <w:b/>
          <w:bCs/>
          <w:color w:val="FF0000"/>
          <w:sz w:val="20"/>
          <w:szCs w:val="20"/>
        </w:rPr>
        <w:t>※請</w:t>
      </w:r>
      <w:r w:rsidR="00A23B71" w:rsidRPr="00A535DA">
        <w:rPr>
          <w:rFonts w:ascii="ＭＳ Ｐゴシック" w:eastAsia="ＭＳ Ｐゴシック" w:hAnsi="ＭＳ Ｐゴシック" w:hint="eastAsia"/>
          <w:b/>
          <w:bCs/>
          <w:color w:val="FF0000"/>
          <w:sz w:val="20"/>
          <w:szCs w:val="20"/>
        </w:rPr>
        <w:t>求しない場合は「次条の通常の実施地域～交通費は、徴収しない。」と記載してください。）</w:t>
      </w:r>
    </w:p>
    <w:p w14:paraId="2034AFDB" w14:textId="77777777" w:rsidR="00454C58" w:rsidRDefault="000C17D9" w:rsidP="00BD67FE">
      <w:pPr>
        <w:ind w:left="424" w:hangingChars="202" w:hanging="424"/>
        <w:rPr>
          <w:szCs w:val="21"/>
        </w:rPr>
      </w:pPr>
      <w:r w:rsidRPr="00792275">
        <w:rPr>
          <w:rFonts w:hint="eastAsia"/>
          <w:szCs w:val="21"/>
        </w:rPr>
        <w:lastRenderedPageBreak/>
        <w:t xml:space="preserve">３　</w:t>
      </w:r>
      <w:r w:rsidR="00BD67FE" w:rsidRPr="00792275">
        <w:rPr>
          <w:rFonts w:hint="eastAsia"/>
          <w:szCs w:val="21"/>
        </w:rPr>
        <w:t>事業者は、前２項の支払いを受ける額のほか、次の各号に掲げる費用の額の支払いを利用者から受</w:t>
      </w:r>
    </w:p>
    <w:p w14:paraId="7A52A77B" w14:textId="0FCF5676" w:rsidR="00BD67FE" w:rsidRPr="00792275" w:rsidRDefault="00BD67FE" w:rsidP="00454C58">
      <w:pPr>
        <w:ind w:leftChars="100" w:left="424" w:hangingChars="102" w:hanging="214"/>
        <w:rPr>
          <w:szCs w:val="21"/>
        </w:rPr>
      </w:pPr>
      <w:r w:rsidRPr="00792275">
        <w:rPr>
          <w:rFonts w:hint="eastAsia"/>
          <w:szCs w:val="21"/>
        </w:rPr>
        <w:t>けるものとする。</w:t>
      </w:r>
    </w:p>
    <w:p w14:paraId="4FF013F7" w14:textId="77777777" w:rsidR="00BD67FE" w:rsidRPr="00792275" w:rsidRDefault="00BD67FE" w:rsidP="00454C58">
      <w:pPr>
        <w:rPr>
          <w:szCs w:val="21"/>
        </w:rPr>
      </w:pPr>
      <w:r w:rsidRPr="00792275">
        <w:rPr>
          <w:rFonts w:hint="eastAsia"/>
          <w:szCs w:val="21"/>
        </w:rPr>
        <w:t>（１）食事代　　　　　昼食　○○○円　おやつ　○○円</w:t>
      </w:r>
    </w:p>
    <w:p w14:paraId="2F73B2D1" w14:textId="642B9CC1" w:rsidR="000C17D9" w:rsidRPr="00792275" w:rsidRDefault="00BD67FE" w:rsidP="00454C58">
      <w:pPr>
        <w:rPr>
          <w:szCs w:val="21"/>
        </w:rPr>
      </w:pPr>
      <w:r w:rsidRPr="00792275">
        <w:rPr>
          <w:rFonts w:hint="eastAsia"/>
          <w:szCs w:val="21"/>
        </w:rPr>
        <w:t>（２）おむつ代　　　　実費</w:t>
      </w:r>
    </w:p>
    <w:p w14:paraId="7E1F0955" w14:textId="77777777" w:rsidR="00454C58" w:rsidRDefault="00B303EE" w:rsidP="00B303EE">
      <w:pPr>
        <w:ind w:left="424" w:hangingChars="202" w:hanging="424"/>
        <w:rPr>
          <w:rFonts w:ascii="ＭＳ 明朝" w:eastAsia="ＭＳ 明朝" w:hAnsi="ＭＳ 明朝" w:cs="Times New Roman"/>
          <w:szCs w:val="21"/>
        </w:rPr>
      </w:pPr>
      <w:r w:rsidRPr="00792275">
        <w:rPr>
          <w:rFonts w:hint="eastAsia"/>
          <w:szCs w:val="21"/>
        </w:rPr>
        <w:t>４</w:t>
      </w:r>
      <w:r w:rsidR="00D96708" w:rsidRPr="00792275">
        <w:rPr>
          <w:rFonts w:hint="eastAsia"/>
          <w:szCs w:val="21"/>
        </w:rPr>
        <w:t xml:space="preserve">　</w:t>
      </w:r>
      <w:r w:rsidRPr="00792275">
        <w:rPr>
          <w:rFonts w:ascii="ＭＳ 明朝" w:eastAsia="ＭＳ 明朝" w:hAnsi="ＭＳ 明朝" w:cs="Times New Roman" w:hint="eastAsia"/>
          <w:szCs w:val="21"/>
        </w:rPr>
        <w:t>その他、日常生活において通常必要となるものに係る費用で、利用者が負担することが適当と認め</w:t>
      </w:r>
    </w:p>
    <w:p w14:paraId="0085E4B0" w14:textId="204B26DF" w:rsidR="00B303EE" w:rsidRPr="00792275" w:rsidRDefault="00B303EE" w:rsidP="00454C58">
      <w:pPr>
        <w:ind w:leftChars="100" w:left="424" w:hangingChars="102" w:hanging="214"/>
        <w:rPr>
          <w:rFonts w:ascii="ＭＳ 明朝" w:eastAsia="ＭＳ 明朝" w:hAnsi="ＭＳ 明朝" w:cs="Times New Roman"/>
          <w:szCs w:val="21"/>
        </w:rPr>
      </w:pPr>
      <w:r w:rsidRPr="00792275">
        <w:rPr>
          <w:rFonts w:ascii="ＭＳ 明朝" w:eastAsia="ＭＳ 明朝" w:hAnsi="ＭＳ 明朝" w:cs="Times New Roman" w:hint="eastAsia"/>
          <w:szCs w:val="21"/>
        </w:rPr>
        <w:t>られるものの実費について徴収する。</w:t>
      </w:r>
    </w:p>
    <w:p w14:paraId="6ADCC3FF" w14:textId="77777777" w:rsidR="00454C58" w:rsidRDefault="00B303EE" w:rsidP="00B303EE">
      <w:pPr>
        <w:ind w:left="424" w:hangingChars="202" w:hanging="424"/>
        <w:rPr>
          <w:rFonts w:ascii="ＭＳ 明朝" w:eastAsia="ＭＳ 明朝" w:hAnsi="ＭＳ 明朝" w:cs="Times New Roman"/>
          <w:szCs w:val="21"/>
        </w:rPr>
      </w:pPr>
      <w:r w:rsidRPr="00792275">
        <w:rPr>
          <w:rFonts w:ascii="ＭＳ 明朝" w:eastAsia="ＭＳ 明朝" w:hAnsi="ＭＳ 明朝" w:cs="Times New Roman" w:hint="eastAsia"/>
          <w:szCs w:val="21"/>
        </w:rPr>
        <w:t>５　前４項の利用料等の支払いを受けたときは、利用料とその他の利用料（個別の費用ごとに区分）に</w:t>
      </w:r>
    </w:p>
    <w:p w14:paraId="2BA2F2BB" w14:textId="07B5F74C" w:rsidR="00B303EE" w:rsidRPr="00792275" w:rsidRDefault="00B303EE" w:rsidP="00454C58">
      <w:pPr>
        <w:ind w:leftChars="100" w:left="424" w:hangingChars="102" w:hanging="214"/>
        <w:rPr>
          <w:rFonts w:ascii="ＭＳ 明朝" w:eastAsia="ＭＳ 明朝" w:hAnsi="ＭＳ 明朝" w:cs="Times New Roman"/>
          <w:szCs w:val="21"/>
        </w:rPr>
      </w:pPr>
      <w:r w:rsidRPr="00792275">
        <w:rPr>
          <w:rFonts w:ascii="ＭＳ 明朝" w:eastAsia="ＭＳ 明朝" w:hAnsi="ＭＳ 明朝" w:cs="Times New Roman" w:hint="eastAsia"/>
          <w:szCs w:val="21"/>
        </w:rPr>
        <w:t>ついて記載した領収書を交付する。</w:t>
      </w:r>
    </w:p>
    <w:p w14:paraId="7503FAD9" w14:textId="77777777" w:rsidR="00454C58" w:rsidRDefault="00B303EE" w:rsidP="00B303EE">
      <w:pPr>
        <w:ind w:left="424" w:hangingChars="202" w:hanging="424"/>
        <w:rPr>
          <w:rFonts w:ascii="ＭＳ 明朝" w:eastAsia="ＭＳ 明朝" w:hAnsi="ＭＳ 明朝" w:cs="Times New Roman"/>
          <w:szCs w:val="21"/>
        </w:rPr>
      </w:pPr>
      <w:r w:rsidRPr="00792275">
        <w:rPr>
          <w:rFonts w:ascii="ＭＳ 明朝" w:eastAsia="ＭＳ 明朝" w:hAnsi="ＭＳ 明朝" w:cs="Times New Roman" w:hint="eastAsia"/>
          <w:szCs w:val="21"/>
        </w:rPr>
        <w:t>６　事業の提供の開始に際し、あらかじめ、利用者又はその家族に対し、利用料並びにその他の利用料</w:t>
      </w:r>
    </w:p>
    <w:p w14:paraId="13515739" w14:textId="77777777" w:rsidR="00454C58" w:rsidRDefault="00B303EE" w:rsidP="00454C58">
      <w:pPr>
        <w:ind w:leftChars="100" w:left="424" w:hangingChars="102" w:hanging="214"/>
        <w:rPr>
          <w:rFonts w:ascii="ＭＳ 明朝" w:eastAsia="ＭＳ 明朝" w:hAnsi="ＭＳ 明朝" w:cs="Times New Roman"/>
          <w:szCs w:val="21"/>
        </w:rPr>
      </w:pPr>
      <w:r w:rsidRPr="00792275">
        <w:rPr>
          <w:rFonts w:ascii="ＭＳ 明朝" w:eastAsia="ＭＳ 明朝" w:hAnsi="ＭＳ 明朝" w:cs="Times New Roman" w:hint="eastAsia"/>
          <w:szCs w:val="21"/>
        </w:rPr>
        <w:t>の内容及び金額に関し事前に文書で説明した上で、支払いに同意する旨の文書に署名（記名押印）を</w:t>
      </w:r>
    </w:p>
    <w:p w14:paraId="2546ABA8" w14:textId="34BB5FA7" w:rsidR="00B303EE" w:rsidRPr="00792275" w:rsidRDefault="00B303EE" w:rsidP="00454C58">
      <w:pPr>
        <w:ind w:firstLineChars="100" w:firstLine="210"/>
        <w:rPr>
          <w:rFonts w:ascii="ＭＳ 明朝" w:eastAsia="ＭＳ 明朝" w:hAnsi="ＭＳ 明朝" w:cs="Times New Roman"/>
          <w:szCs w:val="21"/>
        </w:rPr>
      </w:pPr>
      <w:r w:rsidRPr="00792275">
        <w:rPr>
          <w:rFonts w:ascii="ＭＳ 明朝" w:eastAsia="ＭＳ 明朝" w:hAnsi="ＭＳ 明朝" w:cs="Times New Roman" w:hint="eastAsia"/>
          <w:szCs w:val="21"/>
        </w:rPr>
        <w:t>受けるものとする。</w:t>
      </w:r>
    </w:p>
    <w:p w14:paraId="3A14D1E0" w14:textId="77777777" w:rsidR="00454C58" w:rsidRDefault="00B303EE" w:rsidP="00B303EE">
      <w:pPr>
        <w:ind w:left="424" w:hangingChars="202" w:hanging="424"/>
        <w:rPr>
          <w:rFonts w:ascii="ＭＳ 明朝" w:eastAsia="ＭＳ 明朝" w:hAnsi="ＭＳ 明朝" w:cs="Times New Roman"/>
          <w:szCs w:val="21"/>
        </w:rPr>
      </w:pPr>
      <w:r w:rsidRPr="00792275">
        <w:rPr>
          <w:rFonts w:ascii="ＭＳ 明朝" w:eastAsia="ＭＳ 明朝" w:hAnsi="ＭＳ 明朝" w:cs="Times New Roman" w:hint="eastAsia"/>
          <w:szCs w:val="21"/>
        </w:rPr>
        <w:t xml:space="preserve">７　</w:t>
      </w:r>
      <w:bookmarkStart w:id="11" w:name="_Hlk137219429"/>
      <w:r w:rsidRPr="00792275">
        <w:rPr>
          <w:rFonts w:ascii="ＭＳ 明朝" w:eastAsia="ＭＳ 明朝" w:hAnsi="ＭＳ 明朝" w:cs="Times New Roman" w:hint="eastAsia"/>
          <w:szCs w:val="21"/>
        </w:rPr>
        <w:t>費用を変更する場合には、利用者又はその家族に対し、事前に文書により説明した上で、支払いに</w:t>
      </w:r>
    </w:p>
    <w:p w14:paraId="23340218" w14:textId="328BD91C" w:rsidR="00B303EE" w:rsidRPr="00792275" w:rsidRDefault="00B303EE" w:rsidP="00454C58">
      <w:pPr>
        <w:ind w:leftChars="100" w:left="424" w:hangingChars="102" w:hanging="214"/>
        <w:rPr>
          <w:rFonts w:ascii="ＭＳ 明朝" w:eastAsia="ＭＳ 明朝" w:hAnsi="ＭＳ 明朝" w:cs="Times New Roman"/>
          <w:szCs w:val="21"/>
        </w:rPr>
      </w:pPr>
      <w:r w:rsidRPr="00792275">
        <w:rPr>
          <w:rFonts w:ascii="ＭＳ 明朝" w:eastAsia="ＭＳ 明朝" w:hAnsi="ＭＳ 明朝" w:cs="Times New Roman" w:hint="eastAsia"/>
          <w:szCs w:val="21"/>
        </w:rPr>
        <w:t>同意する旨の文書に署名</w:t>
      </w:r>
      <w:bookmarkStart w:id="12" w:name="_Hlk137219386"/>
      <w:r w:rsidRPr="00792275">
        <w:rPr>
          <w:rFonts w:ascii="ＭＳ 明朝" w:eastAsia="ＭＳ 明朝" w:hAnsi="ＭＳ 明朝" w:cs="Times New Roman" w:hint="eastAsia"/>
          <w:szCs w:val="21"/>
        </w:rPr>
        <w:t>（記名押印）</w:t>
      </w:r>
      <w:bookmarkEnd w:id="12"/>
      <w:r w:rsidRPr="00792275">
        <w:rPr>
          <w:rFonts w:ascii="ＭＳ 明朝" w:eastAsia="ＭＳ 明朝" w:hAnsi="ＭＳ 明朝" w:cs="Times New Roman" w:hint="eastAsia"/>
          <w:szCs w:val="21"/>
        </w:rPr>
        <w:t>を受けることとする。</w:t>
      </w:r>
    </w:p>
    <w:bookmarkEnd w:id="11"/>
    <w:p w14:paraId="4705E151" w14:textId="77777777" w:rsidR="00454C58" w:rsidRDefault="00B303EE" w:rsidP="00454C58">
      <w:pPr>
        <w:ind w:left="424" w:hangingChars="202" w:hanging="424"/>
        <w:rPr>
          <w:rFonts w:ascii="ＭＳ 明朝" w:eastAsia="ＭＳ 明朝" w:hAnsi="ＭＳ 明朝" w:cs="Times New Roman"/>
          <w:szCs w:val="21"/>
        </w:rPr>
      </w:pPr>
      <w:r w:rsidRPr="00792275">
        <w:rPr>
          <w:rFonts w:ascii="ＭＳ 明朝" w:eastAsia="ＭＳ 明朝" w:hAnsi="ＭＳ 明朝" w:cs="Times New Roman" w:hint="eastAsia"/>
          <w:szCs w:val="21"/>
        </w:rPr>
        <w:t>８　法定代理受領サービスに該当しない事業に係る利用料の支払いを受けた場合は、提供した事業の内</w:t>
      </w:r>
    </w:p>
    <w:p w14:paraId="20DE469D" w14:textId="77777777" w:rsidR="00454C58" w:rsidRDefault="00B303EE" w:rsidP="00454C58">
      <w:pPr>
        <w:ind w:leftChars="100" w:left="424" w:hangingChars="102" w:hanging="214"/>
        <w:rPr>
          <w:rFonts w:ascii="ＭＳ 明朝" w:eastAsia="ＭＳ 明朝" w:hAnsi="ＭＳ 明朝" w:cs="Times New Roman"/>
          <w:szCs w:val="21"/>
        </w:rPr>
      </w:pPr>
      <w:r w:rsidRPr="00792275">
        <w:rPr>
          <w:rFonts w:ascii="ＭＳ 明朝" w:eastAsia="ＭＳ 明朝" w:hAnsi="ＭＳ 明朝" w:cs="Times New Roman" w:hint="eastAsia"/>
          <w:szCs w:val="21"/>
        </w:rPr>
        <w:t>容、費用の額その他必要と認められる事項を記載したサービス提供証明書を利用者又はその家族に対</w:t>
      </w:r>
    </w:p>
    <w:p w14:paraId="1D411B70" w14:textId="47A1AFB3" w:rsidR="00B303EE" w:rsidRPr="00792275" w:rsidRDefault="00B303EE" w:rsidP="00454C58">
      <w:pPr>
        <w:ind w:firstLineChars="100" w:firstLine="210"/>
        <w:rPr>
          <w:rFonts w:ascii="ＭＳ 明朝" w:eastAsia="ＭＳ 明朝" w:hAnsi="ＭＳ 明朝" w:cs="Times New Roman"/>
          <w:szCs w:val="21"/>
        </w:rPr>
      </w:pPr>
      <w:r w:rsidRPr="00792275">
        <w:rPr>
          <w:rFonts w:ascii="ＭＳ 明朝" w:eastAsia="ＭＳ 明朝" w:hAnsi="ＭＳ 明朝" w:cs="Times New Roman" w:hint="eastAsia"/>
          <w:szCs w:val="21"/>
        </w:rPr>
        <w:t>して交付を行う。</w:t>
      </w:r>
    </w:p>
    <w:p w14:paraId="45BFA001" w14:textId="3382AE60" w:rsidR="00F539C6" w:rsidRPr="00792275" w:rsidRDefault="00F539C6" w:rsidP="00B303EE">
      <w:pPr>
        <w:spacing w:after="240"/>
        <w:ind w:left="424" w:hangingChars="202" w:hanging="424"/>
        <w:rPr>
          <w:rFonts w:ascii="ＭＳ 明朝" w:eastAsia="ＭＳ 明朝" w:hAnsi="ＭＳ 明朝" w:cs="Times New Roman"/>
          <w:szCs w:val="21"/>
        </w:rPr>
      </w:pPr>
      <w:r w:rsidRPr="00792275">
        <w:rPr>
          <w:noProof/>
          <w:color w:val="000000" w:themeColor="text1"/>
          <w:szCs w:val="21"/>
        </w:rPr>
        <mc:AlternateContent>
          <mc:Choice Requires="wps">
            <w:drawing>
              <wp:anchor distT="0" distB="0" distL="114300" distR="114300" simplePos="0" relativeHeight="251665408" behindDoc="0" locked="0" layoutInCell="1" allowOverlap="1" wp14:anchorId="37686D05" wp14:editId="7645F4A2">
                <wp:simplePos x="0" y="0"/>
                <wp:positionH relativeFrom="margin">
                  <wp:align>right</wp:align>
                </wp:positionH>
                <wp:positionV relativeFrom="paragraph">
                  <wp:posOffset>41910</wp:posOffset>
                </wp:positionV>
                <wp:extent cx="6086475" cy="523875"/>
                <wp:effectExtent l="0" t="0" r="28575" b="2857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523875"/>
                        </a:xfrm>
                        <a:prstGeom prst="rect">
                          <a:avLst/>
                        </a:prstGeom>
                        <a:solidFill>
                          <a:srgbClr val="FFFFFF"/>
                        </a:solidFill>
                        <a:ln w="9525">
                          <a:solidFill>
                            <a:srgbClr val="000000"/>
                          </a:solidFill>
                          <a:miter lim="800000"/>
                          <a:headEnd/>
                          <a:tailEnd/>
                        </a:ln>
                      </wps:spPr>
                      <wps:txbx>
                        <w:txbxContent>
                          <w:p w14:paraId="3BE87CFD" w14:textId="05C7B76F" w:rsidR="00F539C6" w:rsidRPr="0064295F" w:rsidRDefault="00F539C6" w:rsidP="00F539C6">
                            <w:pPr>
                              <w:jc w:val="left"/>
                              <w:rPr>
                                <w:rFonts w:hAnsi="ＭＳ 明朝"/>
                                <w:b/>
                                <w:bCs/>
                                <w:color w:val="000000" w:themeColor="text1"/>
                                <w:sz w:val="20"/>
                                <w:szCs w:val="20"/>
                              </w:rPr>
                            </w:pPr>
                            <w:r w:rsidRPr="0064295F">
                              <w:rPr>
                                <w:rFonts w:hAnsi="ＭＳ 明朝" w:hint="eastAsia"/>
                                <w:b/>
                                <w:bCs/>
                                <w:color w:val="000000" w:themeColor="text1"/>
                                <w:sz w:val="20"/>
                                <w:szCs w:val="20"/>
                              </w:rPr>
                              <w:t>※</w:t>
                            </w:r>
                            <w:r>
                              <w:rPr>
                                <w:rFonts w:hAnsi="ＭＳ 明朝" w:hint="eastAsia"/>
                                <w:b/>
                                <w:bCs/>
                                <w:color w:val="000000" w:themeColor="text1"/>
                                <w:sz w:val="20"/>
                                <w:szCs w:val="20"/>
                              </w:rPr>
                              <w:t>６</w:t>
                            </w:r>
                            <w:r w:rsidRPr="0064295F">
                              <w:rPr>
                                <w:rFonts w:hAnsi="ＭＳ 明朝"/>
                                <w:b/>
                                <w:bCs/>
                                <w:color w:val="000000" w:themeColor="text1"/>
                                <w:sz w:val="20"/>
                                <w:szCs w:val="20"/>
                              </w:rPr>
                              <w:t>～</w:t>
                            </w:r>
                            <w:r>
                              <w:rPr>
                                <w:rFonts w:hAnsi="ＭＳ 明朝"/>
                                <w:b/>
                                <w:bCs/>
                                <w:color w:val="000000" w:themeColor="text1"/>
                                <w:sz w:val="20"/>
                                <w:szCs w:val="20"/>
                              </w:rPr>
                              <w:t>７</w:t>
                            </w:r>
                            <w:r w:rsidRPr="0064295F">
                              <w:rPr>
                                <w:rFonts w:hAnsi="ＭＳ 明朝" w:hint="eastAsia"/>
                                <w:b/>
                                <w:bCs/>
                                <w:color w:val="000000" w:themeColor="text1"/>
                                <w:sz w:val="20"/>
                                <w:szCs w:val="20"/>
                              </w:rPr>
                              <w:t>項</w:t>
                            </w:r>
                            <w:bookmarkStart w:id="13" w:name="_Hlk129957654"/>
                            <w:r w:rsidRPr="0064295F">
                              <w:rPr>
                                <w:rFonts w:hAnsi="ＭＳ 明朝" w:hint="eastAsia"/>
                                <w:b/>
                                <w:bCs/>
                                <w:color w:val="000000" w:themeColor="text1"/>
                                <w:sz w:val="20"/>
                                <w:szCs w:val="20"/>
                              </w:rPr>
                              <w:t>の「</w:t>
                            </w:r>
                            <w:r w:rsidRPr="0064295F">
                              <w:rPr>
                                <w:rFonts w:hAnsi="ＭＳ 明朝"/>
                                <w:b/>
                                <w:bCs/>
                                <w:color w:val="000000" w:themeColor="text1"/>
                                <w:sz w:val="20"/>
                                <w:szCs w:val="20"/>
                              </w:rPr>
                              <w:t>記名</w:t>
                            </w:r>
                            <w:r w:rsidRPr="0064295F">
                              <w:rPr>
                                <w:rFonts w:hAnsi="ＭＳ 明朝" w:hint="eastAsia"/>
                                <w:b/>
                                <w:bCs/>
                                <w:color w:val="000000" w:themeColor="text1"/>
                                <w:sz w:val="20"/>
                                <w:szCs w:val="20"/>
                              </w:rPr>
                              <w:t>及び</w:t>
                            </w:r>
                            <w:r w:rsidRPr="0064295F">
                              <w:rPr>
                                <w:rFonts w:hAnsi="ＭＳ 明朝"/>
                                <w:b/>
                                <w:bCs/>
                                <w:color w:val="000000" w:themeColor="text1"/>
                                <w:sz w:val="20"/>
                                <w:szCs w:val="20"/>
                              </w:rPr>
                              <w:t>押印</w:t>
                            </w:r>
                            <w:r w:rsidRPr="0064295F">
                              <w:rPr>
                                <w:rFonts w:hAnsi="ＭＳ 明朝" w:hint="eastAsia"/>
                                <w:b/>
                                <w:bCs/>
                                <w:color w:val="000000" w:themeColor="text1"/>
                                <w:sz w:val="20"/>
                                <w:szCs w:val="20"/>
                              </w:rPr>
                              <w:t>」</w:t>
                            </w:r>
                            <w:r w:rsidRPr="0064295F">
                              <w:rPr>
                                <w:rFonts w:hAnsi="ＭＳ 明朝"/>
                                <w:b/>
                                <w:bCs/>
                                <w:color w:val="000000" w:themeColor="text1"/>
                                <w:sz w:val="20"/>
                                <w:szCs w:val="20"/>
                              </w:rPr>
                              <w:t>については、</w:t>
                            </w:r>
                            <w:r w:rsidRPr="0064295F">
                              <w:rPr>
                                <w:rFonts w:hAnsi="ＭＳ 明朝" w:hint="eastAsia"/>
                                <w:b/>
                                <w:bCs/>
                                <w:color w:val="000000" w:themeColor="text1"/>
                                <w:sz w:val="20"/>
                                <w:szCs w:val="20"/>
                              </w:rPr>
                              <w:t>押印を求めるか、記名（署名）のみとするかは、</w:t>
                            </w:r>
                            <w:r w:rsidRPr="0064295F">
                              <w:rPr>
                                <w:rFonts w:hAnsi="ＭＳ 明朝"/>
                                <w:b/>
                                <w:bCs/>
                                <w:color w:val="000000" w:themeColor="text1"/>
                                <w:sz w:val="20"/>
                                <w:szCs w:val="20"/>
                              </w:rPr>
                              <w:t>事業者にて取り決め</w:t>
                            </w:r>
                            <w:r w:rsidRPr="0064295F">
                              <w:rPr>
                                <w:rFonts w:hAnsi="ＭＳ 明朝" w:hint="eastAsia"/>
                                <w:b/>
                                <w:bCs/>
                                <w:color w:val="000000" w:themeColor="text1"/>
                                <w:sz w:val="20"/>
                                <w:szCs w:val="20"/>
                              </w:rPr>
                              <w:t>て</w:t>
                            </w:r>
                            <w:r w:rsidRPr="0064295F">
                              <w:rPr>
                                <w:rFonts w:hAnsi="ＭＳ 明朝"/>
                                <w:b/>
                                <w:bCs/>
                                <w:color w:val="000000" w:themeColor="text1"/>
                                <w:sz w:val="20"/>
                                <w:szCs w:val="20"/>
                              </w:rPr>
                              <w:t>ください</w:t>
                            </w:r>
                            <w:r w:rsidRPr="0064295F">
                              <w:rPr>
                                <w:rFonts w:hAnsi="ＭＳ 明朝" w:hint="eastAsia"/>
                                <w:b/>
                                <w:bCs/>
                                <w:color w:val="000000" w:themeColor="text1"/>
                                <w:sz w:val="20"/>
                                <w:szCs w:val="20"/>
                              </w:rPr>
                              <w:t>。</w:t>
                            </w:r>
                            <w:bookmarkEnd w:id="13"/>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86D05" id="テキスト ボックス 10" o:spid="_x0000_s1032" type="#_x0000_t202" style="position:absolute;left:0;text-align:left;margin-left:428.05pt;margin-top:3.3pt;width:479.25pt;height:41.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hdLTAIAAGgEAAAOAAAAZHJzL2Uyb0RvYy54bWysVM2O0zAQviPxDpbvNGnZdtuo6WrpUoS0&#10;C0gLD+A6TmLheIztNlmOrYR4CF4BceZ58iJMnG63/F0QOVgez8w3M9/MZH7RVIpshXUSdEqHg5gS&#10;oTlkUhcpffd29WRKifNMZ0yBFim9E45eLB4/mtcmESMoQWXCEgTRLqlNSkvvTRJFjpeiYm4ARmhU&#10;5mAr5lG0RZRZViN6paJRHE+iGmxmLHDhHL5e9Uq6CPh5Lrh/nedOeKJSirn5cNpwrrszWsxZUlhm&#10;SskPabB/yKJiUmPQI9QV84xsrPwNqpLcgoPcDzhUEeS55CLUgNUM41+quS2ZEaEWJMeZI03u/8Hy&#10;V9s3lsgMe4f0aFZhj9r9p3b3td19b/efSbv/0u737e4bygRtkLDauAT9bg16+uYZNOgcinfmGvh7&#10;RzQsS6YLcWkt1KVgGSY87DyjE9cex3Ug6/oGMgzMNh4CUJPbqmMT+SGIjpndHZslGk84Pk7i6eTs&#10;fEwJR9149HSK9y4ES+69jXX+hYCKdJeUWhyGgM621873pvcmXTAHSmYrqVQQbLFeKku2DAdnFb4D&#10;+k9mSpM6pbPxaNwT8FeIOHx/gqikxw1Qskrp9GjEko625zrDNFnimVT9HatT+sBjR11Pom/WTejh&#10;pAvQcbyG7A6JtdAPPC4oXkqwHympcdhT6j5smBWUqJcam3N+Npohkz4I0+kMCbenivWJgmmOQCn1&#10;lPTXpe/3aWOsLEqM0w+DhktsZy4D0w85HZLHcQ69Oqxety+ncrB6+EEsfgAAAP//AwBQSwMEFAAG&#10;AAgAAAAhABSVLiXcAAAABQEAAA8AAABkcnMvZG93bnJldi54bWxMj09Lw0AUxO+C32F5ghexmwoN&#10;ScxLEUGxJ7EVwds2+0xCs2/D/mmjn971VI/DDDO/qdezGcWRnB8sIywXGQji1uqBO4T33dNtAcIH&#10;xVqNlgnhmzysm8uLWlXanviNjtvQiVTCvlIIfQhTJaVvezLKL+xEnLwv64wKSbpOaqdOqdyM8i7L&#10;cmnUwGmhVxM99tQettEgHDaxNfHj0728xt3z5ifX8iYrEa+v5od7EIHmcA7DH35ChyYx7W1k7cWI&#10;kI4EhDwHkcxyVaxA7BGKcgmyqeV/+uYXAAD//wMAUEsBAi0AFAAGAAgAAAAhALaDOJL+AAAA4QEA&#10;ABMAAAAAAAAAAAAAAAAAAAAAAFtDb250ZW50X1R5cGVzXS54bWxQSwECLQAUAAYACAAAACEAOP0h&#10;/9YAAACUAQAACwAAAAAAAAAAAAAAAAAvAQAAX3JlbHMvLnJlbHNQSwECLQAUAAYACAAAACEA8J4X&#10;S0wCAABoBAAADgAAAAAAAAAAAAAAAAAuAgAAZHJzL2Uyb0RvYy54bWxQSwECLQAUAAYACAAAACEA&#10;FJUuJdwAAAAFAQAADwAAAAAAAAAAAAAAAACmBAAAZHJzL2Rvd25yZXYueG1sUEsFBgAAAAAEAAQA&#10;8wAAAK8FAAAAAA==&#10;">
                <v:textbox inset="5.85pt,.7pt,5.85pt,.7pt">
                  <w:txbxContent>
                    <w:p w14:paraId="3BE87CFD" w14:textId="05C7B76F" w:rsidR="00F539C6" w:rsidRPr="0064295F" w:rsidRDefault="00F539C6" w:rsidP="00F539C6">
                      <w:pPr>
                        <w:jc w:val="left"/>
                        <w:rPr>
                          <w:rFonts w:hAnsi="ＭＳ 明朝"/>
                          <w:b/>
                          <w:bCs/>
                          <w:color w:val="000000" w:themeColor="text1"/>
                          <w:sz w:val="20"/>
                          <w:szCs w:val="20"/>
                        </w:rPr>
                      </w:pPr>
                      <w:r w:rsidRPr="0064295F">
                        <w:rPr>
                          <w:rFonts w:hAnsi="ＭＳ 明朝" w:hint="eastAsia"/>
                          <w:b/>
                          <w:bCs/>
                          <w:color w:val="000000" w:themeColor="text1"/>
                          <w:sz w:val="20"/>
                          <w:szCs w:val="20"/>
                        </w:rPr>
                        <w:t>※</w:t>
                      </w:r>
                      <w:r>
                        <w:rPr>
                          <w:rFonts w:hAnsi="ＭＳ 明朝" w:hint="eastAsia"/>
                          <w:b/>
                          <w:bCs/>
                          <w:color w:val="000000" w:themeColor="text1"/>
                          <w:sz w:val="20"/>
                          <w:szCs w:val="20"/>
                        </w:rPr>
                        <w:t>６</w:t>
                      </w:r>
                      <w:r w:rsidRPr="0064295F">
                        <w:rPr>
                          <w:rFonts w:hAnsi="ＭＳ 明朝"/>
                          <w:b/>
                          <w:bCs/>
                          <w:color w:val="000000" w:themeColor="text1"/>
                          <w:sz w:val="20"/>
                          <w:szCs w:val="20"/>
                        </w:rPr>
                        <w:t>～</w:t>
                      </w:r>
                      <w:r>
                        <w:rPr>
                          <w:rFonts w:hAnsi="ＭＳ 明朝"/>
                          <w:b/>
                          <w:bCs/>
                          <w:color w:val="000000" w:themeColor="text1"/>
                          <w:sz w:val="20"/>
                          <w:szCs w:val="20"/>
                        </w:rPr>
                        <w:t>７</w:t>
                      </w:r>
                      <w:r w:rsidRPr="0064295F">
                        <w:rPr>
                          <w:rFonts w:hAnsi="ＭＳ 明朝" w:hint="eastAsia"/>
                          <w:b/>
                          <w:bCs/>
                          <w:color w:val="000000" w:themeColor="text1"/>
                          <w:sz w:val="20"/>
                          <w:szCs w:val="20"/>
                        </w:rPr>
                        <w:t>項</w:t>
                      </w:r>
                      <w:bookmarkStart w:id="13" w:name="_Hlk129957654"/>
                      <w:r w:rsidRPr="0064295F">
                        <w:rPr>
                          <w:rFonts w:hAnsi="ＭＳ 明朝" w:hint="eastAsia"/>
                          <w:b/>
                          <w:bCs/>
                          <w:color w:val="000000" w:themeColor="text1"/>
                          <w:sz w:val="20"/>
                          <w:szCs w:val="20"/>
                        </w:rPr>
                        <w:t>の「</w:t>
                      </w:r>
                      <w:r w:rsidRPr="0064295F">
                        <w:rPr>
                          <w:rFonts w:hAnsi="ＭＳ 明朝"/>
                          <w:b/>
                          <w:bCs/>
                          <w:color w:val="000000" w:themeColor="text1"/>
                          <w:sz w:val="20"/>
                          <w:szCs w:val="20"/>
                        </w:rPr>
                        <w:t>記名</w:t>
                      </w:r>
                      <w:r w:rsidRPr="0064295F">
                        <w:rPr>
                          <w:rFonts w:hAnsi="ＭＳ 明朝" w:hint="eastAsia"/>
                          <w:b/>
                          <w:bCs/>
                          <w:color w:val="000000" w:themeColor="text1"/>
                          <w:sz w:val="20"/>
                          <w:szCs w:val="20"/>
                        </w:rPr>
                        <w:t>及び</w:t>
                      </w:r>
                      <w:r w:rsidRPr="0064295F">
                        <w:rPr>
                          <w:rFonts w:hAnsi="ＭＳ 明朝"/>
                          <w:b/>
                          <w:bCs/>
                          <w:color w:val="000000" w:themeColor="text1"/>
                          <w:sz w:val="20"/>
                          <w:szCs w:val="20"/>
                        </w:rPr>
                        <w:t>押印</w:t>
                      </w:r>
                      <w:r w:rsidRPr="0064295F">
                        <w:rPr>
                          <w:rFonts w:hAnsi="ＭＳ 明朝" w:hint="eastAsia"/>
                          <w:b/>
                          <w:bCs/>
                          <w:color w:val="000000" w:themeColor="text1"/>
                          <w:sz w:val="20"/>
                          <w:szCs w:val="20"/>
                        </w:rPr>
                        <w:t>」</w:t>
                      </w:r>
                      <w:r w:rsidRPr="0064295F">
                        <w:rPr>
                          <w:rFonts w:hAnsi="ＭＳ 明朝"/>
                          <w:b/>
                          <w:bCs/>
                          <w:color w:val="000000" w:themeColor="text1"/>
                          <w:sz w:val="20"/>
                          <w:szCs w:val="20"/>
                        </w:rPr>
                        <w:t>については、</w:t>
                      </w:r>
                      <w:r w:rsidRPr="0064295F">
                        <w:rPr>
                          <w:rFonts w:hAnsi="ＭＳ 明朝" w:hint="eastAsia"/>
                          <w:b/>
                          <w:bCs/>
                          <w:color w:val="000000" w:themeColor="text1"/>
                          <w:sz w:val="20"/>
                          <w:szCs w:val="20"/>
                        </w:rPr>
                        <w:t>押印を求めるか、記名（署名）のみとするかは、</w:t>
                      </w:r>
                      <w:r w:rsidRPr="0064295F">
                        <w:rPr>
                          <w:rFonts w:hAnsi="ＭＳ 明朝"/>
                          <w:b/>
                          <w:bCs/>
                          <w:color w:val="000000" w:themeColor="text1"/>
                          <w:sz w:val="20"/>
                          <w:szCs w:val="20"/>
                        </w:rPr>
                        <w:t>事業者にて取り決め</w:t>
                      </w:r>
                      <w:r w:rsidRPr="0064295F">
                        <w:rPr>
                          <w:rFonts w:hAnsi="ＭＳ 明朝" w:hint="eastAsia"/>
                          <w:b/>
                          <w:bCs/>
                          <w:color w:val="000000" w:themeColor="text1"/>
                          <w:sz w:val="20"/>
                          <w:szCs w:val="20"/>
                        </w:rPr>
                        <w:t>て</w:t>
                      </w:r>
                      <w:r w:rsidRPr="0064295F">
                        <w:rPr>
                          <w:rFonts w:hAnsi="ＭＳ 明朝"/>
                          <w:b/>
                          <w:bCs/>
                          <w:color w:val="000000" w:themeColor="text1"/>
                          <w:sz w:val="20"/>
                          <w:szCs w:val="20"/>
                        </w:rPr>
                        <w:t>ください</w:t>
                      </w:r>
                      <w:r w:rsidRPr="0064295F">
                        <w:rPr>
                          <w:rFonts w:hAnsi="ＭＳ 明朝" w:hint="eastAsia"/>
                          <w:b/>
                          <w:bCs/>
                          <w:color w:val="000000" w:themeColor="text1"/>
                          <w:sz w:val="20"/>
                          <w:szCs w:val="20"/>
                        </w:rPr>
                        <w:t>。</w:t>
                      </w:r>
                      <w:bookmarkEnd w:id="13"/>
                    </w:p>
                  </w:txbxContent>
                </v:textbox>
                <w10:wrap anchorx="margin"/>
              </v:shape>
            </w:pict>
          </mc:Fallback>
        </mc:AlternateContent>
      </w:r>
    </w:p>
    <w:p w14:paraId="771AB6D0" w14:textId="56E441E5" w:rsidR="00F539C6" w:rsidRPr="00792275" w:rsidRDefault="00F539C6" w:rsidP="00B303EE">
      <w:pPr>
        <w:spacing w:after="240"/>
        <w:ind w:left="424" w:hangingChars="202" w:hanging="424"/>
        <w:rPr>
          <w:rFonts w:ascii="ＭＳ 明朝" w:eastAsia="ＭＳ 明朝" w:hAnsi="ＭＳ 明朝" w:cs="Times New Roman"/>
          <w:szCs w:val="21"/>
        </w:rPr>
      </w:pPr>
    </w:p>
    <w:p w14:paraId="72552D6C" w14:textId="00BBF501" w:rsidR="00BD67FE" w:rsidRPr="00792275" w:rsidRDefault="00BD67FE" w:rsidP="0047578A">
      <w:pPr>
        <w:spacing w:before="240"/>
        <w:rPr>
          <w:szCs w:val="21"/>
        </w:rPr>
      </w:pPr>
      <w:r w:rsidRPr="00792275">
        <w:rPr>
          <w:rFonts w:hint="eastAsia"/>
          <w:szCs w:val="21"/>
        </w:rPr>
        <w:t>（</w:t>
      </w:r>
      <w:r w:rsidR="00BA51F6" w:rsidRPr="00792275">
        <w:rPr>
          <w:rFonts w:hint="eastAsia"/>
          <w:szCs w:val="21"/>
        </w:rPr>
        <w:t>認知症対応型通所介護</w:t>
      </w:r>
      <w:r w:rsidRPr="00792275">
        <w:rPr>
          <w:rFonts w:hint="eastAsia"/>
          <w:szCs w:val="21"/>
        </w:rPr>
        <w:t>計画</w:t>
      </w:r>
      <w:r w:rsidR="00792275" w:rsidRPr="00722E70">
        <w:rPr>
          <w:rFonts w:hint="eastAsia"/>
        </w:rPr>
        <w:t>の作成</w:t>
      </w:r>
      <w:r w:rsidRPr="00792275">
        <w:rPr>
          <w:rFonts w:hint="eastAsia"/>
          <w:szCs w:val="21"/>
        </w:rPr>
        <w:t>）</w:t>
      </w:r>
    </w:p>
    <w:p w14:paraId="0E9EA4FA" w14:textId="77777777" w:rsidR="00454C58" w:rsidRDefault="00BD67FE" w:rsidP="00BD67FE">
      <w:pPr>
        <w:ind w:left="422" w:hangingChars="201" w:hanging="422"/>
        <w:rPr>
          <w:szCs w:val="21"/>
        </w:rPr>
      </w:pPr>
      <w:r w:rsidRPr="00792275">
        <w:rPr>
          <w:rFonts w:hint="eastAsia"/>
          <w:szCs w:val="21"/>
        </w:rPr>
        <w:t>第９条　管理者は、事業のサービスの提供開始時に、利用者が住み慣れた地域で生活を継続することが</w:t>
      </w:r>
    </w:p>
    <w:p w14:paraId="64473A3F" w14:textId="77777777" w:rsidR="00454C58" w:rsidRDefault="00BD67FE" w:rsidP="00454C58">
      <w:pPr>
        <w:ind w:leftChars="100" w:left="422" w:hangingChars="101" w:hanging="212"/>
        <w:rPr>
          <w:szCs w:val="21"/>
        </w:rPr>
      </w:pPr>
      <w:r w:rsidRPr="00792275">
        <w:rPr>
          <w:rFonts w:hint="eastAsia"/>
          <w:szCs w:val="21"/>
        </w:rPr>
        <w:t>できるよう、地域住民との交流や地域活動への参加を図りつつ、利用者の心身の状況、希望及びその</w:t>
      </w:r>
    </w:p>
    <w:p w14:paraId="59BF9472" w14:textId="77777777" w:rsidR="00454C58" w:rsidRDefault="00BD67FE" w:rsidP="00454C58">
      <w:pPr>
        <w:ind w:leftChars="100" w:left="422" w:hangingChars="101" w:hanging="212"/>
        <w:rPr>
          <w:szCs w:val="21"/>
        </w:rPr>
      </w:pPr>
      <w:r w:rsidRPr="00792275">
        <w:rPr>
          <w:rFonts w:hint="eastAsia"/>
          <w:szCs w:val="21"/>
        </w:rPr>
        <w:t>置かれている環境を踏まえて、機能訓練等の目標、当該目標を達成するための具体的なサービスの内</w:t>
      </w:r>
    </w:p>
    <w:p w14:paraId="48BC6D50" w14:textId="1B9261D3" w:rsidR="00BD67FE" w:rsidRPr="00792275" w:rsidRDefault="00BD67FE" w:rsidP="00454C58">
      <w:pPr>
        <w:ind w:leftChars="100" w:left="422" w:hangingChars="101" w:hanging="212"/>
        <w:rPr>
          <w:szCs w:val="21"/>
        </w:rPr>
      </w:pPr>
      <w:r w:rsidRPr="00792275">
        <w:rPr>
          <w:rFonts w:hint="eastAsia"/>
          <w:szCs w:val="21"/>
        </w:rPr>
        <w:t>容等を記載した</w:t>
      </w:r>
      <w:r w:rsidR="000A173B" w:rsidRPr="00792275">
        <w:rPr>
          <w:rFonts w:hint="eastAsia"/>
          <w:szCs w:val="21"/>
        </w:rPr>
        <w:t>認知症対応型</w:t>
      </w:r>
      <w:r w:rsidRPr="00792275">
        <w:rPr>
          <w:rFonts w:hint="eastAsia"/>
          <w:szCs w:val="21"/>
        </w:rPr>
        <w:t>通所介護計画（以下「介護計画」という。）を作成する。</w:t>
      </w:r>
    </w:p>
    <w:p w14:paraId="3E0DA906" w14:textId="77777777" w:rsidR="00454C58" w:rsidRDefault="00BD67FE" w:rsidP="00BD67FE">
      <w:pPr>
        <w:ind w:left="422" w:hangingChars="201" w:hanging="422"/>
        <w:rPr>
          <w:szCs w:val="21"/>
        </w:rPr>
      </w:pPr>
      <w:r w:rsidRPr="00792275">
        <w:rPr>
          <w:rFonts w:hint="eastAsia"/>
          <w:szCs w:val="21"/>
        </w:rPr>
        <w:t>２　管理者は、事業の提供に係る計画等の作成に関し生活相談員に前項の介護計画の取りまとめを行わ</w:t>
      </w:r>
    </w:p>
    <w:p w14:paraId="7FBA713F" w14:textId="25AECD7B" w:rsidR="00BD67FE" w:rsidRPr="00792275" w:rsidRDefault="00BD67FE" w:rsidP="00454C58">
      <w:pPr>
        <w:ind w:leftChars="100" w:left="422" w:hangingChars="101" w:hanging="212"/>
        <w:rPr>
          <w:szCs w:val="21"/>
        </w:rPr>
      </w:pPr>
      <w:r w:rsidRPr="00792275">
        <w:rPr>
          <w:rFonts w:hint="eastAsia"/>
          <w:szCs w:val="21"/>
        </w:rPr>
        <w:t>せる。既に居宅サービス計画が作成されている場合は、当該居宅サービス計画に沿って作成する。</w:t>
      </w:r>
    </w:p>
    <w:p w14:paraId="5B8A2AD6" w14:textId="77777777" w:rsidR="00454C58" w:rsidRDefault="00BD67FE" w:rsidP="00BD67FE">
      <w:pPr>
        <w:ind w:left="422" w:hangingChars="201" w:hanging="422"/>
        <w:rPr>
          <w:szCs w:val="21"/>
        </w:rPr>
      </w:pPr>
      <w:r w:rsidRPr="00792275">
        <w:rPr>
          <w:rFonts w:hint="eastAsia"/>
          <w:szCs w:val="21"/>
        </w:rPr>
        <w:t>３　管理者は、それぞれの利用者に応じて作成した介護計画について、利用者及びその家族に対して、</w:t>
      </w:r>
    </w:p>
    <w:p w14:paraId="2E978043" w14:textId="2D1A0DA4" w:rsidR="00BD67FE" w:rsidRPr="00792275" w:rsidRDefault="00BD67FE" w:rsidP="00454C58">
      <w:pPr>
        <w:ind w:leftChars="100" w:left="422" w:hangingChars="101" w:hanging="212"/>
        <w:rPr>
          <w:szCs w:val="21"/>
        </w:rPr>
      </w:pPr>
      <w:r w:rsidRPr="00792275">
        <w:rPr>
          <w:rFonts w:hint="eastAsia"/>
          <w:szCs w:val="21"/>
        </w:rPr>
        <w:t>その内容について説明し文書により同意を得る。</w:t>
      </w:r>
    </w:p>
    <w:p w14:paraId="05206648" w14:textId="77777777" w:rsidR="00BD67FE" w:rsidRPr="00792275" w:rsidRDefault="00BD67FE" w:rsidP="00BD67FE">
      <w:pPr>
        <w:ind w:left="422" w:hangingChars="201" w:hanging="422"/>
        <w:rPr>
          <w:szCs w:val="21"/>
        </w:rPr>
      </w:pPr>
      <w:r w:rsidRPr="00792275">
        <w:rPr>
          <w:rFonts w:hint="eastAsia"/>
          <w:szCs w:val="21"/>
        </w:rPr>
        <w:t>４　管理者は、介護計画を作成した際には、当該介護計画を利用者及び居宅介護支援事業者に交付する。</w:t>
      </w:r>
    </w:p>
    <w:p w14:paraId="5EB91D6F" w14:textId="77777777" w:rsidR="00454C58" w:rsidRDefault="00BD67FE" w:rsidP="00454C58">
      <w:pPr>
        <w:ind w:left="424" w:hangingChars="202" w:hanging="424"/>
        <w:rPr>
          <w:szCs w:val="21"/>
        </w:rPr>
      </w:pPr>
      <w:r w:rsidRPr="00792275">
        <w:rPr>
          <w:rFonts w:hint="eastAsia"/>
          <w:szCs w:val="21"/>
        </w:rPr>
        <w:t>５　介護計画の作成に当たっては、利用者の状態に応じた多様なサービスの提供及び利用に努め、更に</w:t>
      </w:r>
    </w:p>
    <w:p w14:paraId="43DAD815" w14:textId="5E9A40E9" w:rsidR="00BD67FE" w:rsidRPr="00792275" w:rsidRDefault="00BD67FE" w:rsidP="00454C58">
      <w:pPr>
        <w:ind w:leftChars="100" w:left="424" w:hangingChars="102" w:hanging="214"/>
        <w:rPr>
          <w:szCs w:val="21"/>
        </w:rPr>
      </w:pPr>
      <w:r w:rsidRPr="00792275">
        <w:rPr>
          <w:rFonts w:hint="eastAsia"/>
          <w:szCs w:val="21"/>
        </w:rPr>
        <w:t>作成後は実施状況の把握を行い、必要に応じて介護計画の変更を行う。</w:t>
      </w:r>
    </w:p>
    <w:p w14:paraId="4DA64096" w14:textId="77777777" w:rsidR="005C6F00" w:rsidRPr="00792275" w:rsidRDefault="005C6F00" w:rsidP="0047578A">
      <w:pPr>
        <w:spacing w:before="240"/>
        <w:ind w:left="424" w:hangingChars="202" w:hanging="424"/>
        <w:rPr>
          <w:szCs w:val="21"/>
        </w:rPr>
      </w:pPr>
      <w:r w:rsidRPr="00792275">
        <w:rPr>
          <w:rFonts w:hint="eastAsia"/>
          <w:szCs w:val="21"/>
        </w:rPr>
        <w:t>（通常の事業の実施地域）</w:t>
      </w:r>
    </w:p>
    <w:p w14:paraId="02284DA9" w14:textId="77777777" w:rsidR="00454C58" w:rsidRDefault="005C6F00" w:rsidP="00454C58">
      <w:pPr>
        <w:ind w:left="424" w:hangingChars="202" w:hanging="424"/>
        <w:rPr>
          <w:szCs w:val="21"/>
        </w:rPr>
      </w:pPr>
      <w:r w:rsidRPr="00792275">
        <w:rPr>
          <w:rFonts w:hint="eastAsia"/>
          <w:szCs w:val="21"/>
        </w:rPr>
        <w:t>第１０条　通常の事業の実施地域は、那覇市とする。</w:t>
      </w:r>
    </w:p>
    <w:p w14:paraId="4198F5DE" w14:textId="77777777" w:rsidR="00766E69" w:rsidRDefault="00766E69" w:rsidP="0047578A">
      <w:pPr>
        <w:spacing w:before="240"/>
        <w:ind w:left="424" w:hangingChars="202" w:hanging="424"/>
        <w:rPr>
          <w:szCs w:val="21"/>
        </w:rPr>
      </w:pPr>
    </w:p>
    <w:p w14:paraId="0954125B" w14:textId="77777777" w:rsidR="00766E69" w:rsidRDefault="00766E69" w:rsidP="0047578A">
      <w:pPr>
        <w:spacing w:before="240"/>
        <w:ind w:left="424" w:hangingChars="202" w:hanging="424"/>
        <w:rPr>
          <w:szCs w:val="21"/>
        </w:rPr>
      </w:pPr>
    </w:p>
    <w:p w14:paraId="31607B4F" w14:textId="77777777" w:rsidR="00766E69" w:rsidRDefault="00766E69" w:rsidP="0047578A">
      <w:pPr>
        <w:spacing w:before="240"/>
        <w:ind w:left="424" w:hangingChars="202" w:hanging="424"/>
        <w:rPr>
          <w:szCs w:val="21"/>
        </w:rPr>
      </w:pPr>
    </w:p>
    <w:p w14:paraId="0C9C9935" w14:textId="5D675E0A" w:rsidR="00126668" w:rsidRPr="00792275" w:rsidRDefault="00126668" w:rsidP="0047578A">
      <w:pPr>
        <w:spacing w:before="240"/>
        <w:ind w:left="424" w:hangingChars="202" w:hanging="424"/>
        <w:rPr>
          <w:szCs w:val="21"/>
        </w:rPr>
      </w:pPr>
      <w:r w:rsidRPr="00792275">
        <w:rPr>
          <w:rFonts w:hint="eastAsia"/>
          <w:szCs w:val="21"/>
        </w:rPr>
        <w:lastRenderedPageBreak/>
        <w:t>（サービスの利用に当たっての留意事項）</w:t>
      </w:r>
    </w:p>
    <w:p w14:paraId="3D731D7D" w14:textId="77777777" w:rsidR="00454C58" w:rsidRDefault="00126668" w:rsidP="00454C58">
      <w:pPr>
        <w:ind w:left="424" w:hangingChars="202" w:hanging="424"/>
        <w:rPr>
          <w:rFonts w:ascii="ＭＳ 明朝" w:hAnsi="ＭＳ 明朝"/>
          <w:szCs w:val="21"/>
        </w:rPr>
      </w:pPr>
      <w:r w:rsidRPr="00792275">
        <w:rPr>
          <w:rFonts w:hint="eastAsia"/>
          <w:szCs w:val="21"/>
        </w:rPr>
        <w:t>第１</w:t>
      </w:r>
      <w:r w:rsidR="005C6F00" w:rsidRPr="00792275">
        <w:rPr>
          <w:rFonts w:hint="eastAsia"/>
          <w:szCs w:val="21"/>
        </w:rPr>
        <w:t>１</w:t>
      </w:r>
      <w:r w:rsidRPr="00792275">
        <w:rPr>
          <w:rFonts w:hint="eastAsia"/>
          <w:szCs w:val="21"/>
        </w:rPr>
        <w:t>条</w:t>
      </w:r>
      <w:r w:rsidRPr="00792275">
        <w:rPr>
          <w:rFonts w:hint="eastAsia"/>
          <w:color w:val="FF0000"/>
          <w:szCs w:val="21"/>
        </w:rPr>
        <w:t xml:space="preserve">　</w:t>
      </w:r>
      <w:r w:rsidR="007A1F84" w:rsidRPr="00792275">
        <w:rPr>
          <w:rFonts w:ascii="ＭＳ 明朝" w:hAnsi="ＭＳ 明朝" w:hint="eastAsia"/>
          <w:szCs w:val="21"/>
        </w:rPr>
        <w:t>利用者及びその家族は事業の提供を受ける際には、那覇市に住民票があること、居住実態が</w:t>
      </w:r>
    </w:p>
    <w:p w14:paraId="066C786C" w14:textId="2CB7AB8D" w:rsidR="00454C58" w:rsidRDefault="00E21FBE" w:rsidP="00454C58">
      <w:pPr>
        <w:ind w:leftChars="100" w:left="424" w:hangingChars="102" w:hanging="214"/>
        <w:rPr>
          <w:rFonts w:ascii="ＭＳ 明朝" w:hAnsi="ＭＳ 明朝"/>
          <w:szCs w:val="21"/>
        </w:rPr>
      </w:pPr>
      <w:r>
        <w:rPr>
          <w:rFonts w:ascii="ＭＳ 明朝" w:hAnsi="ＭＳ 明朝" w:hint="eastAsia"/>
          <w:szCs w:val="21"/>
        </w:rPr>
        <w:t>６</w:t>
      </w:r>
      <w:r w:rsidR="007A1F84" w:rsidRPr="00792275">
        <w:rPr>
          <w:rFonts w:ascii="ＭＳ 明朝" w:hAnsi="ＭＳ 明朝" w:hint="eastAsia"/>
          <w:szCs w:val="21"/>
        </w:rPr>
        <w:t>月以上あることを被保険者証等により提示しなければならない。また、転居等により、那覇市の</w:t>
      </w:r>
    </w:p>
    <w:p w14:paraId="7528D71C" w14:textId="043F2B4A" w:rsidR="007A1F84" w:rsidRPr="00792275" w:rsidRDefault="007A1F84" w:rsidP="00454C58">
      <w:pPr>
        <w:ind w:leftChars="100" w:left="210"/>
        <w:rPr>
          <w:rFonts w:ascii="ＭＳ 明朝" w:hAnsi="ＭＳ 明朝"/>
          <w:szCs w:val="21"/>
        </w:rPr>
      </w:pPr>
      <w:r w:rsidRPr="00792275">
        <w:rPr>
          <w:rFonts w:ascii="ＭＳ 明朝" w:hAnsi="ＭＳ 明朝" w:hint="eastAsia"/>
          <w:szCs w:val="21"/>
        </w:rPr>
        <w:t>被保険者でなくなることが明らかになった場合は、利用者又はその家族は転居する日時等を早急に事業所に報告するものとする。</w:t>
      </w:r>
    </w:p>
    <w:p w14:paraId="121AF147" w14:textId="77777777" w:rsidR="00454C58" w:rsidRDefault="007A1F84" w:rsidP="007A1F84">
      <w:pPr>
        <w:ind w:left="424" w:hangingChars="202" w:hanging="424"/>
        <w:rPr>
          <w:rFonts w:ascii="ＭＳ 明朝" w:hAnsi="ＭＳ 明朝"/>
          <w:szCs w:val="21"/>
        </w:rPr>
      </w:pPr>
      <w:r w:rsidRPr="00792275">
        <w:rPr>
          <w:rFonts w:ascii="ＭＳ 明朝" w:hAnsi="ＭＳ 明朝" w:hint="eastAsia"/>
          <w:szCs w:val="21"/>
        </w:rPr>
        <w:t>２　利用者及びその家族は、医師の診断や日常生活上の留意事項、利用当日の健康状態等を事業所の従</w:t>
      </w:r>
    </w:p>
    <w:p w14:paraId="3AD155C4" w14:textId="3DEB975F" w:rsidR="007A1F84" w:rsidRPr="00792275" w:rsidRDefault="007A1F84" w:rsidP="00454C58">
      <w:pPr>
        <w:ind w:leftChars="100" w:left="424" w:hangingChars="102" w:hanging="214"/>
        <w:rPr>
          <w:rFonts w:ascii="ＭＳ 明朝" w:hAnsi="ＭＳ 明朝"/>
          <w:szCs w:val="21"/>
        </w:rPr>
      </w:pPr>
      <w:r w:rsidRPr="00792275">
        <w:rPr>
          <w:rFonts w:ascii="ＭＳ 明朝" w:hAnsi="ＭＳ 明朝" w:hint="eastAsia"/>
          <w:szCs w:val="21"/>
        </w:rPr>
        <w:t>業者に連絡し、心身の状況に応じたサービスの提供を受けるよう留意するものとする。</w:t>
      </w:r>
    </w:p>
    <w:p w14:paraId="6D7B5474" w14:textId="57B4DE89" w:rsidR="008B5556" w:rsidRPr="00792275" w:rsidRDefault="008B5556" w:rsidP="008B5556">
      <w:pPr>
        <w:ind w:left="405" w:hangingChars="193" w:hanging="405"/>
        <w:rPr>
          <w:rFonts w:ascii="ＭＳ 明朝" w:hAnsi="ＭＳ 明朝"/>
          <w:szCs w:val="21"/>
        </w:rPr>
      </w:pPr>
      <w:bookmarkStart w:id="14" w:name="_Hlk131078351"/>
      <w:r w:rsidRPr="00792275">
        <w:rPr>
          <w:rFonts w:ascii="ＭＳ 明朝" w:hAnsi="ＭＳ 明朝" w:hint="eastAsia"/>
          <w:szCs w:val="21"/>
        </w:rPr>
        <w:t>３　利用者は事業所において次の行為をしてはならない。</w:t>
      </w:r>
    </w:p>
    <w:p w14:paraId="4FD2DDF7" w14:textId="2E424434" w:rsidR="00542AC2" w:rsidRPr="00792275" w:rsidRDefault="00542AC2" w:rsidP="00542AC2">
      <w:pPr>
        <w:spacing w:after="240"/>
        <w:ind w:left="284" w:hanging="280"/>
        <w:rPr>
          <w:rFonts w:ascii="ＭＳ 明朝" w:hAnsi="ＭＳ 明朝"/>
          <w:szCs w:val="21"/>
        </w:rPr>
      </w:pPr>
      <w:r w:rsidRPr="00792275">
        <w:rPr>
          <w:rFonts w:ascii="ＭＳ 明朝" w:hAnsi="ＭＳ 明朝" w:hint="eastAsia"/>
          <w:szCs w:val="21"/>
        </w:rPr>
        <w:t>４</w:t>
      </w:r>
      <w:r w:rsidR="00C31E5E">
        <w:rPr>
          <w:rFonts w:ascii="ＭＳ 明朝" w:hAnsi="ＭＳ 明朝" w:hint="eastAsia"/>
          <w:szCs w:val="21"/>
        </w:rPr>
        <w:t xml:space="preserve">　</w:t>
      </w:r>
      <w:r w:rsidRPr="00792275">
        <w:rPr>
          <w:rFonts w:ascii="ＭＳ 明朝" w:hAnsi="ＭＳ 明朝" w:hint="eastAsia"/>
          <w:szCs w:val="21"/>
        </w:rPr>
        <w:t>利用者は、事業所内で知り得た他の利用者の情報を無断で漏らしてはならない</w:t>
      </w:r>
    </w:p>
    <w:p w14:paraId="7248943D" w14:textId="7D1840B1" w:rsidR="00F539C6" w:rsidRPr="00792275" w:rsidRDefault="008B5556" w:rsidP="007A1F84">
      <w:pPr>
        <w:spacing w:after="240"/>
        <w:ind w:left="284" w:hanging="280"/>
        <w:rPr>
          <w:rFonts w:ascii="ＭＳ 明朝" w:hAnsi="ＭＳ 明朝"/>
          <w:szCs w:val="21"/>
        </w:rPr>
      </w:pPr>
      <w:r w:rsidRPr="00792275">
        <w:rPr>
          <w:rFonts w:hAnsi="ＭＳ 明朝"/>
          <w:noProof/>
          <w:color w:val="000000" w:themeColor="text1"/>
          <w:szCs w:val="21"/>
        </w:rPr>
        <mc:AlternateContent>
          <mc:Choice Requires="wps">
            <w:drawing>
              <wp:anchor distT="0" distB="0" distL="114300" distR="114300" simplePos="0" relativeHeight="251667456" behindDoc="0" locked="0" layoutInCell="1" allowOverlap="1" wp14:anchorId="3062D811" wp14:editId="000EB544">
                <wp:simplePos x="0" y="0"/>
                <wp:positionH relativeFrom="margin">
                  <wp:align>right</wp:align>
                </wp:positionH>
                <wp:positionV relativeFrom="paragraph">
                  <wp:posOffset>56515</wp:posOffset>
                </wp:positionV>
                <wp:extent cx="6096000" cy="1724025"/>
                <wp:effectExtent l="0" t="0" r="19050" b="2857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724025"/>
                        </a:xfrm>
                        <a:prstGeom prst="rect">
                          <a:avLst/>
                        </a:prstGeom>
                        <a:solidFill>
                          <a:srgbClr val="FFFFFF"/>
                        </a:solidFill>
                        <a:ln w="9525">
                          <a:solidFill>
                            <a:srgbClr val="000000"/>
                          </a:solidFill>
                          <a:miter lim="800000"/>
                          <a:headEnd/>
                          <a:tailEnd/>
                        </a:ln>
                      </wps:spPr>
                      <wps:txbx>
                        <w:txbxContent>
                          <w:p w14:paraId="264AED14" w14:textId="77777777" w:rsidR="00AE5D3B" w:rsidRPr="00A535DA" w:rsidRDefault="00AE5D3B" w:rsidP="00AE5D3B">
                            <w:pPr>
                              <w:jc w:val="left"/>
                              <w:rPr>
                                <w:rFonts w:ascii="ＭＳ Ｐゴシック" w:eastAsia="ＭＳ Ｐゴシック" w:hAnsi="ＭＳ Ｐゴシック"/>
                                <w:b/>
                                <w:bCs/>
                                <w:color w:val="000000" w:themeColor="text1"/>
                                <w:sz w:val="20"/>
                                <w:szCs w:val="20"/>
                              </w:rPr>
                            </w:pPr>
                            <w:r w:rsidRPr="00A535DA">
                              <w:rPr>
                                <w:rFonts w:ascii="ＭＳ Ｐゴシック" w:eastAsia="ＭＳ Ｐゴシック" w:hAnsi="ＭＳ Ｐゴシック" w:hint="eastAsia"/>
                                <w:b/>
                                <w:bCs/>
                                <w:color w:val="000000" w:themeColor="text1"/>
                                <w:sz w:val="20"/>
                                <w:szCs w:val="20"/>
                              </w:rPr>
                              <w:t>※３項については、必要に応じて、事業者または事業所にて定めた、留意事項を列記するなどしてください。</w:t>
                            </w:r>
                          </w:p>
                          <w:p w14:paraId="2375E60B" w14:textId="77777777" w:rsidR="00AE5D3B" w:rsidRPr="00A535DA" w:rsidRDefault="00AE5D3B" w:rsidP="00AE5D3B">
                            <w:pPr>
                              <w:jc w:val="left"/>
                              <w:rPr>
                                <w:rFonts w:ascii="ＭＳ Ｐゴシック" w:eastAsia="ＭＳ Ｐゴシック" w:hAnsi="ＭＳ Ｐゴシック"/>
                                <w:b/>
                                <w:bCs/>
                                <w:color w:val="000000" w:themeColor="text1"/>
                                <w:sz w:val="20"/>
                                <w:szCs w:val="20"/>
                              </w:rPr>
                            </w:pPr>
                            <w:r w:rsidRPr="00A535DA">
                              <w:rPr>
                                <w:rFonts w:ascii="ＭＳ Ｐゴシック" w:eastAsia="ＭＳ Ｐゴシック" w:hAnsi="ＭＳ Ｐゴシック" w:hint="eastAsia"/>
                                <w:b/>
                                <w:bCs/>
                                <w:color w:val="000000" w:themeColor="text1"/>
                                <w:sz w:val="20"/>
                                <w:szCs w:val="20"/>
                              </w:rPr>
                              <w:t>（例）</w:t>
                            </w:r>
                          </w:p>
                          <w:p w14:paraId="7D06FC4C" w14:textId="77777777" w:rsidR="00AE5D3B" w:rsidRPr="00A535DA" w:rsidRDefault="00AE5D3B" w:rsidP="00454C58">
                            <w:pPr>
                              <w:jc w:val="left"/>
                              <w:rPr>
                                <w:rFonts w:ascii="ＭＳ Ｐゴシック" w:eastAsia="ＭＳ Ｐゴシック" w:hAnsi="ＭＳ Ｐゴシック"/>
                                <w:b/>
                                <w:bCs/>
                                <w:color w:val="000000" w:themeColor="text1"/>
                                <w:sz w:val="20"/>
                                <w:szCs w:val="20"/>
                              </w:rPr>
                            </w:pPr>
                            <w:r w:rsidRPr="00A535DA">
                              <w:rPr>
                                <w:rFonts w:ascii="ＭＳ Ｐゴシック" w:eastAsia="ＭＳ Ｐゴシック" w:hAnsi="ＭＳ Ｐゴシック" w:hint="eastAsia"/>
                                <w:b/>
                                <w:bCs/>
                                <w:color w:val="000000" w:themeColor="text1"/>
                                <w:sz w:val="20"/>
                                <w:szCs w:val="20"/>
                              </w:rPr>
                              <w:t>（１） 利用者は、事業所に危険物を持ち込んではならない。</w:t>
                            </w:r>
                          </w:p>
                          <w:p w14:paraId="1009FAAE" w14:textId="77777777" w:rsidR="00AE5D3B" w:rsidRPr="00A535DA" w:rsidRDefault="00AE5D3B" w:rsidP="00454C58">
                            <w:pPr>
                              <w:jc w:val="left"/>
                              <w:rPr>
                                <w:rFonts w:ascii="ＭＳ Ｐゴシック" w:eastAsia="ＭＳ Ｐゴシック" w:hAnsi="ＭＳ Ｐゴシック"/>
                                <w:b/>
                                <w:bCs/>
                                <w:color w:val="000000" w:themeColor="text1"/>
                                <w:sz w:val="20"/>
                                <w:szCs w:val="20"/>
                              </w:rPr>
                            </w:pPr>
                            <w:r w:rsidRPr="00A535DA">
                              <w:rPr>
                                <w:rFonts w:ascii="ＭＳ Ｐゴシック" w:eastAsia="ＭＳ Ｐゴシック" w:hAnsi="ＭＳ Ｐゴシック" w:hint="eastAsia"/>
                                <w:b/>
                                <w:bCs/>
                                <w:color w:val="000000" w:themeColor="text1"/>
                                <w:sz w:val="20"/>
                                <w:szCs w:val="20"/>
                              </w:rPr>
                              <w:t>（２） 利用者の所持金その他貴重品は事業所内に持ち込まないものとし、やむを得ず持ち込まなければならない時は利用者が自ら管理するものとする。</w:t>
                            </w:r>
                          </w:p>
                          <w:p w14:paraId="69E29D7B" w14:textId="77777777" w:rsidR="00AE5D3B" w:rsidRPr="00A535DA" w:rsidRDefault="00AE5D3B" w:rsidP="00454C58">
                            <w:pPr>
                              <w:jc w:val="left"/>
                              <w:rPr>
                                <w:rFonts w:ascii="ＭＳ Ｐゴシック" w:eastAsia="ＭＳ Ｐゴシック" w:hAnsi="ＭＳ Ｐゴシック"/>
                                <w:b/>
                                <w:bCs/>
                                <w:color w:val="000000" w:themeColor="text1"/>
                                <w:sz w:val="20"/>
                                <w:szCs w:val="20"/>
                              </w:rPr>
                            </w:pPr>
                            <w:r w:rsidRPr="00A535DA">
                              <w:rPr>
                                <w:rFonts w:ascii="ＭＳ Ｐゴシック" w:eastAsia="ＭＳ Ｐゴシック" w:hAnsi="ＭＳ Ｐゴシック" w:hint="eastAsia"/>
                                <w:b/>
                                <w:bCs/>
                                <w:color w:val="000000" w:themeColor="text1"/>
                                <w:sz w:val="20"/>
                                <w:szCs w:val="20"/>
                              </w:rPr>
                              <w:t>（３）　事業所内の飲酒、喫煙は原則禁止とする。また、サービス利用中の喫煙は定められた場所以外では禁止とする。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2D811" id="テキスト ボックス 7" o:spid="_x0000_s1033" type="#_x0000_t202" style="position:absolute;left:0;text-align:left;margin-left:428.8pt;margin-top:4.45pt;width:480pt;height:135.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58ETwIAAGcEAAAOAAAAZHJzL2Uyb0RvYy54bWysVEtu2zAQ3RfoHQjua8lG4o9gOUiTpiiQ&#10;foC0B6AoyiJKcViStpQuY6DoIXqFouueRxfpkHIcpwW6KOoFwdFw3rx5M+PlWdcoshXWSdA5HY9S&#10;SoTmUEq9zumH91fP5pQ4z3TJFGiR01vh6Nnq6ZNlazIxgRpUKSxBEO2y1uS09t5kSeJ4LRrmRmCE&#10;RmcFtmEeTbtOSstaRG9UMknTadKCLY0FLpzDr5eDk64iflUJ7t9WlROeqJwiNx9PG88inMlqybK1&#10;ZaaWfE+D/QOLhkmNSQ9Ql8wzsrHyD6hGcgsOKj/i0CRQVZKLWANWM05/q+amZkbEWlAcZw4yuf8H&#10;y99s31kiy5zOKNGswRb1uy/93ff+7me/+0r63bd+t+vvfqBNZkGu1rgMo24MxvnuOXTY9li6M9fA&#10;Pzqi4aJmei3OrYW2FqxEuuMQmRyFDjgugBTtaygxL9t4iEBdZZugJapDEB3bdntoleg84fhxmi6m&#10;aYoujr7xbHKSTk5jDpbdhxvr/EsBDQmXnFqchQjPttfOBzosu38SsjlQsrySSkXDrosLZcmW4dxc&#10;xd8e/dEzpUmb08Up5v47BFINbIesjyAa6XEBlGxyOj88YlnQ7YUuMYBlnkk13JGy0nshg3aDir4r&#10;un0L8X0QuYDyFpW1MMw77idearCfKWlx1nPqPm2YFZSoVxq7MzuZLE5xOaIxny9QVnvsKI4cTHME&#10;yqmnZLhe+GGdNsbKdY15hmnQcI79rGRU+oHTnjxOc2zAfvPCuhzb8dXD/8PqFwAAAP//AwBQSwME&#10;FAAGAAgAAAAhAPqFXK/dAAAABgEAAA8AAABkcnMvZG93bnJldi54bWxMj0FLw0AUhO+C/2F5ghdp&#10;dy0SkphNEUGxJ7EVobdt9pmEZt+G7G4b/fU+T3ocZpj5plrPbhAnnELvScPtUoFAarztqdXwvnta&#10;5CBCNGTN4Ak1fGGAdX15UZnS+jO94WkbW8ElFEqjoYtxLKUMTYfOhKUfkdj79JMzkeXUSjuZM5e7&#10;Qa6UyqQzPfFCZ0Z87LA5bpPTcNykxqWP/fTymnbPm+/MyhtVaH19NT/cg4g4x78w/OIzOtTMdPCJ&#10;bBCDBj4SNeQFCDaLTLE+aFjl6g5kXcn/+PUPAAAA//8DAFBLAQItABQABgAIAAAAIQC2gziS/gAA&#10;AOEBAAATAAAAAAAAAAAAAAAAAAAAAABbQ29udGVudF9UeXBlc10ueG1sUEsBAi0AFAAGAAgAAAAh&#10;ADj9If/WAAAAlAEAAAsAAAAAAAAAAAAAAAAALwEAAF9yZWxzLy5yZWxzUEsBAi0AFAAGAAgAAAAh&#10;ANKznwRPAgAAZwQAAA4AAAAAAAAAAAAAAAAALgIAAGRycy9lMm9Eb2MueG1sUEsBAi0AFAAGAAgA&#10;AAAhAPqFXK/dAAAABgEAAA8AAAAAAAAAAAAAAAAAqQQAAGRycy9kb3ducmV2LnhtbFBLBQYAAAAA&#10;BAAEAPMAAACzBQAAAAA=&#10;">
                <v:textbox inset="5.85pt,.7pt,5.85pt,.7pt">
                  <w:txbxContent>
                    <w:p w14:paraId="264AED14" w14:textId="77777777" w:rsidR="00AE5D3B" w:rsidRPr="00A535DA" w:rsidRDefault="00AE5D3B" w:rsidP="00AE5D3B">
                      <w:pPr>
                        <w:jc w:val="left"/>
                        <w:rPr>
                          <w:rFonts w:ascii="ＭＳ Ｐゴシック" w:eastAsia="ＭＳ Ｐゴシック" w:hAnsi="ＭＳ Ｐゴシック"/>
                          <w:b/>
                          <w:bCs/>
                          <w:color w:val="000000" w:themeColor="text1"/>
                          <w:sz w:val="20"/>
                          <w:szCs w:val="20"/>
                        </w:rPr>
                      </w:pPr>
                      <w:r w:rsidRPr="00A535DA">
                        <w:rPr>
                          <w:rFonts w:ascii="ＭＳ Ｐゴシック" w:eastAsia="ＭＳ Ｐゴシック" w:hAnsi="ＭＳ Ｐゴシック" w:hint="eastAsia"/>
                          <w:b/>
                          <w:bCs/>
                          <w:color w:val="000000" w:themeColor="text1"/>
                          <w:sz w:val="20"/>
                          <w:szCs w:val="20"/>
                        </w:rPr>
                        <w:t>※３項については、必要に応じて、事業者または事業所にて定めた、留意事項を列記するなどしてください。</w:t>
                      </w:r>
                    </w:p>
                    <w:p w14:paraId="2375E60B" w14:textId="77777777" w:rsidR="00AE5D3B" w:rsidRPr="00A535DA" w:rsidRDefault="00AE5D3B" w:rsidP="00AE5D3B">
                      <w:pPr>
                        <w:jc w:val="left"/>
                        <w:rPr>
                          <w:rFonts w:ascii="ＭＳ Ｐゴシック" w:eastAsia="ＭＳ Ｐゴシック" w:hAnsi="ＭＳ Ｐゴシック"/>
                          <w:b/>
                          <w:bCs/>
                          <w:color w:val="000000" w:themeColor="text1"/>
                          <w:sz w:val="20"/>
                          <w:szCs w:val="20"/>
                        </w:rPr>
                      </w:pPr>
                      <w:r w:rsidRPr="00A535DA">
                        <w:rPr>
                          <w:rFonts w:ascii="ＭＳ Ｐゴシック" w:eastAsia="ＭＳ Ｐゴシック" w:hAnsi="ＭＳ Ｐゴシック" w:hint="eastAsia"/>
                          <w:b/>
                          <w:bCs/>
                          <w:color w:val="000000" w:themeColor="text1"/>
                          <w:sz w:val="20"/>
                          <w:szCs w:val="20"/>
                        </w:rPr>
                        <w:t>（例）</w:t>
                      </w:r>
                    </w:p>
                    <w:p w14:paraId="7D06FC4C" w14:textId="77777777" w:rsidR="00AE5D3B" w:rsidRPr="00A535DA" w:rsidRDefault="00AE5D3B" w:rsidP="00454C58">
                      <w:pPr>
                        <w:jc w:val="left"/>
                        <w:rPr>
                          <w:rFonts w:ascii="ＭＳ Ｐゴシック" w:eastAsia="ＭＳ Ｐゴシック" w:hAnsi="ＭＳ Ｐゴシック"/>
                          <w:b/>
                          <w:bCs/>
                          <w:color w:val="000000" w:themeColor="text1"/>
                          <w:sz w:val="20"/>
                          <w:szCs w:val="20"/>
                        </w:rPr>
                      </w:pPr>
                      <w:r w:rsidRPr="00A535DA">
                        <w:rPr>
                          <w:rFonts w:ascii="ＭＳ Ｐゴシック" w:eastAsia="ＭＳ Ｐゴシック" w:hAnsi="ＭＳ Ｐゴシック" w:hint="eastAsia"/>
                          <w:b/>
                          <w:bCs/>
                          <w:color w:val="000000" w:themeColor="text1"/>
                          <w:sz w:val="20"/>
                          <w:szCs w:val="20"/>
                        </w:rPr>
                        <w:t>（１） 利用者は、事業所に危険物を持ち込んではならない。</w:t>
                      </w:r>
                    </w:p>
                    <w:p w14:paraId="1009FAAE" w14:textId="77777777" w:rsidR="00AE5D3B" w:rsidRPr="00A535DA" w:rsidRDefault="00AE5D3B" w:rsidP="00454C58">
                      <w:pPr>
                        <w:jc w:val="left"/>
                        <w:rPr>
                          <w:rFonts w:ascii="ＭＳ Ｐゴシック" w:eastAsia="ＭＳ Ｐゴシック" w:hAnsi="ＭＳ Ｐゴシック"/>
                          <w:b/>
                          <w:bCs/>
                          <w:color w:val="000000" w:themeColor="text1"/>
                          <w:sz w:val="20"/>
                          <w:szCs w:val="20"/>
                        </w:rPr>
                      </w:pPr>
                      <w:r w:rsidRPr="00A535DA">
                        <w:rPr>
                          <w:rFonts w:ascii="ＭＳ Ｐゴシック" w:eastAsia="ＭＳ Ｐゴシック" w:hAnsi="ＭＳ Ｐゴシック" w:hint="eastAsia"/>
                          <w:b/>
                          <w:bCs/>
                          <w:color w:val="000000" w:themeColor="text1"/>
                          <w:sz w:val="20"/>
                          <w:szCs w:val="20"/>
                        </w:rPr>
                        <w:t>（２） 利用者の所持金その他貴重品は事業所内に持ち込まないものとし、やむを得ず持ち込まなければならない時は利用者が自ら管理するものとする。</w:t>
                      </w:r>
                    </w:p>
                    <w:p w14:paraId="69E29D7B" w14:textId="77777777" w:rsidR="00AE5D3B" w:rsidRPr="00A535DA" w:rsidRDefault="00AE5D3B" w:rsidP="00454C58">
                      <w:pPr>
                        <w:jc w:val="left"/>
                        <w:rPr>
                          <w:rFonts w:ascii="ＭＳ Ｐゴシック" w:eastAsia="ＭＳ Ｐゴシック" w:hAnsi="ＭＳ Ｐゴシック"/>
                          <w:b/>
                          <w:bCs/>
                          <w:color w:val="000000" w:themeColor="text1"/>
                          <w:sz w:val="20"/>
                          <w:szCs w:val="20"/>
                        </w:rPr>
                      </w:pPr>
                      <w:r w:rsidRPr="00A535DA">
                        <w:rPr>
                          <w:rFonts w:ascii="ＭＳ Ｐゴシック" w:eastAsia="ＭＳ Ｐゴシック" w:hAnsi="ＭＳ Ｐゴシック" w:hint="eastAsia"/>
                          <w:b/>
                          <w:bCs/>
                          <w:color w:val="000000" w:themeColor="text1"/>
                          <w:sz w:val="20"/>
                          <w:szCs w:val="20"/>
                        </w:rPr>
                        <w:t>（３）　事業所内の飲酒、喫煙は原則禁止とする。また、サービス利用中の喫煙は定められた場所以外では禁止とする。</w:t>
                      </w:r>
                    </w:p>
                  </w:txbxContent>
                </v:textbox>
                <w10:wrap anchorx="margin"/>
              </v:shape>
            </w:pict>
          </mc:Fallback>
        </mc:AlternateContent>
      </w:r>
      <w:bookmarkEnd w:id="14"/>
    </w:p>
    <w:p w14:paraId="786D6191" w14:textId="5C8E2330" w:rsidR="00F539C6" w:rsidRPr="00792275" w:rsidRDefault="00F539C6" w:rsidP="007A1F84">
      <w:pPr>
        <w:spacing w:after="240"/>
        <w:ind w:left="284" w:hanging="280"/>
        <w:rPr>
          <w:rFonts w:ascii="ＭＳ 明朝" w:hAnsi="ＭＳ 明朝"/>
          <w:szCs w:val="21"/>
        </w:rPr>
      </w:pPr>
    </w:p>
    <w:p w14:paraId="53E8DD1A" w14:textId="2777012B" w:rsidR="00F539C6" w:rsidRPr="00792275" w:rsidRDefault="00F539C6" w:rsidP="007A1F84">
      <w:pPr>
        <w:spacing w:after="240"/>
        <w:ind w:left="284" w:hanging="280"/>
        <w:rPr>
          <w:rFonts w:ascii="ＭＳ 明朝" w:hAnsi="ＭＳ 明朝"/>
          <w:szCs w:val="21"/>
        </w:rPr>
      </w:pPr>
    </w:p>
    <w:p w14:paraId="1B74967B" w14:textId="62BDA793" w:rsidR="00F539C6" w:rsidRPr="00792275" w:rsidRDefault="00F539C6" w:rsidP="007A1F84">
      <w:pPr>
        <w:spacing w:after="240"/>
        <w:ind w:left="284" w:hanging="280"/>
        <w:rPr>
          <w:rFonts w:ascii="ＭＳ 明朝" w:hAnsi="ＭＳ 明朝"/>
          <w:szCs w:val="21"/>
        </w:rPr>
      </w:pPr>
    </w:p>
    <w:p w14:paraId="20D2A9C4" w14:textId="4CC7853E" w:rsidR="00F539C6" w:rsidRPr="00792275" w:rsidRDefault="00F539C6" w:rsidP="007A1F84">
      <w:pPr>
        <w:spacing w:after="240"/>
        <w:ind w:left="284" w:hanging="280"/>
        <w:rPr>
          <w:rFonts w:ascii="ＭＳ 明朝" w:hAnsi="ＭＳ 明朝"/>
          <w:szCs w:val="21"/>
        </w:rPr>
      </w:pPr>
    </w:p>
    <w:p w14:paraId="49DF1444" w14:textId="77777777" w:rsidR="000376F7" w:rsidRPr="00792275" w:rsidRDefault="000376F7" w:rsidP="0047578A">
      <w:pPr>
        <w:spacing w:before="240"/>
        <w:ind w:left="284" w:hanging="280"/>
        <w:rPr>
          <w:szCs w:val="21"/>
        </w:rPr>
      </w:pPr>
      <w:r w:rsidRPr="00792275">
        <w:rPr>
          <w:rFonts w:hint="eastAsia"/>
          <w:szCs w:val="21"/>
        </w:rPr>
        <w:t>（緊急時等</w:t>
      </w:r>
      <w:r w:rsidR="00E16335" w:rsidRPr="00792275">
        <w:rPr>
          <w:rFonts w:hint="eastAsia"/>
          <w:szCs w:val="21"/>
        </w:rPr>
        <w:t>の対応</w:t>
      </w:r>
      <w:r w:rsidRPr="00792275">
        <w:rPr>
          <w:rFonts w:hint="eastAsia"/>
          <w:szCs w:val="21"/>
        </w:rPr>
        <w:t>）</w:t>
      </w:r>
    </w:p>
    <w:p w14:paraId="010DB7CF" w14:textId="77777777" w:rsidR="00454C58" w:rsidRDefault="000376F7" w:rsidP="00454C58">
      <w:pPr>
        <w:ind w:left="284" w:hanging="280"/>
        <w:rPr>
          <w:rFonts w:ascii="ＭＳ 明朝" w:hAnsi="ＭＳ 明朝"/>
          <w:szCs w:val="21"/>
        </w:rPr>
      </w:pPr>
      <w:r w:rsidRPr="00792275">
        <w:rPr>
          <w:rFonts w:hint="eastAsia"/>
          <w:szCs w:val="21"/>
        </w:rPr>
        <w:t>第１</w:t>
      </w:r>
      <w:r w:rsidR="005C6F00" w:rsidRPr="00792275">
        <w:rPr>
          <w:rFonts w:hint="eastAsia"/>
          <w:szCs w:val="21"/>
        </w:rPr>
        <w:t>２</w:t>
      </w:r>
      <w:r w:rsidRPr="00792275">
        <w:rPr>
          <w:rFonts w:hint="eastAsia"/>
          <w:szCs w:val="21"/>
        </w:rPr>
        <w:t>条</w:t>
      </w:r>
      <w:r w:rsidRPr="00792275">
        <w:rPr>
          <w:rFonts w:hint="eastAsia"/>
          <w:color w:val="FF0000"/>
          <w:szCs w:val="21"/>
        </w:rPr>
        <w:t xml:space="preserve">　</w:t>
      </w:r>
      <w:r w:rsidRPr="00792275">
        <w:rPr>
          <w:rFonts w:ascii="ＭＳ 明朝" w:hAnsi="ＭＳ 明朝" w:hint="eastAsia"/>
          <w:szCs w:val="21"/>
        </w:rPr>
        <w:t>事業の提供中に利用者に病状の急変、その他緊急事態が生じたときは、従業者は速やかに主</w:t>
      </w:r>
    </w:p>
    <w:p w14:paraId="1902F779" w14:textId="06513A6C" w:rsidR="000376F7" w:rsidRPr="00792275" w:rsidRDefault="000376F7" w:rsidP="00454C58">
      <w:pPr>
        <w:ind w:leftChars="100" w:left="210"/>
        <w:rPr>
          <w:rFonts w:ascii="ＭＳ 明朝" w:hAnsi="ＭＳ 明朝"/>
          <w:szCs w:val="21"/>
        </w:rPr>
      </w:pPr>
      <w:r w:rsidRPr="00792275">
        <w:rPr>
          <w:rFonts w:ascii="ＭＳ 明朝" w:hAnsi="ＭＳ 明朝" w:hint="eastAsia"/>
          <w:szCs w:val="21"/>
        </w:rPr>
        <w:t>治医に連絡する等の措置を講じるとともに、管理者に報告する。主治医への連絡が困難な場合は、協力医療機関への連絡又は緊急搬送等の必要な措置を講じる。</w:t>
      </w:r>
    </w:p>
    <w:p w14:paraId="5A0EF6E8" w14:textId="77777777" w:rsidR="000376F7" w:rsidRPr="00792275" w:rsidRDefault="000376F7" w:rsidP="0047578A">
      <w:pPr>
        <w:spacing w:before="240"/>
        <w:rPr>
          <w:szCs w:val="21"/>
        </w:rPr>
      </w:pPr>
      <w:r w:rsidRPr="00792275">
        <w:rPr>
          <w:rFonts w:hint="eastAsia"/>
          <w:szCs w:val="21"/>
        </w:rPr>
        <w:t>（業務継続計画の策定等）</w:t>
      </w:r>
    </w:p>
    <w:p w14:paraId="4446A67C" w14:textId="77777777" w:rsidR="00454C58" w:rsidRDefault="000376F7" w:rsidP="000376F7">
      <w:pPr>
        <w:ind w:left="283" w:hangingChars="135" w:hanging="283"/>
        <w:rPr>
          <w:szCs w:val="21"/>
        </w:rPr>
      </w:pPr>
      <w:r w:rsidRPr="00792275">
        <w:rPr>
          <w:rFonts w:hint="eastAsia"/>
          <w:szCs w:val="21"/>
        </w:rPr>
        <w:t>第１</w:t>
      </w:r>
      <w:r w:rsidR="005C6F00" w:rsidRPr="00792275">
        <w:rPr>
          <w:rFonts w:hint="eastAsia"/>
          <w:szCs w:val="21"/>
        </w:rPr>
        <w:t>３</w:t>
      </w:r>
      <w:r w:rsidRPr="00792275">
        <w:rPr>
          <w:rFonts w:hint="eastAsia"/>
          <w:szCs w:val="21"/>
        </w:rPr>
        <w:t>条　事業所は、感染症や非常災害の発生時において、利用者に対する</w:t>
      </w:r>
      <w:r w:rsidR="00792275" w:rsidRPr="00792275">
        <w:rPr>
          <w:rFonts w:hint="eastAsia"/>
          <w:szCs w:val="21"/>
        </w:rPr>
        <w:t>事業</w:t>
      </w:r>
      <w:r w:rsidRPr="00792275">
        <w:rPr>
          <w:rFonts w:hint="eastAsia"/>
          <w:szCs w:val="21"/>
        </w:rPr>
        <w:t>の提供を継続的に実施</w:t>
      </w:r>
    </w:p>
    <w:p w14:paraId="3BD1FAB6" w14:textId="77777777" w:rsidR="00454C58" w:rsidRDefault="000376F7" w:rsidP="00454C58">
      <w:pPr>
        <w:ind w:leftChars="100" w:left="283" w:hangingChars="35" w:hanging="73"/>
        <w:rPr>
          <w:szCs w:val="21"/>
        </w:rPr>
      </w:pPr>
      <w:r w:rsidRPr="00792275">
        <w:rPr>
          <w:rFonts w:hint="eastAsia"/>
          <w:szCs w:val="21"/>
        </w:rPr>
        <w:t>するための、及び非常時の体制で早期の業務再開を図るための計画（以下「業務継続計画」という。）</w:t>
      </w:r>
    </w:p>
    <w:p w14:paraId="0B231646" w14:textId="656DAEA6" w:rsidR="000376F7" w:rsidRPr="00792275" w:rsidRDefault="000376F7" w:rsidP="00454C58">
      <w:pPr>
        <w:ind w:leftChars="100" w:left="283" w:hangingChars="35" w:hanging="73"/>
        <w:rPr>
          <w:szCs w:val="21"/>
        </w:rPr>
      </w:pPr>
      <w:r w:rsidRPr="00792275">
        <w:rPr>
          <w:rFonts w:hint="eastAsia"/>
          <w:szCs w:val="21"/>
        </w:rPr>
        <w:t>を策定し、当該業務継続計画に従い必要な措置を講じるものとする。</w:t>
      </w:r>
    </w:p>
    <w:p w14:paraId="6D58BD81" w14:textId="77777777" w:rsidR="00454C58" w:rsidRDefault="000376F7" w:rsidP="000376F7">
      <w:pPr>
        <w:ind w:left="283" w:hangingChars="135" w:hanging="283"/>
        <w:rPr>
          <w:szCs w:val="21"/>
        </w:rPr>
      </w:pPr>
      <w:r w:rsidRPr="00792275">
        <w:rPr>
          <w:rFonts w:hint="eastAsia"/>
          <w:szCs w:val="21"/>
        </w:rPr>
        <w:t>２　事業所は、従業者に対し、業務継続計画について周知するとともに、必要な研修及び訓練を定期的</w:t>
      </w:r>
    </w:p>
    <w:p w14:paraId="5C1A35CC" w14:textId="018BDAE2" w:rsidR="000376F7" w:rsidRPr="00792275" w:rsidRDefault="000376F7" w:rsidP="00454C58">
      <w:pPr>
        <w:ind w:leftChars="100" w:left="283" w:hangingChars="35" w:hanging="73"/>
        <w:rPr>
          <w:szCs w:val="21"/>
        </w:rPr>
      </w:pPr>
      <w:r w:rsidRPr="00792275">
        <w:rPr>
          <w:rFonts w:hint="eastAsia"/>
          <w:szCs w:val="21"/>
        </w:rPr>
        <w:t>に実施するものとする。</w:t>
      </w:r>
    </w:p>
    <w:p w14:paraId="240EEA8D" w14:textId="77777777" w:rsidR="00454C58" w:rsidRDefault="000376F7" w:rsidP="00454C58">
      <w:pPr>
        <w:ind w:left="284" w:hanging="280"/>
        <w:rPr>
          <w:szCs w:val="21"/>
        </w:rPr>
      </w:pPr>
      <w:r w:rsidRPr="00792275">
        <w:rPr>
          <w:rFonts w:hint="eastAsia"/>
          <w:szCs w:val="21"/>
        </w:rPr>
        <w:t>３　事業所は、定期的に業務継続計画の見直しを行い、必要に応じて業務継続計画の変更を行うものと</w:t>
      </w:r>
    </w:p>
    <w:p w14:paraId="66AF81B9" w14:textId="58A7A642" w:rsidR="000376F7" w:rsidRDefault="000376F7" w:rsidP="00454C58">
      <w:pPr>
        <w:ind w:firstLineChars="100" w:firstLine="210"/>
        <w:rPr>
          <w:szCs w:val="21"/>
        </w:rPr>
      </w:pPr>
      <w:r w:rsidRPr="00792275">
        <w:rPr>
          <w:rFonts w:hint="eastAsia"/>
          <w:szCs w:val="21"/>
        </w:rPr>
        <w:t>する。</w:t>
      </w:r>
    </w:p>
    <w:p w14:paraId="6ACE17B8" w14:textId="77777777" w:rsidR="000376F7" w:rsidRPr="00792275" w:rsidRDefault="000376F7" w:rsidP="0047578A">
      <w:pPr>
        <w:spacing w:before="240"/>
        <w:rPr>
          <w:szCs w:val="21"/>
        </w:rPr>
      </w:pPr>
      <w:r w:rsidRPr="00792275">
        <w:rPr>
          <w:rFonts w:hint="eastAsia"/>
          <w:szCs w:val="21"/>
        </w:rPr>
        <w:t>（非常災害対策）</w:t>
      </w:r>
    </w:p>
    <w:p w14:paraId="7F70D35E" w14:textId="7B74712E" w:rsidR="000376F7" w:rsidRPr="00792275" w:rsidRDefault="000376F7" w:rsidP="0045527E">
      <w:pPr>
        <w:ind w:leftChars="-1" w:left="284" w:hangingChars="136" w:hanging="286"/>
        <w:rPr>
          <w:szCs w:val="21"/>
        </w:rPr>
      </w:pPr>
      <w:r w:rsidRPr="00792275">
        <w:rPr>
          <w:rFonts w:hint="eastAsia"/>
          <w:szCs w:val="21"/>
        </w:rPr>
        <w:t>第１</w:t>
      </w:r>
      <w:r w:rsidR="005C6F00" w:rsidRPr="00792275">
        <w:rPr>
          <w:rFonts w:hint="eastAsia"/>
          <w:szCs w:val="21"/>
        </w:rPr>
        <w:t>４</w:t>
      </w:r>
      <w:r w:rsidRPr="00792275">
        <w:rPr>
          <w:rFonts w:hint="eastAsia"/>
          <w:szCs w:val="21"/>
        </w:rPr>
        <w:t>条</w:t>
      </w:r>
      <w:r w:rsidRPr="00792275">
        <w:rPr>
          <w:rFonts w:hint="eastAsia"/>
          <w:color w:val="FF0000"/>
          <w:szCs w:val="21"/>
        </w:rPr>
        <w:t xml:space="preserve">　</w:t>
      </w:r>
      <w:r w:rsidRPr="00792275">
        <w:rPr>
          <w:rFonts w:hint="eastAsia"/>
          <w:szCs w:val="21"/>
        </w:rPr>
        <w:t>事業所は、非常災害に備えて、消防計画、風水害、地震等の災害に対処するための計画を作成し、防火管理者</w:t>
      </w:r>
      <w:bookmarkStart w:id="15" w:name="_Hlk131782966"/>
      <w:r w:rsidRPr="00A535DA">
        <w:rPr>
          <w:rFonts w:ascii="ＭＳ Ｐゴシック" w:eastAsia="ＭＳ Ｐゴシック" w:hAnsi="ＭＳ Ｐゴシック" w:hint="eastAsia"/>
          <w:b/>
          <w:bCs/>
          <w:color w:val="FF0000"/>
          <w:sz w:val="20"/>
          <w:szCs w:val="20"/>
        </w:rPr>
        <w:t>（または火気・消防等についての責任者）</w:t>
      </w:r>
      <w:bookmarkEnd w:id="15"/>
      <w:r w:rsidRPr="00792275">
        <w:rPr>
          <w:rFonts w:hint="eastAsia"/>
          <w:szCs w:val="21"/>
        </w:rPr>
        <w:t>を定め、年２回以上定期的に避難、救出その他必要な訓練を行うものとする。また、訓練の実施に当たっては、地域住民の参加が得られるよう連携に努めるものとする。</w:t>
      </w:r>
    </w:p>
    <w:p w14:paraId="609DA53D" w14:textId="77777777" w:rsidR="00766E69" w:rsidRDefault="00766E69" w:rsidP="0045527E">
      <w:pPr>
        <w:spacing w:after="240"/>
        <w:ind w:leftChars="-1" w:left="284" w:hangingChars="136" w:hanging="286"/>
        <w:rPr>
          <w:szCs w:val="21"/>
        </w:rPr>
      </w:pPr>
    </w:p>
    <w:p w14:paraId="120785A3" w14:textId="77777777" w:rsidR="00766E69" w:rsidRDefault="00766E69" w:rsidP="0045527E">
      <w:pPr>
        <w:spacing w:after="240"/>
        <w:ind w:leftChars="-1" w:left="284" w:hangingChars="136" w:hanging="286"/>
        <w:rPr>
          <w:szCs w:val="21"/>
        </w:rPr>
      </w:pPr>
    </w:p>
    <w:p w14:paraId="3D26E207" w14:textId="3F2BA0BE" w:rsidR="0045527E" w:rsidRDefault="00766E69" w:rsidP="0045527E">
      <w:pPr>
        <w:spacing w:after="240"/>
        <w:ind w:leftChars="-1" w:left="285" w:hangingChars="136" w:hanging="287"/>
        <w:rPr>
          <w:szCs w:val="21"/>
        </w:rPr>
      </w:pPr>
      <w:r w:rsidRPr="00792275">
        <w:rPr>
          <w:rFonts w:hint="eastAsia"/>
          <w:b/>
          <w:noProof/>
          <w:color w:val="000000" w:themeColor="text1"/>
          <w:szCs w:val="21"/>
        </w:rPr>
        <w:lastRenderedPageBreak/>
        <mc:AlternateContent>
          <mc:Choice Requires="wps">
            <w:drawing>
              <wp:anchor distT="0" distB="0" distL="114300" distR="114300" simplePos="0" relativeHeight="251661312" behindDoc="0" locked="0" layoutInCell="1" allowOverlap="1" wp14:anchorId="2E0784AC" wp14:editId="46826C7C">
                <wp:simplePos x="0" y="0"/>
                <wp:positionH relativeFrom="margin">
                  <wp:align>right</wp:align>
                </wp:positionH>
                <wp:positionV relativeFrom="paragraph">
                  <wp:posOffset>575310</wp:posOffset>
                </wp:positionV>
                <wp:extent cx="6086475" cy="581025"/>
                <wp:effectExtent l="0" t="0" r="28575" b="2857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581025"/>
                        </a:xfrm>
                        <a:prstGeom prst="rect">
                          <a:avLst/>
                        </a:prstGeom>
                        <a:solidFill>
                          <a:srgbClr val="FFFFFF"/>
                        </a:solidFill>
                        <a:ln w="9525">
                          <a:solidFill>
                            <a:srgbClr val="000000"/>
                          </a:solidFill>
                          <a:miter lim="800000"/>
                          <a:headEnd/>
                          <a:tailEnd/>
                        </a:ln>
                      </wps:spPr>
                      <wps:txbx>
                        <w:txbxContent>
                          <w:p w14:paraId="485EF0AF" w14:textId="77777777" w:rsidR="00F539C6" w:rsidRPr="00A535DA" w:rsidRDefault="00F539C6" w:rsidP="00F539C6">
                            <w:pPr>
                              <w:jc w:val="left"/>
                              <w:rPr>
                                <w:rFonts w:ascii="ＭＳ Ｐゴシック" w:eastAsia="ＭＳ Ｐゴシック" w:hAnsi="ＭＳ Ｐゴシック"/>
                                <w:b/>
                                <w:bCs/>
                                <w:color w:val="000000" w:themeColor="text1"/>
                                <w:sz w:val="20"/>
                                <w:szCs w:val="20"/>
                              </w:rPr>
                            </w:pPr>
                            <w:r w:rsidRPr="00A535DA">
                              <w:rPr>
                                <w:rFonts w:ascii="ＭＳ Ｐゴシック" w:eastAsia="ＭＳ Ｐゴシック" w:hAnsi="ＭＳ Ｐゴシック" w:hint="eastAsia"/>
                                <w:b/>
                                <w:bCs/>
                                <w:color w:val="000000" w:themeColor="text1"/>
                                <w:sz w:val="20"/>
                                <w:szCs w:val="20"/>
                              </w:rPr>
                              <w:t>※非常災害のための備蓄量の目安は、少なくとも３日（７２時間）分を推奨しています。</w:t>
                            </w:r>
                          </w:p>
                          <w:p w14:paraId="7D444C54" w14:textId="77777777" w:rsidR="00F539C6" w:rsidRPr="00A535DA" w:rsidRDefault="00F539C6" w:rsidP="00F539C6">
                            <w:pPr>
                              <w:jc w:val="left"/>
                              <w:rPr>
                                <w:rFonts w:ascii="ＭＳ Ｐゴシック" w:eastAsia="ＭＳ Ｐゴシック" w:hAnsi="ＭＳ Ｐゴシック"/>
                                <w:b/>
                                <w:bCs/>
                                <w:color w:val="000000" w:themeColor="text1"/>
                                <w:sz w:val="20"/>
                                <w:szCs w:val="20"/>
                              </w:rPr>
                            </w:pPr>
                            <w:r w:rsidRPr="00A535DA">
                              <w:rPr>
                                <w:rFonts w:ascii="ＭＳ Ｐゴシック" w:eastAsia="ＭＳ Ｐゴシック" w:hAnsi="ＭＳ Ｐゴシック" w:hint="eastAsia"/>
                                <w:b/>
                                <w:bCs/>
                                <w:color w:val="000000" w:themeColor="text1"/>
                                <w:sz w:val="20"/>
                                <w:szCs w:val="20"/>
                              </w:rPr>
                              <w:t>※備蓄の管理はリストを作成したうえで実施することを推奨しています。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0784AC" id="_x0000_t202" coordsize="21600,21600" o:spt="202" path="m,l,21600r21600,l21600,xe">
                <v:stroke joinstyle="miter"/>
                <v:path gradientshapeok="t" o:connecttype="rect"/>
              </v:shapetype>
              <v:shape id="テキスト ボックス 8" o:spid="_x0000_s1034" type="#_x0000_t202" style="position:absolute;left:0;text-align:left;margin-left:428.05pt;margin-top:45.3pt;width:479.25pt;height:45.7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6TsSQIAAGYEAAAOAAAAZHJzL2Uyb0RvYy54bWysVM2O0zAQviPxDpbvNGm17bZR09XSpQhp&#10;+ZEWHsB1nMbC8RjbbVKOrbTiIXgFxJnnyYswcbKl/IgDIgfL4/F8M/N948yv6lKRnbBOgk7pcBBT&#10;IjSHTOpNSt+9XT2ZUuI80xlToEVK98LRq8XjR/PKJGIEBahMWIIg2iWVSWnhvUmiyPFClMwNwAiN&#10;zhxsyTyadhNlllWIXqpoFMeTqAKbGQtcOIenN52TLgJ+ngvuX+e5E56olGJtPqw2rOt2jRZzlmws&#10;M4XkfRnsH6oomdSY9AR1wzwjWyt/gyolt+Ag9wMOZQR5LrkIPWA3w/iXbu4KZkToBclx5kST+3+w&#10;/NXujSUySykKpVmJEjXH++bwpTl8a46fSHP83ByPzeEr2mTa0lUZl2DUncE4Xz+FGmUPrTtzC/y9&#10;IxqWBdMbcW0tVIVgGZY7bCOjs9AOx7Ug6+olZJiXbT0EoDq3ZcslskMQHWXbn6QStSccDyfxdHJx&#10;OaaEo288HcajcUjBkodoY51/LqAk7SalFkchoLPdrfNtNSx5uNImc6BktpJKBcNu1ktlyY7h2KzC&#10;16P/dE1pUqV0Nsbcf4eIw/cniFJ6nH8lSxTgdIklLW3PdBam0zOpuj2WrHTPY0tdR6Kv13WvYC/P&#10;GrI9EmuhG3d8nrgpwH6kpMJRT6n7sGVWUKJeaBTn8mI0QyZ9MKbTGRJuzx3rMwfTHIFS6inptkvf&#10;vaatsXJTYJ5uGDRco5y5DEy3unc19cXjMAcB+ofXvpZzO9z68XtYfAcAAP//AwBQSwMEFAAGAAgA&#10;AAAhAHoj4dzeAAAABwEAAA8AAABkcnMvZG93bnJldi54bWxMj09Lw0AUxO+C32F5ghexmxYakphN&#10;EUGxJ7EVwds2+0xCs2/D/mmjn97nSY/DDDO/qTezHcUJfRgcKVguMhBIrTMDdQre9o+3BYgQNRk9&#10;OkIFXxhg01xe1Loy7kyveNrFTnAJhUor6GOcKilD26PVYeEmJPY+nbc6svSdNF6fudyOcpVlubR6&#10;IF7o9YQPPbbHXbIKjtvU2vT+4Z9f0v5p+50beZOVSl1fzfd3ICLO8S8Mv/iMDg0zHVwiE8SogI9E&#10;BWWWg2C3XBdrEAeOFaslyKaW//mbHwAAAP//AwBQSwECLQAUAAYACAAAACEAtoM4kv4AAADhAQAA&#10;EwAAAAAAAAAAAAAAAAAAAAAAW0NvbnRlbnRfVHlwZXNdLnhtbFBLAQItABQABgAIAAAAIQA4/SH/&#10;1gAAAJQBAAALAAAAAAAAAAAAAAAAAC8BAABfcmVscy8ucmVsc1BLAQItABQABgAIAAAAIQAb36Ts&#10;SQIAAGYEAAAOAAAAAAAAAAAAAAAAAC4CAABkcnMvZTJvRG9jLnhtbFBLAQItABQABgAIAAAAIQB6&#10;I+Hc3gAAAAcBAAAPAAAAAAAAAAAAAAAAAKMEAABkcnMvZG93bnJldi54bWxQSwUGAAAAAAQABADz&#10;AAAArgUAAAAA&#10;">
                <v:textbox inset="5.85pt,.7pt,5.85pt,.7pt">
                  <w:txbxContent>
                    <w:p w14:paraId="485EF0AF" w14:textId="77777777" w:rsidR="00F539C6" w:rsidRPr="00A535DA" w:rsidRDefault="00F539C6" w:rsidP="00F539C6">
                      <w:pPr>
                        <w:jc w:val="left"/>
                        <w:rPr>
                          <w:rFonts w:ascii="ＭＳ Ｐゴシック" w:eastAsia="ＭＳ Ｐゴシック" w:hAnsi="ＭＳ Ｐゴシック"/>
                          <w:b/>
                          <w:bCs/>
                          <w:color w:val="000000" w:themeColor="text1"/>
                          <w:sz w:val="20"/>
                          <w:szCs w:val="20"/>
                        </w:rPr>
                      </w:pPr>
                      <w:r w:rsidRPr="00A535DA">
                        <w:rPr>
                          <w:rFonts w:ascii="ＭＳ Ｐゴシック" w:eastAsia="ＭＳ Ｐゴシック" w:hAnsi="ＭＳ Ｐゴシック" w:hint="eastAsia"/>
                          <w:b/>
                          <w:bCs/>
                          <w:color w:val="000000" w:themeColor="text1"/>
                          <w:sz w:val="20"/>
                          <w:szCs w:val="20"/>
                        </w:rPr>
                        <w:t>※非常災害のための備蓄量の目安は、少なくとも３日（７２時間）分を推奨しています。</w:t>
                      </w:r>
                    </w:p>
                    <w:p w14:paraId="7D444C54" w14:textId="77777777" w:rsidR="00F539C6" w:rsidRPr="00A535DA" w:rsidRDefault="00F539C6" w:rsidP="00F539C6">
                      <w:pPr>
                        <w:jc w:val="left"/>
                        <w:rPr>
                          <w:rFonts w:ascii="ＭＳ Ｐゴシック" w:eastAsia="ＭＳ Ｐゴシック" w:hAnsi="ＭＳ Ｐゴシック"/>
                          <w:b/>
                          <w:bCs/>
                          <w:color w:val="000000" w:themeColor="text1"/>
                          <w:sz w:val="20"/>
                          <w:szCs w:val="20"/>
                        </w:rPr>
                      </w:pPr>
                      <w:r w:rsidRPr="00A535DA">
                        <w:rPr>
                          <w:rFonts w:ascii="ＭＳ Ｐゴシック" w:eastAsia="ＭＳ Ｐゴシック" w:hAnsi="ＭＳ Ｐゴシック" w:hint="eastAsia"/>
                          <w:b/>
                          <w:bCs/>
                          <w:color w:val="000000" w:themeColor="text1"/>
                          <w:sz w:val="20"/>
                          <w:szCs w:val="20"/>
                        </w:rPr>
                        <w:t>※備蓄の管理はリストを作成したうえで実施することを推奨しています。</w:t>
                      </w:r>
                    </w:p>
                  </w:txbxContent>
                </v:textbox>
                <w10:wrap anchorx="margin"/>
              </v:shape>
            </w:pict>
          </mc:Fallback>
        </mc:AlternateContent>
      </w:r>
      <w:r w:rsidR="0045527E" w:rsidRPr="00792275">
        <w:rPr>
          <w:rFonts w:hint="eastAsia"/>
          <w:szCs w:val="21"/>
        </w:rPr>
        <w:t>２　事業者は、非常災害に備えるために、非常用食料等の必要な物品の備蓄を最低</w:t>
      </w:r>
      <w:r w:rsidR="008B5556" w:rsidRPr="00792275">
        <w:rPr>
          <w:rFonts w:hint="eastAsia"/>
          <w:szCs w:val="21"/>
        </w:rPr>
        <w:t>〇</w:t>
      </w:r>
      <w:r w:rsidR="0045527E" w:rsidRPr="00792275">
        <w:rPr>
          <w:rFonts w:hint="eastAsia"/>
          <w:szCs w:val="21"/>
        </w:rPr>
        <w:t>日分整備することとする。</w:t>
      </w:r>
    </w:p>
    <w:p w14:paraId="07C270C5" w14:textId="77777777" w:rsidR="00766E69" w:rsidRPr="00792275" w:rsidRDefault="00766E69" w:rsidP="0045527E">
      <w:pPr>
        <w:spacing w:after="240"/>
        <w:ind w:leftChars="-1" w:left="284" w:hangingChars="136" w:hanging="286"/>
        <w:rPr>
          <w:szCs w:val="21"/>
        </w:rPr>
      </w:pPr>
    </w:p>
    <w:p w14:paraId="47EF4931" w14:textId="0540FB07" w:rsidR="00F539C6" w:rsidRPr="00792275" w:rsidRDefault="00F539C6" w:rsidP="0045527E">
      <w:pPr>
        <w:spacing w:after="240"/>
        <w:ind w:leftChars="-1" w:left="284" w:hangingChars="136" w:hanging="286"/>
        <w:rPr>
          <w:szCs w:val="21"/>
        </w:rPr>
      </w:pPr>
    </w:p>
    <w:p w14:paraId="70C9DC6D" w14:textId="50086C20" w:rsidR="00126668" w:rsidRPr="00792275" w:rsidRDefault="00126668" w:rsidP="0047578A">
      <w:pPr>
        <w:spacing w:before="240"/>
        <w:rPr>
          <w:szCs w:val="21"/>
        </w:rPr>
      </w:pPr>
      <w:r w:rsidRPr="00792275">
        <w:rPr>
          <w:rFonts w:hint="eastAsia"/>
          <w:szCs w:val="21"/>
        </w:rPr>
        <w:t>（衛生管理等）</w:t>
      </w:r>
    </w:p>
    <w:p w14:paraId="445E31F5" w14:textId="77777777" w:rsidR="00454C58" w:rsidRDefault="00126668" w:rsidP="002230A7">
      <w:pPr>
        <w:ind w:left="424" w:hangingChars="202" w:hanging="424"/>
        <w:rPr>
          <w:szCs w:val="21"/>
        </w:rPr>
      </w:pPr>
      <w:r w:rsidRPr="00792275">
        <w:rPr>
          <w:rFonts w:hint="eastAsia"/>
          <w:szCs w:val="21"/>
        </w:rPr>
        <w:t>第１</w:t>
      </w:r>
      <w:r w:rsidR="005C6F00" w:rsidRPr="00792275">
        <w:rPr>
          <w:rFonts w:hint="eastAsia"/>
          <w:szCs w:val="21"/>
        </w:rPr>
        <w:t>５</w:t>
      </w:r>
      <w:r w:rsidRPr="00792275">
        <w:rPr>
          <w:rFonts w:hint="eastAsia"/>
          <w:szCs w:val="21"/>
        </w:rPr>
        <w:t xml:space="preserve">条　</w:t>
      </w:r>
      <w:r w:rsidR="000376F7" w:rsidRPr="00792275">
        <w:rPr>
          <w:rFonts w:hint="eastAsia"/>
          <w:szCs w:val="21"/>
        </w:rPr>
        <w:t>利用者の使用する施設、食器その他の設備又は飲用に供する水について、衛生的な管理に努</w:t>
      </w:r>
    </w:p>
    <w:p w14:paraId="52254500" w14:textId="3102680B" w:rsidR="000376F7" w:rsidRPr="00792275" w:rsidRDefault="000376F7" w:rsidP="00454C58">
      <w:pPr>
        <w:ind w:leftChars="100" w:left="424" w:hangingChars="102" w:hanging="214"/>
        <w:rPr>
          <w:szCs w:val="21"/>
        </w:rPr>
      </w:pPr>
      <w:r w:rsidRPr="00792275">
        <w:rPr>
          <w:rFonts w:hint="eastAsia"/>
          <w:szCs w:val="21"/>
        </w:rPr>
        <w:t>めるとともに、衛生上必要な措置を講じる。</w:t>
      </w:r>
    </w:p>
    <w:p w14:paraId="1D3D29D3" w14:textId="77777777" w:rsidR="00454C58" w:rsidRDefault="000376F7" w:rsidP="002230A7">
      <w:pPr>
        <w:ind w:left="424" w:hangingChars="202" w:hanging="424"/>
        <w:rPr>
          <w:szCs w:val="21"/>
        </w:rPr>
      </w:pPr>
      <w:r w:rsidRPr="00792275">
        <w:rPr>
          <w:rFonts w:hint="eastAsia"/>
          <w:szCs w:val="21"/>
        </w:rPr>
        <w:t>２　事業所において、食中毒及び感染症が発生し、又は蔓延しないように次の各号に掲げる措置を講じ</w:t>
      </w:r>
    </w:p>
    <w:p w14:paraId="7AD50343" w14:textId="6CAF542D" w:rsidR="000376F7" w:rsidRPr="00792275" w:rsidRDefault="000376F7" w:rsidP="00454C58">
      <w:pPr>
        <w:ind w:leftChars="100" w:left="424" w:hangingChars="102" w:hanging="214"/>
        <w:rPr>
          <w:szCs w:val="21"/>
        </w:rPr>
      </w:pPr>
      <w:r w:rsidRPr="00792275">
        <w:rPr>
          <w:rFonts w:hint="eastAsia"/>
          <w:szCs w:val="21"/>
        </w:rPr>
        <w:t>るものとする。</w:t>
      </w:r>
    </w:p>
    <w:p w14:paraId="3BE2DD60" w14:textId="77777777" w:rsidR="00454C58" w:rsidRDefault="000376F7" w:rsidP="00D00EA8">
      <w:pPr>
        <w:ind w:left="850" w:hangingChars="405" w:hanging="850"/>
        <w:rPr>
          <w:szCs w:val="21"/>
        </w:rPr>
      </w:pPr>
      <w:r w:rsidRPr="00792275">
        <w:rPr>
          <w:rFonts w:hint="eastAsia"/>
          <w:szCs w:val="21"/>
        </w:rPr>
        <w:t>（１）</w:t>
      </w:r>
      <w:r w:rsidRPr="00792275">
        <w:rPr>
          <w:rFonts w:hint="eastAsia"/>
          <w:szCs w:val="21"/>
        </w:rPr>
        <w:t xml:space="preserve"> </w:t>
      </w:r>
      <w:r w:rsidRPr="00792275">
        <w:rPr>
          <w:rFonts w:hint="eastAsia"/>
          <w:szCs w:val="21"/>
        </w:rPr>
        <w:t>事業所における感染症の予防及びまん延の防止のための対策を検討する委員会（テレビ電話装</w:t>
      </w:r>
    </w:p>
    <w:p w14:paraId="61AE2CA3" w14:textId="77777777" w:rsidR="00454C58" w:rsidRDefault="000376F7" w:rsidP="00454C58">
      <w:pPr>
        <w:ind w:leftChars="100" w:left="850" w:hangingChars="305" w:hanging="640"/>
        <w:rPr>
          <w:szCs w:val="21"/>
        </w:rPr>
      </w:pPr>
      <w:r w:rsidRPr="00792275">
        <w:rPr>
          <w:rFonts w:hint="eastAsia"/>
          <w:szCs w:val="21"/>
        </w:rPr>
        <w:t>置等を活用して行うことができるものとする。）をおおむね６月に１回以上開催するとともに、その</w:t>
      </w:r>
    </w:p>
    <w:p w14:paraId="58EB219E" w14:textId="095374A2" w:rsidR="000376F7" w:rsidRPr="00792275" w:rsidRDefault="000376F7" w:rsidP="00454C58">
      <w:pPr>
        <w:ind w:leftChars="100" w:left="850" w:hangingChars="305" w:hanging="640"/>
        <w:rPr>
          <w:szCs w:val="21"/>
        </w:rPr>
      </w:pPr>
      <w:r w:rsidRPr="00792275">
        <w:rPr>
          <w:rFonts w:hint="eastAsia"/>
          <w:szCs w:val="21"/>
        </w:rPr>
        <w:t>結果について、従業者に周知徹底を図る。</w:t>
      </w:r>
    </w:p>
    <w:p w14:paraId="4F75830A" w14:textId="71F3557C" w:rsidR="000376F7" w:rsidRPr="00792275" w:rsidRDefault="000376F7" w:rsidP="000376F7">
      <w:pPr>
        <w:ind w:left="283" w:hangingChars="135" w:hanging="283"/>
        <w:rPr>
          <w:szCs w:val="21"/>
        </w:rPr>
      </w:pPr>
      <w:r w:rsidRPr="00792275">
        <w:rPr>
          <w:rFonts w:hint="eastAsia"/>
          <w:szCs w:val="21"/>
        </w:rPr>
        <w:t>（２）</w:t>
      </w:r>
      <w:r w:rsidRPr="00792275">
        <w:rPr>
          <w:rFonts w:hint="eastAsia"/>
          <w:szCs w:val="21"/>
        </w:rPr>
        <w:t xml:space="preserve"> </w:t>
      </w:r>
      <w:r w:rsidRPr="00792275">
        <w:rPr>
          <w:rFonts w:hint="eastAsia"/>
          <w:szCs w:val="21"/>
        </w:rPr>
        <w:t>事業所における感染症の予防及びまん延の防止のための指針を整備する。</w:t>
      </w:r>
    </w:p>
    <w:p w14:paraId="6A30EBE6" w14:textId="1F2361F2" w:rsidR="000376F7" w:rsidRPr="00792275" w:rsidRDefault="000376F7" w:rsidP="00454C58">
      <w:pPr>
        <w:ind w:left="210" w:hangingChars="100" w:hanging="210"/>
        <w:rPr>
          <w:szCs w:val="21"/>
        </w:rPr>
      </w:pPr>
      <w:r w:rsidRPr="00792275">
        <w:rPr>
          <w:rFonts w:hint="eastAsia"/>
          <w:szCs w:val="21"/>
        </w:rPr>
        <w:t>（３）</w:t>
      </w:r>
      <w:r w:rsidRPr="00792275">
        <w:rPr>
          <w:rFonts w:hint="eastAsia"/>
          <w:szCs w:val="21"/>
        </w:rPr>
        <w:t xml:space="preserve"> </w:t>
      </w:r>
      <w:r w:rsidRPr="00792275">
        <w:rPr>
          <w:rFonts w:hint="eastAsia"/>
          <w:szCs w:val="21"/>
        </w:rPr>
        <w:t>事業所において、従業者に対し、感染症の予防及びまん延の防止のための研修及び訓練を定期的に実施する。</w:t>
      </w:r>
    </w:p>
    <w:p w14:paraId="71D6CB84" w14:textId="77777777" w:rsidR="000376F7" w:rsidRPr="00792275" w:rsidRDefault="000376F7" w:rsidP="000376F7">
      <w:pPr>
        <w:ind w:left="283" w:hangingChars="135" w:hanging="283"/>
        <w:rPr>
          <w:szCs w:val="21"/>
        </w:rPr>
      </w:pPr>
      <w:r w:rsidRPr="00792275">
        <w:rPr>
          <w:rFonts w:hint="eastAsia"/>
          <w:szCs w:val="21"/>
        </w:rPr>
        <w:t>３　事業所内は空調設備等により適温を確保するよう努める。</w:t>
      </w:r>
    </w:p>
    <w:p w14:paraId="342F8CC1" w14:textId="77777777" w:rsidR="00454C58" w:rsidRDefault="000376F7" w:rsidP="00454C58">
      <w:pPr>
        <w:ind w:left="424" w:hangingChars="202" w:hanging="424"/>
        <w:rPr>
          <w:szCs w:val="21"/>
        </w:rPr>
      </w:pPr>
      <w:r w:rsidRPr="00792275">
        <w:rPr>
          <w:rFonts w:hint="eastAsia"/>
          <w:szCs w:val="21"/>
        </w:rPr>
        <w:t>４　管理者は従業者に対して衛生管理、又は食中毒及び感染症に関する研修を定期的に実施し、従業者</w:t>
      </w:r>
    </w:p>
    <w:p w14:paraId="1DA76175" w14:textId="2B7149F9" w:rsidR="008D7869" w:rsidRPr="00792275" w:rsidRDefault="000376F7" w:rsidP="00454C58">
      <w:pPr>
        <w:ind w:leftChars="100" w:left="424" w:hangingChars="102" w:hanging="214"/>
        <w:rPr>
          <w:szCs w:val="21"/>
        </w:rPr>
      </w:pPr>
      <w:r w:rsidRPr="00792275">
        <w:rPr>
          <w:rFonts w:hint="eastAsia"/>
          <w:szCs w:val="21"/>
        </w:rPr>
        <w:t>が必要な知識を習得するための措置を適切に講じる。</w:t>
      </w:r>
    </w:p>
    <w:p w14:paraId="395289D7" w14:textId="11796BF2" w:rsidR="00280AE0" w:rsidRPr="00792275" w:rsidRDefault="00280AE0" w:rsidP="0047578A">
      <w:pPr>
        <w:spacing w:before="240"/>
        <w:rPr>
          <w:szCs w:val="21"/>
        </w:rPr>
      </w:pPr>
      <w:r w:rsidRPr="00792275">
        <w:rPr>
          <w:rFonts w:hint="eastAsia"/>
          <w:szCs w:val="21"/>
        </w:rPr>
        <w:t>（秘密保持</w:t>
      </w:r>
      <w:r w:rsidR="00B93E35" w:rsidRPr="00792275">
        <w:rPr>
          <w:rFonts w:hint="eastAsia"/>
          <w:szCs w:val="21"/>
        </w:rPr>
        <w:t>等</w:t>
      </w:r>
      <w:r w:rsidRPr="00792275">
        <w:rPr>
          <w:rFonts w:hint="eastAsia"/>
          <w:szCs w:val="21"/>
        </w:rPr>
        <w:t>）</w:t>
      </w:r>
    </w:p>
    <w:p w14:paraId="0106DF78" w14:textId="77777777" w:rsidR="00454C58" w:rsidRDefault="00126668" w:rsidP="00D00EA8">
      <w:pPr>
        <w:ind w:leftChars="-1" w:left="424" w:hangingChars="203" w:hanging="426"/>
        <w:rPr>
          <w:szCs w:val="21"/>
        </w:rPr>
      </w:pPr>
      <w:r w:rsidRPr="00792275">
        <w:rPr>
          <w:rFonts w:hint="eastAsia"/>
          <w:szCs w:val="21"/>
        </w:rPr>
        <w:t>第１</w:t>
      </w:r>
      <w:r w:rsidR="005C6F00" w:rsidRPr="00792275">
        <w:rPr>
          <w:rFonts w:hint="eastAsia"/>
          <w:szCs w:val="21"/>
        </w:rPr>
        <w:t>６</w:t>
      </w:r>
      <w:r w:rsidRPr="00792275">
        <w:rPr>
          <w:rFonts w:hint="eastAsia"/>
          <w:szCs w:val="21"/>
        </w:rPr>
        <w:t>条　事業者は、利用者の個人情報について「個人情報の保護に関する法律」及び厚生労働省が策</w:t>
      </w:r>
    </w:p>
    <w:p w14:paraId="33D637DF" w14:textId="77777777" w:rsidR="00E42F86" w:rsidRDefault="00126668" w:rsidP="00454C58">
      <w:pPr>
        <w:ind w:leftChars="99" w:left="424" w:hangingChars="103" w:hanging="216"/>
        <w:rPr>
          <w:szCs w:val="21"/>
        </w:rPr>
      </w:pPr>
      <w:r w:rsidRPr="00792275">
        <w:rPr>
          <w:rFonts w:hint="eastAsia"/>
          <w:szCs w:val="21"/>
        </w:rPr>
        <w:t>定した「</w:t>
      </w:r>
      <w:r w:rsidR="00E42F86">
        <w:rPr>
          <w:rFonts w:hint="eastAsia"/>
          <w:szCs w:val="21"/>
        </w:rPr>
        <w:t>医療・介護関係事業者における個人情報の適切な取扱いのためのガイダンス</w:t>
      </w:r>
      <w:r w:rsidRPr="00792275">
        <w:rPr>
          <w:rFonts w:hint="eastAsia"/>
          <w:szCs w:val="21"/>
        </w:rPr>
        <w:t>」を遵守し、適</w:t>
      </w:r>
    </w:p>
    <w:p w14:paraId="20B8FB70" w14:textId="6587411B" w:rsidR="00126668" w:rsidRDefault="00126668" w:rsidP="00E42F86">
      <w:pPr>
        <w:ind w:leftChars="99" w:left="424" w:hangingChars="103" w:hanging="216"/>
        <w:rPr>
          <w:szCs w:val="21"/>
        </w:rPr>
      </w:pPr>
      <w:r w:rsidRPr="00792275">
        <w:rPr>
          <w:rFonts w:hint="eastAsia"/>
          <w:szCs w:val="21"/>
        </w:rPr>
        <w:t>切な取扱</w:t>
      </w:r>
      <w:r w:rsidR="00E42F86">
        <w:rPr>
          <w:rFonts w:hint="eastAsia"/>
          <w:szCs w:val="21"/>
        </w:rPr>
        <w:t>いに</w:t>
      </w:r>
      <w:r w:rsidRPr="00792275">
        <w:rPr>
          <w:rFonts w:hint="eastAsia"/>
          <w:szCs w:val="21"/>
        </w:rPr>
        <w:t>努める。</w:t>
      </w:r>
    </w:p>
    <w:p w14:paraId="602F4E38" w14:textId="3B35EF8A" w:rsidR="00B81A70" w:rsidRDefault="00B81A70" w:rsidP="00D00EA8">
      <w:pPr>
        <w:ind w:leftChars="-1" w:left="424" w:hangingChars="203" w:hanging="426"/>
        <w:rPr>
          <w:szCs w:val="21"/>
        </w:rPr>
      </w:pPr>
      <w:r>
        <w:rPr>
          <w:rFonts w:ascii="ＭＳ 明朝" w:eastAsia="ＭＳ 明朝" w:hAnsi="ＭＳ 明朝"/>
          <w:noProof/>
        </w:rPr>
        <mc:AlternateContent>
          <mc:Choice Requires="wps">
            <w:drawing>
              <wp:anchor distT="0" distB="0" distL="114300" distR="114300" simplePos="0" relativeHeight="251687936" behindDoc="0" locked="0" layoutInCell="1" allowOverlap="1" wp14:anchorId="1F3343D2" wp14:editId="4827231C">
                <wp:simplePos x="0" y="0"/>
                <wp:positionH relativeFrom="margin">
                  <wp:align>right</wp:align>
                </wp:positionH>
                <wp:positionV relativeFrom="paragraph">
                  <wp:posOffset>46990</wp:posOffset>
                </wp:positionV>
                <wp:extent cx="6096000" cy="148590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485900"/>
                        </a:xfrm>
                        <a:prstGeom prst="rect">
                          <a:avLst/>
                        </a:prstGeom>
                        <a:solidFill>
                          <a:srgbClr val="FFFFFF"/>
                        </a:solidFill>
                        <a:ln w="9525">
                          <a:solidFill>
                            <a:srgbClr val="000000"/>
                          </a:solidFill>
                          <a:miter lim="800000"/>
                          <a:headEnd/>
                          <a:tailEnd/>
                        </a:ln>
                      </wps:spPr>
                      <wps:txbx>
                        <w:txbxContent>
                          <w:p w14:paraId="7229DED9" w14:textId="116536F9" w:rsidR="00B81A70" w:rsidRPr="001D5389" w:rsidRDefault="00B81A70" w:rsidP="00B81A70">
                            <w:pPr>
                              <w:jc w:val="left"/>
                              <w:rPr>
                                <w:rFonts w:ascii="ＭＳ Ｐゴシック" w:eastAsia="ＭＳ Ｐゴシック" w:hAnsi="ＭＳ Ｐゴシック"/>
                                <w:b/>
                                <w:bCs/>
                                <w:color w:val="000000"/>
                                <w:sz w:val="20"/>
                                <w:szCs w:val="20"/>
                              </w:rPr>
                            </w:pPr>
                            <w:r>
                              <w:rPr>
                                <w:rFonts w:ascii="ＭＳ Ｐゴシック" w:eastAsia="ＭＳ Ｐゴシック" w:hAnsi="ＭＳ Ｐゴシック" w:hint="eastAsia"/>
                                <w:b/>
                                <w:bCs/>
                                <w:color w:val="000000"/>
                                <w:sz w:val="20"/>
                                <w:szCs w:val="20"/>
                              </w:rPr>
                              <w:t>※</w:t>
                            </w:r>
                            <w:r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「医療・介護関係事業者における個人情報の適切な取扱いのためのガイドライン」ではないのでご注意ください</w:t>
                            </w:r>
                            <w:r w:rsidR="00766E69">
                              <w:rPr>
                                <w:rFonts w:ascii="ＭＳ Ｐゴシック" w:eastAsia="ＭＳ Ｐゴシック" w:hAnsi="ＭＳ Ｐゴシック" w:hint="eastAsia"/>
                                <w:b/>
                                <w:bCs/>
                                <w:color w:val="000000"/>
                                <w:sz w:val="20"/>
                                <w:szCs w:val="20"/>
                              </w:rPr>
                              <w:t>。</w:t>
                            </w:r>
                          </w:p>
                          <w:p w14:paraId="4B573141" w14:textId="27830250" w:rsidR="00B81A70" w:rsidRPr="001D5389" w:rsidRDefault="00B81A70" w:rsidP="00B81A70">
                            <w:pPr>
                              <w:jc w:val="left"/>
                              <w:rPr>
                                <w:rFonts w:ascii="ＭＳ Ｐゴシック" w:eastAsia="ＭＳ Ｐゴシック" w:hAnsi="ＭＳ Ｐゴシック"/>
                                <w:b/>
                                <w:bCs/>
                                <w:color w:val="000000"/>
                                <w:sz w:val="20"/>
                                <w:szCs w:val="20"/>
                              </w:rPr>
                            </w:pPr>
                            <w:r w:rsidRPr="001D5389">
                              <w:rPr>
                                <w:rFonts w:ascii="ＭＳ Ｐゴシック" w:eastAsia="ＭＳ Ｐゴシック" w:hAnsi="ＭＳ Ｐゴシック" w:hint="eastAsia"/>
                                <w:b/>
                                <w:bCs/>
                                <w:color w:val="000000"/>
                                <w:sz w:val="20"/>
                                <w:szCs w:val="20"/>
                              </w:rPr>
                              <w:t>※「</w:t>
                            </w:r>
                            <w:r w:rsidR="00827EAD"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医療・介護関係事業者における個人情報の適切な取扱いのためのガイダンス</w:t>
                            </w:r>
                            <w:r w:rsidR="009D2735">
                              <w:rPr>
                                <w:rFonts w:ascii="ＭＳ Ｐゴシック" w:eastAsia="ＭＳ Ｐゴシック" w:hAnsi="ＭＳ Ｐゴシック" w:hint="eastAsia"/>
                                <w:b/>
                                <w:bCs/>
                                <w:color w:val="000000"/>
                                <w:sz w:val="20"/>
                                <w:szCs w:val="20"/>
                              </w:rPr>
                              <w:t>」</w:t>
                            </w:r>
                            <w:r w:rsidRPr="001D5389">
                              <w:rPr>
                                <w:rFonts w:ascii="ＭＳ Ｐゴシック" w:eastAsia="ＭＳ Ｐゴシック" w:hAnsi="ＭＳ Ｐゴシック" w:hint="eastAsia"/>
                                <w:b/>
                                <w:bCs/>
                                <w:color w:val="000000"/>
                                <w:sz w:val="20"/>
                                <w:szCs w:val="20"/>
                              </w:rPr>
                              <w:t>は、「医療・介護関係事業者における個人情報の適切な取扱いのためのガイドライン」の考え方をより明確</w:t>
                            </w:r>
                            <w:r w:rsidR="003F3135">
                              <w:rPr>
                                <w:rFonts w:ascii="ＭＳ Ｐゴシック" w:eastAsia="ＭＳ Ｐゴシック" w:hAnsi="ＭＳ Ｐゴシック" w:hint="eastAsia"/>
                                <w:b/>
                                <w:bCs/>
                                <w:color w:val="000000"/>
                                <w:sz w:val="20"/>
                                <w:szCs w:val="20"/>
                              </w:rPr>
                              <w:t>に</w:t>
                            </w:r>
                            <w:r w:rsidRPr="001D5389">
                              <w:rPr>
                                <w:rFonts w:ascii="ＭＳ Ｐゴシック" w:eastAsia="ＭＳ Ｐゴシック" w:hAnsi="ＭＳ Ｐゴシック" w:hint="eastAsia"/>
                                <w:b/>
                                <w:bCs/>
                                <w:color w:val="000000"/>
                                <w:sz w:val="20"/>
                                <w:szCs w:val="20"/>
                              </w:rPr>
                              <w:t>したものとなります。</w:t>
                            </w:r>
                          </w:p>
                          <w:p w14:paraId="6B095F5B" w14:textId="77777777" w:rsidR="00B81A70" w:rsidRPr="00C71CFB" w:rsidRDefault="00B81A70" w:rsidP="00B81A70">
                            <w:pPr>
                              <w:jc w:val="left"/>
                              <w:rPr>
                                <w:rFonts w:ascii="ＭＳ Ｐゴシック" w:eastAsia="ＭＳ Ｐゴシック" w:hAnsi="ＭＳ Ｐゴシック"/>
                                <w:b/>
                                <w:bCs/>
                                <w:color w:val="000000"/>
                                <w:sz w:val="20"/>
                                <w:szCs w:val="20"/>
                              </w:rPr>
                            </w:pPr>
                            <w:r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「医療・介護関係事業者における個人情報の適切な取扱いのためのガイダンス」に関するＱ＆Ａ（事例集）（平成29年５月30日適用、令和２年10月９日改正）より。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343D2" id="_x0000_t202" coordsize="21600,21600" o:spt="202" path="m,l,21600r21600,l21600,xe">
                <v:stroke joinstyle="miter"/>
                <v:path gradientshapeok="t" o:connecttype="rect"/>
              </v:shapetype>
              <v:shape id="テキスト ボックス 2" o:spid="_x0000_s1035" type="#_x0000_t202" style="position:absolute;left:0;text-align:left;margin-left:428.8pt;margin-top:3.7pt;width:480pt;height:117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jlDTwIAAGcEAAAOAAAAZHJzL2Uyb0RvYy54bWysVM1u2zAMvg/YOwi6r3aCpouNOEXXrsOA&#10;7gfo9gCKLMfCZFGTlNjZMQGKPcReYdh5z+MXGSWnabphl2E+CKJIfiQ/kp6dd40ia2GdBF3Q0UlK&#10;idAcSqmXBf344frZlBLnmS6ZAi0KuhGOns+fPpm1JhdjqEGVwhIE0S5vTUFr702eJI7XomHuBIzQ&#10;qKzANsyjaJdJaVmL6I1Kxml6lrRgS2OBC+fw9WpQ0nnEryrB/buqcsITVVDMzcfTxnMRzmQ+Y/nS&#10;MlNLvk+D/UMWDZMagx6grphnZGXlH1CN5BYcVP6EQ5NAVUkuYg1YzSj9rZrbmhkRa0FynDnQ5P4f&#10;LH+7fm+JLAs6pkSzBlvU7+767fd++7PffSX97lu/2/XbHyiTcaCrNS5Hr1uDfr57AR22PZbuzA3w&#10;T45ouKyZXooLa6GtBSsx3VHwTI5cBxwXQBbtGygxLlt5iEBdZZvAJbJDEB3btjm0SnSecHw8S7Oz&#10;NEUVR93odDrJUAgxWH7vbqzzrwQ0JFwKanEWIjxb3zg/mN6bhGgOlCyvpVJRsMvFpbJkzXBuruO3&#10;R39kpjRpC5pNxpOBgb9CYKoh2yHqI4hGelwAJZuCTg9GLA+8vdQlOrDcM6mGO1an9J7IwN3Aou8W&#10;XWxhFgIEkhdQbpBZC8O8437ipQb7hZIWZ72g7vOKWUGJeq2xO89Px9kElyMK02mGtNpjxeJIwTRH&#10;oIJ6SobrpR/WaWWsXNYYZ5gGDRfYz0pGph9y2ieP0xx7td+8sC7HcrR6+D/MfwEAAP//AwBQSwME&#10;FAAGAAgAAAAhABVYDG7dAAAABgEAAA8AAABkcnMvZG93bnJldi54bWxMj0FLw0AUhO+C/2F5ghex&#10;uy0h2piXIoJiT2Irhd622WcSmt0N2d02+ut9nvQ4zDDzTbmabC9ONIbOO4T5TIEgV3vTuQbhY/t8&#10;ew8iRO2M7r0jhC8KsKouL0pdGH9273TaxEZwiQuFRmhjHAopQ92S1WHmB3LsffrR6shybKQZ9ZnL&#10;bS8XSuXS6s7xQqsHemqpPm6SRTiuU23Tbj++vqXty/o7N/JGLRGvr6bHBxCRpvgXhl98RoeKmQ4+&#10;ORNEj8BHIsJdBoLNZa5YHxAW2TwDWZXyP371AwAA//8DAFBLAQItABQABgAIAAAAIQC2gziS/gAA&#10;AOEBAAATAAAAAAAAAAAAAAAAAAAAAABbQ29udGVudF9UeXBlc10ueG1sUEsBAi0AFAAGAAgAAAAh&#10;ADj9If/WAAAAlAEAAAsAAAAAAAAAAAAAAAAALwEAAF9yZWxzLy5yZWxzUEsBAi0AFAAGAAgAAAAh&#10;AM3WOUNPAgAAZwQAAA4AAAAAAAAAAAAAAAAALgIAAGRycy9lMm9Eb2MueG1sUEsBAi0AFAAGAAgA&#10;AAAhABVYDG7dAAAABgEAAA8AAAAAAAAAAAAAAAAAqQQAAGRycy9kb3ducmV2LnhtbFBLBQYAAAAA&#10;BAAEAPMAAACzBQAAAAA=&#10;">
                <v:textbox inset="5.85pt,.7pt,5.85pt,.7pt">
                  <w:txbxContent>
                    <w:p w14:paraId="7229DED9" w14:textId="116536F9" w:rsidR="00B81A70" w:rsidRPr="001D5389" w:rsidRDefault="00B81A70" w:rsidP="00B81A70">
                      <w:pPr>
                        <w:jc w:val="left"/>
                        <w:rPr>
                          <w:rFonts w:ascii="ＭＳ Ｐゴシック" w:eastAsia="ＭＳ Ｐゴシック" w:hAnsi="ＭＳ Ｐゴシック"/>
                          <w:b/>
                          <w:bCs/>
                          <w:color w:val="000000"/>
                          <w:sz w:val="20"/>
                          <w:szCs w:val="20"/>
                        </w:rPr>
                      </w:pPr>
                      <w:r>
                        <w:rPr>
                          <w:rFonts w:ascii="ＭＳ Ｐゴシック" w:eastAsia="ＭＳ Ｐゴシック" w:hAnsi="ＭＳ Ｐゴシック" w:hint="eastAsia"/>
                          <w:b/>
                          <w:bCs/>
                          <w:color w:val="000000"/>
                          <w:sz w:val="20"/>
                          <w:szCs w:val="20"/>
                        </w:rPr>
                        <w:t>※</w:t>
                      </w:r>
                      <w:r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「医療・介護関係事業者における個人情報の適切な取扱いのためのガイドライン」ではないのでご注意ください</w:t>
                      </w:r>
                      <w:r w:rsidR="00766E69">
                        <w:rPr>
                          <w:rFonts w:ascii="ＭＳ Ｐゴシック" w:eastAsia="ＭＳ Ｐゴシック" w:hAnsi="ＭＳ Ｐゴシック" w:hint="eastAsia"/>
                          <w:b/>
                          <w:bCs/>
                          <w:color w:val="000000"/>
                          <w:sz w:val="20"/>
                          <w:szCs w:val="20"/>
                        </w:rPr>
                        <w:t>。</w:t>
                      </w:r>
                    </w:p>
                    <w:p w14:paraId="4B573141" w14:textId="27830250" w:rsidR="00B81A70" w:rsidRPr="001D5389" w:rsidRDefault="00B81A70" w:rsidP="00B81A70">
                      <w:pPr>
                        <w:jc w:val="left"/>
                        <w:rPr>
                          <w:rFonts w:ascii="ＭＳ Ｐゴシック" w:eastAsia="ＭＳ Ｐゴシック" w:hAnsi="ＭＳ Ｐゴシック"/>
                          <w:b/>
                          <w:bCs/>
                          <w:color w:val="000000"/>
                          <w:sz w:val="20"/>
                          <w:szCs w:val="20"/>
                        </w:rPr>
                      </w:pPr>
                      <w:r w:rsidRPr="001D5389">
                        <w:rPr>
                          <w:rFonts w:ascii="ＭＳ Ｐゴシック" w:eastAsia="ＭＳ Ｐゴシック" w:hAnsi="ＭＳ Ｐゴシック" w:hint="eastAsia"/>
                          <w:b/>
                          <w:bCs/>
                          <w:color w:val="000000"/>
                          <w:sz w:val="20"/>
                          <w:szCs w:val="20"/>
                        </w:rPr>
                        <w:t>※「</w:t>
                      </w:r>
                      <w:r w:rsidR="00827EAD"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医療・介護関係事業者における個人情報の適切な取扱いのためのガイダンス</w:t>
                      </w:r>
                      <w:r w:rsidR="009D2735">
                        <w:rPr>
                          <w:rFonts w:ascii="ＭＳ Ｐゴシック" w:eastAsia="ＭＳ Ｐゴシック" w:hAnsi="ＭＳ Ｐゴシック" w:hint="eastAsia"/>
                          <w:b/>
                          <w:bCs/>
                          <w:color w:val="000000"/>
                          <w:sz w:val="20"/>
                          <w:szCs w:val="20"/>
                        </w:rPr>
                        <w:t>」</w:t>
                      </w:r>
                      <w:bookmarkStart w:id="15" w:name="_GoBack"/>
                      <w:bookmarkEnd w:id="15"/>
                      <w:r w:rsidRPr="001D5389">
                        <w:rPr>
                          <w:rFonts w:ascii="ＭＳ Ｐゴシック" w:eastAsia="ＭＳ Ｐゴシック" w:hAnsi="ＭＳ Ｐゴシック" w:hint="eastAsia"/>
                          <w:b/>
                          <w:bCs/>
                          <w:color w:val="000000"/>
                          <w:sz w:val="20"/>
                          <w:szCs w:val="20"/>
                        </w:rPr>
                        <w:t>は、「医療・介護関係事業者における個人情報の適切な取扱いのためのガイドライン」の考え方をより明確</w:t>
                      </w:r>
                      <w:r w:rsidR="003F3135">
                        <w:rPr>
                          <w:rFonts w:ascii="ＭＳ Ｐゴシック" w:eastAsia="ＭＳ Ｐゴシック" w:hAnsi="ＭＳ Ｐゴシック" w:hint="eastAsia"/>
                          <w:b/>
                          <w:bCs/>
                          <w:color w:val="000000"/>
                          <w:sz w:val="20"/>
                          <w:szCs w:val="20"/>
                        </w:rPr>
                        <w:t>に</w:t>
                      </w:r>
                      <w:r w:rsidRPr="001D5389">
                        <w:rPr>
                          <w:rFonts w:ascii="ＭＳ Ｐゴシック" w:eastAsia="ＭＳ Ｐゴシック" w:hAnsi="ＭＳ Ｐゴシック" w:hint="eastAsia"/>
                          <w:b/>
                          <w:bCs/>
                          <w:color w:val="000000"/>
                          <w:sz w:val="20"/>
                          <w:szCs w:val="20"/>
                        </w:rPr>
                        <w:t>したものとなります。</w:t>
                      </w:r>
                    </w:p>
                    <w:p w14:paraId="6B095F5B" w14:textId="77777777" w:rsidR="00B81A70" w:rsidRPr="00C71CFB" w:rsidRDefault="00B81A70" w:rsidP="00B81A70">
                      <w:pPr>
                        <w:jc w:val="left"/>
                        <w:rPr>
                          <w:rFonts w:ascii="ＭＳ Ｐゴシック" w:eastAsia="ＭＳ Ｐゴシック" w:hAnsi="ＭＳ Ｐゴシック"/>
                          <w:b/>
                          <w:bCs/>
                          <w:color w:val="000000"/>
                          <w:sz w:val="20"/>
                          <w:szCs w:val="20"/>
                        </w:rPr>
                      </w:pPr>
                      <w:r w:rsidRPr="001D5389">
                        <w:rPr>
                          <w:rFonts w:ascii="ＭＳ Ｐゴシック" w:eastAsia="ＭＳ Ｐゴシック" w:hAnsi="ＭＳ Ｐゴシック" w:hint="eastAsia"/>
                          <w:b/>
                          <w:bCs/>
                          <w:color w:val="000000"/>
                          <w:sz w:val="20"/>
                          <w:szCs w:val="20"/>
                        </w:rPr>
                        <w:t>「医療・介護関係事業者における個人情報の適切な取扱いのためのガイダンス」に関するＱ＆Ａ（事例集）（平成29年５月30日適用、令和２年10月９日改正）より。</w:t>
                      </w:r>
                    </w:p>
                  </w:txbxContent>
                </v:textbox>
                <w10:wrap anchorx="margin"/>
              </v:shape>
            </w:pict>
          </mc:Fallback>
        </mc:AlternateContent>
      </w:r>
    </w:p>
    <w:p w14:paraId="4023796E" w14:textId="2BF6578A" w:rsidR="00B81A70" w:rsidRDefault="00B81A70" w:rsidP="00D00EA8">
      <w:pPr>
        <w:ind w:leftChars="-1" w:left="424" w:hangingChars="203" w:hanging="426"/>
        <w:rPr>
          <w:szCs w:val="21"/>
        </w:rPr>
      </w:pPr>
    </w:p>
    <w:p w14:paraId="24891629" w14:textId="3A23F23F" w:rsidR="00B81A70" w:rsidRDefault="00B81A70" w:rsidP="00D00EA8">
      <w:pPr>
        <w:ind w:leftChars="-1" w:left="424" w:hangingChars="203" w:hanging="426"/>
        <w:rPr>
          <w:szCs w:val="21"/>
        </w:rPr>
      </w:pPr>
    </w:p>
    <w:p w14:paraId="10111C14" w14:textId="7B6EDFC9" w:rsidR="00B81A70" w:rsidRDefault="00B81A70" w:rsidP="00D00EA8">
      <w:pPr>
        <w:ind w:leftChars="-1" w:left="424" w:hangingChars="203" w:hanging="426"/>
        <w:rPr>
          <w:szCs w:val="21"/>
        </w:rPr>
      </w:pPr>
    </w:p>
    <w:p w14:paraId="678C2EE2" w14:textId="07EF8087" w:rsidR="00B81A70" w:rsidRDefault="00B81A70" w:rsidP="00D00EA8">
      <w:pPr>
        <w:ind w:leftChars="-1" w:left="424" w:hangingChars="203" w:hanging="426"/>
        <w:rPr>
          <w:szCs w:val="21"/>
        </w:rPr>
      </w:pPr>
    </w:p>
    <w:p w14:paraId="0A226827" w14:textId="650260FB" w:rsidR="00B81A70" w:rsidRDefault="00B81A70" w:rsidP="00D00EA8">
      <w:pPr>
        <w:ind w:leftChars="-1" w:left="424" w:hangingChars="203" w:hanging="426"/>
        <w:rPr>
          <w:szCs w:val="21"/>
        </w:rPr>
      </w:pPr>
    </w:p>
    <w:p w14:paraId="274F5B98" w14:textId="2A79AAF7" w:rsidR="00B81A70" w:rsidRDefault="00B81A70" w:rsidP="00D00EA8">
      <w:pPr>
        <w:ind w:leftChars="-1" w:left="424" w:hangingChars="203" w:hanging="426"/>
        <w:rPr>
          <w:szCs w:val="21"/>
        </w:rPr>
      </w:pPr>
    </w:p>
    <w:p w14:paraId="7392AE4F" w14:textId="6B9CB0C1" w:rsidR="00126668" w:rsidRPr="00792275" w:rsidRDefault="00126668" w:rsidP="00126668">
      <w:pPr>
        <w:rPr>
          <w:szCs w:val="21"/>
        </w:rPr>
      </w:pPr>
      <w:r w:rsidRPr="00792275">
        <w:rPr>
          <w:rFonts w:hint="eastAsia"/>
          <w:szCs w:val="21"/>
        </w:rPr>
        <w:t>２　従業者は、業務上知り得た利用者及びその家族の秘密を保持する。</w:t>
      </w:r>
    </w:p>
    <w:p w14:paraId="23B18F13" w14:textId="77777777" w:rsidR="00454C58" w:rsidRDefault="00126668" w:rsidP="00D00EA8">
      <w:pPr>
        <w:ind w:left="424" w:hangingChars="202" w:hanging="424"/>
        <w:rPr>
          <w:szCs w:val="21"/>
        </w:rPr>
      </w:pPr>
      <w:r w:rsidRPr="00792275">
        <w:rPr>
          <w:rFonts w:hint="eastAsia"/>
          <w:szCs w:val="21"/>
        </w:rPr>
        <w:t>３　事業者は、前項に定める秘密保持義務については</w:t>
      </w:r>
      <w:r w:rsidR="00727199" w:rsidRPr="00792275">
        <w:rPr>
          <w:rFonts w:hint="eastAsia"/>
          <w:szCs w:val="21"/>
        </w:rPr>
        <w:t>従業者</w:t>
      </w:r>
      <w:r w:rsidRPr="00792275">
        <w:rPr>
          <w:rFonts w:hint="eastAsia"/>
          <w:szCs w:val="21"/>
        </w:rPr>
        <w:t>の離職後も保持するべき旨を、従業者との</w:t>
      </w:r>
    </w:p>
    <w:p w14:paraId="5D35F67F" w14:textId="207AD7B2" w:rsidR="00126668" w:rsidRPr="00792275" w:rsidRDefault="00126668" w:rsidP="00454C58">
      <w:pPr>
        <w:ind w:leftChars="100" w:left="424" w:hangingChars="102" w:hanging="214"/>
        <w:rPr>
          <w:szCs w:val="21"/>
        </w:rPr>
      </w:pPr>
      <w:r w:rsidRPr="00792275">
        <w:rPr>
          <w:rFonts w:hint="eastAsia"/>
          <w:szCs w:val="21"/>
        </w:rPr>
        <w:t>雇用契約の内容に含むものとする。</w:t>
      </w:r>
    </w:p>
    <w:p w14:paraId="0D1DD70F" w14:textId="77777777" w:rsidR="00454C58" w:rsidRDefault="00126668" w:rsidP="00D00EA8">
      <w:pPr>
        <w:ind w:left="424" w:hangingChars="202" w:hanging="424"/>
        <w:rPr>
          <w:szCs w:val="21"/>
        </w:rPr>
      </w:pPr>
      <w:r w:rsidRPr="00792275">
        <w:rPr>
          <w:rFonts w:hint="eastAsia"/>
          <w:szCs w:val="21"/>
        </w:rPr>
        <w:t>４　事業者は、第７条の</w:t>
      </w:r>
      <w:r w:rsidR="00792275" w:rsidRPr="00792275">
        <w:rPr>
          <w:rFonts w:hint="eastAsia"/>
          <w:szCs w:val="21"/>
        </w:rPr>
        <w:t>事業</w:t>
      </w:r>
      <w:r w:rsidRPr="00792275">
        <w:rPr>
          <w:rFonts w:hint="eastAsia"/>
          <w:szCs w:val="21"/>
        </w:rPr>
        <w:t>の内容で提供するサービスを委託する場合において、個人情報の適切な取</w:t>
      </w:r>
    </w:p>
    <w:p w14:paraId="7A3E5241" w14:textId="6DCA8359" w:rsidR="00126668" w:rsidRPr="00792275" w:rsidRDefault="00126668" w:rsidP="00454C58">
      <w:pPr>
        <w:ind w:leftChars="100" w:left="424" w:hangingChars="102" w:hanging="214"/>
        <w:rPr>
          <w:szCs w:val="21"/>
        </w:rPr>
      </w:pPr>
      <w:r w:rsidRPr="00792275">
        <w:rPr>
          <w:rFonts w:hint="eastAsia"/>
          <w:szCs w:val="21"/>
        </w:rPr>
        <w:t>扱に関する事項を委託契約の内容に含むこととする。</w:t>
      </w:r>
    </w:p>
    <w:p w14:paraId="6667FB1C" w14:textId="77777777" w:rsidR="00454C58" w:rsidRDefault="00126668" w:rsidP="00454C58">
      <w:pPr>
        <w:ind w:left="426" w:hanging="426"/>
        <w:rPr>
          <w:szCs w:val="21"/>
        </w:rPr>
      </w:pPr>
      <w:r w:rsidRPr="00792275">
        <w:rPr>
          <w:rFonts w:hint="eastAsia"/>
          <w:szCs w:val="21"/>
        </w:rPr>
        <w:t>５　サービス担当者会議等において、利用者の個人情報を用いる場合は利用者の同意を、利用者の家族</w:t>
      </w:r>
    </w:p>
    <w:p w14:paraId="13935AA5" w14:textId="4CD01950" w:rsidR="00280AE0" w:rsidRPr="00792275" w:rsidRDefault="00126668" w:rsidP="00454C58">
      <w:pPr>
        <w:ind w:leftChars="100" w:left="210"/>
        <w:rPr>
          <w:szCs w:val="21"/>
        </w:rPr>
      </w:pPr>
      <w:r w:rsidRPr="00792275">
        <w:rPr>
          <w:rFonts w:hint="eastAsia"/>
          <w:szCs w:val="21"/>
        </w:rPr>
        <w:t>の情報を用いる場合は家族の同意をあらかじめ文書で得ることとする。</w:t>
      </w:r>
    </w:p>
    <w:p w14:paraId="17091754" w14:textId="77777777" w:rsidR="00BC30D3" w:rsidRPr="00792275" w:rsidRDefault="00BC30D3" w:rsidP="0047578A">
      <w:pPr>
        <w:spacing w:before="240"/>
        <w:rPr>
          <w:szCs w:val="21"/>
        </w:rPr>
      </w:pPr>
      <w:r w:rsidRPr="00792275">
        <w:rPr>
          <w:rFonts w:hint="eastAsia"/>
          <w:szCs w:val="21"/>
        </w:rPr>
        <w:lastRenderedPageBreak/>
        <w:t>（利益供与の禁止）</w:t>
      </w:r>
    </w:p>
    <w:p w14:paraId="2E44EC4D" w14:textId="77777777" w:rsidR="00454C58" w:rsidRDefault="00BC30D3" w:rsidP="00454C58">
      <w:pPr>
        <w:ind w:left="424" w:hangingChars="202" w:hanging="424"/>
        <w:rPr>
          <w:szCs w:val="21"/>
        </w:rPr>
      </w:pPr>
      <w:r w:rsidRPr="00792275">
        <w:rPr>
          <w:rFonts w:hint="eastAsia"/>
          <w:szCs w:val="21"/>
        </w:rPr>
        <w:t>第１</w:t>
      </w:r>
      <w:r w:rsidR="005C6F00" w:rsidRPr="00792275">
        <w:rPr>
          <w:rFonts w:hint="eastAsia"/>
          <w:szCs w:val="21"/>
        </w:rPr>
        <w:t>７</w:t>
      </w:r>
      <w:r w:rsidRPr="00792275">
        <w:rPr>
          <w:rFonts w:hint="eastAsia"/>
          <w:szCs w:val="21"/>
        </w:rPr>
        <w:t>条　事業者は、居宅介護支援事業者又はその従業者に対し、利用者に対して</w:t>
      </w:r>
      <w:r w:rsidR="00D26B1F" w:rsidRPr="00792275">
        <w:rPr>
          <w:rFonts w:hint="eastAsia"/>
          <w:szCs w:val="21"/>
        </w:rPr>
        <w:t>事業所によるサービ</w:t>
      </w:r>
    </w:p>
    <w:p w14:paraId="175E045F" w14:textId="5669A753" w:rsidR="00126668" w:rsidRPr="00792275" w:rsidRDefault="00D26B1F" w:rsidP="00454C58">
      <w:pPr>
        <w:ind w:leftChars="100" w:left="424" w:hangingChars="102" w:hanging="214"/>
        <w:rPr>
          <w:szCs w:val="21"/>
        </w:rPr>
      </w:pPr>
      <w:r w:rsidRPr="00792275">
        <w:rPr>
          <w:rFonts w:hint="eastAsia"/>
          <w:szCs w:val="21"/>
        </w:rPr>
        <w:t>スを利用させることの対償として、金品その他の財産上の利益を供与しないものとする。</w:t>
      </w:r>
    </w:p>
    <w:p w14:paraId="2A508AB2" w14:textId="40DC1260" w:rsidR="008D7869" w:rsidRPr="00792275" w:rsidRDefault="008D7869" w:rsidP="0047578A">
      <w:pPr>
        <w:spacing w:before="240"/>
        <w:rPr>
          <w:szCs w:val="21"/>
        </w:rPr>
      </w:pPr>
      <w:r w:rsidRPr="00792275">
        <w:rPr>
          <w:rFonts w:hint="eastAsia"/>
          <w:szCs w:val="21"/>
        </w:rPr>
        <w:t>（苦情処理等）</w:t>
      </w:r>
    </w:p>
    <w:p w14:paraId="5A7272FC" w14:textId="77777777" w:rsidR="00454C58" w:rsidRDefault="008D7869" w:rsidP="00D9798A">
      <w:pPr>
        <w:ind w:left="283" w:hangingChars="135" w:hanging="283"/>
        <w:rPr>
          <w:szCs w:val="21"/>
        </w:rPr>
      </w:pPr>
      <w:r w:rsidRPr="00792275">
        <w:rPr>
          <w:rFonts w:hint="eastAsia"/>
          <w:szCs w:val="21"/>
        </w:rPr>
        <w:t>第１</w:t>
      </w:r>
      <w:r w:rsidR="005C6F00" w:rsidRPr="00792275">
        <w:rPr>
          <w:rFonts w:hint="eastAsia"/>
          <w:szCs w:val="21"/>
        </w:rPr>
        <w:t>８</w:t>
      </w:r>
      <w:r w:rsidRPr="00792275">
        <w:rPr>
          <w:rFonts w:hint="eastAsia"/>
          <w:szCs w:val="21"/>
        </w:rPr>
        <w:t xml:space="preserve">条　</w:t>
      </w:r>
      <w:r w:rsidR="00D9798A" w:rsidRPr="00792275">
        <w:rPr>
          <w:rFonts w:hint="eastAsia"/>
          <w:szCs w:val="21"/>
        </w:rPr>
        <w:t>事業の提供に係る利用者からの苦情及び相談に迅速かつ適切に対応するために、担当者を設</w:t>
      </w:r>
    </w:p>
    <w:p w14:paraId="1310ED44" w14:textId="77777777" w:rsidR="00454C58" w:rsidRDefault="00D9798A" w:rsidP="00454C58">
      <w:pPr>
        <w:ind w:leftChars="100" w:left="283" w:hangingChars="35" w:hanging="73"/>
        <w:rPr>
          <w:szCs w:val="21"/>
        </w:rPr>
      </w:pPr>
      <w:r w:rsidRPr="00792275">
        <w:rPr>
          <w:rFonts w:hint="eastAsia"/>
          <w:szCs w:val="21"/>
        </w:rPr>
        <w:t>置し、口頭、電話、メール等により苦情等を受け付けた場合は、苦情処理の体制に沿って対応し、そ</w:t>
      </w:r>
    </w:p>
    <w:p w14:paraId="222F2302" w14:textId="77777777" w:rsidR="00454C58" w:rsidRDefault="00D9798A" w:rsidP="00454C58">
      <w:pPr>
        <w:ind w:leftChars="100" w:left="283" w:hangingChars="35" w:hanging="73"/>
        <w:rPr>
          <w:szCs w:val="21"/>
        </w:rPr>
      </w:pPr>
      <w:r w:rsidRPr="00792275">
        <w:rPr>
          <w:rFonts w:hint="eastAsia"/>
          <w:szCs w:val="21"/>
        </w:rPr>
        <w:t>の内容を記録する。受け付けた苦情等については、その原因を解明し、改善に取り組むものとする。</w:t>
      </w:r>
    </w:p>
    <w:p w14:paraId="546C83A4" w14:textId="0B6AFB16" w:rsidR="00D9798A" w:rsidRPr="00792275" w:rsidRDefault="00D9798A" w:rsidP="00454C58">
      <w:pPr>
        <w:ind w:leftChars="100" w:left="283" w:hangingChars="35" w:hanging="73"/>
        <w:rPr>
          <w:szCs w:val="21"/>
        </w:rPr>
      </w:pPr>
      <w:r w:rsidRPr="00792275">
        <w:rPr>
          <w:rFonts w:hint="eastAsia"/>
          <w:szCs w:val="21"/>
        </w:rPr>
        <w:t>また、苦情処理結果については、個人情報に配慮した上で事業所内での公表を行う。</w:t>
      </w:r>
    </w:p>
    <w:p w14:paraId="62031354" w14:textId="77777777" w:rsidR="00D9798A" w:rsidRPr="00792275" w:rsidRDefault="00D9798A" w:rsidP="00D9798A">
      <w:pPr>
        <w:ind w:left="283" w:hangingChars="135" w:hanging="283"/>
        <w:rPr>
          <w:szCs w:val="21"/>
        </w:rPr>
      </w:pPr>
      <w:r w:rsidRPr="00792275">
        <w:rPr>
          <w:rFonts w:hint="eastAsia"/>
          <w:szCs w:val="21"/>
        </w:rPr>
        <w:t>２　事業者は、前項の苦情を受け付けた場合には、苦情の内容を記録して保存するとともに、その原因を解明し、再発を防止するため必要な措置を講じる。</w:t>
      </w:r>
    </w:p>
    <w:p w14:paraId="2B096046" w14:textId="130D99F7" w:rsidR="00D9798A" w:rsidRPr="00792275" w:rsidRDefault="00D9798A" w:rsidP="00D00EA8">
      <w:pPr>
        <w:ind w:left="424" w:hangingChars="202" w:hanging="424"/>
        <w:rPr>
          <w:szCs w:val="21"/>
        </w:rPr>
      </w:pPr>
      <w:r w:rsidRPr="00792275">
        <w:rPr>
          <w:rFonts w:hint="eastAsia"/>
          <w:szCs w:val="21"/>
        </w:rPr>
        <w:t>３　事業者は、事業の提供に関し、介護保険法の規定により那覇市が行う文書その他の物件の提出若しくは提示の求め又は質問若しくは照会に応じ、及び市が行う調査に協力するとともに、市からの指導又は助言を受けた場合は、当該指導又は助言に従って必要な改善を行う。</w:t>
      </w:r>
    </w:p>
    <w:p w14:paraId="7F16D8F5" w14:textId="21BF2058" w:rsidR="0035542E" w:rsidRPr="00792275" w:rsidRDefault="00D9798A" w:rsidP="00454C58">
      <w:pPr>
        <w:ind w:left="424" w:hangingChars="202" w:hanging="424"/>
        <w:rPr>
          <w:szCs w:val="21"/>
        </w:rPr>
      </w:pPr>
      <w:r w:rsidRPr="00792275">
        <w:rPr>
          <w:rFonts w:hint="eastAsia"/>
          <w:szCs w:val="21"/>
        </w:rPr>
        <w:t>４　事業者は、提供した事業に係る利用者からの苦情に関して国民健康保険団体連合会の調査に協力するとともに、国民健康保険団体連合会から指導又は助言を受けた場合は、当該指導又は助言に従って必要な改善を行う。</w:t>
      </w:r>
    </w:p>
    <w:p w14:paraId="6C830A3C" w14:textId="77777777" w:rsidR="00E2511B" w:rsidRPr="00792275" w:rsidRDefault="00E2511B" w:rsidP="0047578A">
      <w:pPr>
        <w:spacing w:before="240"/>
        <w:rPr>
          <w:szCs w:val="21"/>
        </w:rPr>
      </w:pPr>
      <w:r w:rsidRPr="00792275">
        <w:rPr>
          <w:rFonts w:hint="eastAsia"/>
          <w:szCs w:val="21"/>
        </w:rPr>
        <w:t>（運営推進会議の開催及び地域との連携等）</w:t>
      </w:r>
    </w:p>
    <w:p w14:paraId="0D213A56" w14:textId="77777777" w:rsidR="00454C58" w:rsidRDefault="00E2511B" w:rsidP="00D00EA8">
      <w:pPr>
        <w:ind w:left="424" w:hangingChars="202" w:hanging="424"/>
        <w:rPr>
          <w:szCs w:val="21"/>
        </w:rPr>
      </w:pPr>
      <w:r w:rsidRPr="00792275">
        <w:rPr>
          <w:rFonts w:hint="eastAsia"/>
          <w:szCs w:val="21"/>
        </w:rPr>
        <w:t>第１９条　事業所は、その運営に当たっては、地域住民又はその自発的な活動等との連携及び協力を行</w:t>
      </w:r>
    </w:p>
    <w:p w14:paraId="7A2C7E81" w14:textId="719C1D69" w:rsidR="00E2511B" w:rsidRPr="00792275" w:rsidRDefault="00E2511B" w:rsidP="00454C58">
      <w:pPr>
        <w:ind w:leftChars="100" w:left="424" w:hangingChars="102" w:hanging="214"/>
        <w:rPr>
          <w:szCs w:val="21"/>
        </w:rPr>
      </w:pPr>
      <w:r w:rsidRPr="00792275">
        <w:rPr>
          <w:rFonts w:hint="eastAsia"/>
          <w:szCs w:val="21"/>
        </w:rPr>
        <w:t>う等地域との交流に努める。</w:t>
      </w:r>
    </w:p>
    <w:p w14:paraId="5D1EE6D3" w14:textId="77777777" w:rsidR="00454C58" w:rsidRDefault="00E2511B" w:rsidP="00D00EA8">
      <w:pPr>
        <w:ind w:left="424" w:hangingChars="202" w:hanging="424"/>
        <w:rPr>
          <w:szCs w:val="21"/>
        </w:rPr>
      </w:pPr>
      <w:r w:rsidRPr="00792275">
        <w:rPr>
          <w:rFonts w:hint="eastAsia"/>
          <w:szCs w:val="21"/>
        </w:rPr>
        <w:t>２　事業所は、事業の提供に当たっては、利用者、利用者の家族、地域住民の代表者、本事業所が所在</w:t>
      </w:r>
    </w:p>
    <w:p w14:paraId="1CA9101E" w14:textId="77777777" w:rsidR="00454C58" w:rsidRDefault="00E2511B" w:rsidP="00454C58">
      <w:pPr>
        <w:ind w:leftChars="100" w:left="424" w:hangingChars="102" w:hanging="214"/>
        <w:rPr>
          <w:szCs w:val="21"/>
        </w:rPr>
      </w:pPr>
      <w:r w:rsidRPr="00792275">
        <w:rPr>
          <w:rFonts w:hint="eastAsia"/>
          <w:szCs w:val="21"/>
        </w:rPr>
        <w:t>する圏域の地域包括支援センターの職員、事業について知見を有する者等により構成される協議会</w:t>
      </w:r>
    </w:p>
    <w:p w14:paraId="42BDC73B" w14:textId="77777777" w:rsidR="00454C58" w:rsidRDefault="00E2511B" w:rsidP="00454C58">
      <w:pPr>
        <w:ind w:leftChars="100" w:left="424" w:hangingChars="102" w:hanging="214"/>
        <w:rPr>
          <w:szCs w:val="21"/>
        </w:rPr>
      </w:pPr>
      <w:r w:rsidRPr="00792275">
        <w:rPr>
          <w:rFonts w:hint="eastAsia"/>
          <w:szCs w:val="21"/>
        </w:rPr>
        <w:t>（以下この項において「運営推進会議」という。）を設置し、おおむね６月に１回以上、運営推進会議</w:t>
      </w:r>
    </w:p>
    <w:p w14:paraId="2813851E" w14:textId="77777777" w:rsidR="00454C58" w:rsidRDefault="00E2511B" w:rsidP="00454C58">
      <w:pPr>
        <w:ind w:leftChars="100" w:left="424" w:hangingChars="102" w:hanging="214"/>
        <w:rPr>
          <w:szCs w:val="21"/>
        </w:rPr>
      </w:pPr>
      <w:r w:rsidRPr="00792275">
        <w:rPr>
          <w:rFonts w:hint="eastAsia"/>
          <w:szCs w:val="21"/>
        </w:rPr>
        <w:t>に対し事業の活動状況を報告し、運営推進会議による評価を受けるとともに、運営推進会議から必要</w:t>
      </w:r>
    </w:p>
    <w:p w14:paraId="17FE0B7C" w14:textId="05910904" w:rsidR="00E2511B" w:rsidRPr="00792275" w:rsidRDefault="00E2511B" w:rsidP="00454C58">
      <w:pPr>
        <w:ind w:leftChars="100" w:left="424" w:hangingChars="102" w:hanging="214"/>
        <w:rPr>
          <w:szCs w:val="21"/>
        </w:rPr>
      </w:pPr>
      <w:r w:rsidRPr="00792275">
        <w:rPr>
          <w:rFonts w:hint="eastAsia"/>
          <w:szCs w:val="21"/>
        </w:rPr>
        <w:t>な要望、助言等を聴く機会を設ける。</w:t>
      </w:r>
    </w:p>
    <w:p w14:paraId="1D781B71" w14:textId="77777777" w:rsidR="00454C58" w:rsidRDefault="00E2511B" w:rsidP="00D00EA8">
      <w:pPr>
        <w:ind w:left="424" w:hangingChars="202" w:hanging="424"/>
        <w:rPr>
          <w:szCs w:val="21"/>
        </w:rPr>
      </w:pPr>
      <w:r w:rsidRPr="00792275">
        <w:rPr>
          <w:rFonts w:hint="eastAsia"/>
          <w:szCs w:val="21"/>
        </w:rPr>
        <w:t>３　事業者は、前項の報告、評価、要望、助言等についての記録を作成するとともに当該記録を公表す</w:t>
      </w:r>
    </w:p>
    <w:p w14:paraId="080B47D3" w14:textId="0FE69F40" w:rsidR="00E2511B" w:rsidRPr="00792275" w:rsidRDefault="00E2511B" w:rsidP="00454C58">
      <w:pPr>
        <w:ind w:leftChars="100" w:left="424" w:hangingChars="102" w:hanging="214"/>
        <w:rPr>
          <w:szCs w:val="21"/>
        </w:rPr>
      </w:pPr>
      <w:r w:rsidRPr="00792275">
        <w:rPr>
          <w:rFonts w:hint="eastAsia"/>
          <w:szCs w:val="21"/>
        </w:rPr>
        <w:t>るものとする。</w:t>
      </w:r>
    </w:p>
    <w:p w14:paraId="4F5557E7" w14:textId="77777777" w:rsidR="00454C58" w:rsidRDefault="00E2511B" w:rsidP="00454C58">
      <w:pPr>
        <w:ind w:left="424" w:hangingChars="202" w:hanging="424"/>
        <w:rPr>
          <w:szCs w:val="21"/>
        </w:rPr>
      </w:pPr>
      <w:r w:rsidRPr="00792275">
        <w:rPr>
          <w:rFonts w:hint="eastAsia"/>
          <w:szCs w:val="21"/>
        </w:rPr>
        <w:t>４　事業所は、事業の所在する建物と同一の建物に居住する利用者に対してサービスを提供する場合に</w:t>
      </w:r>
    </w:p>
    <w:p w14:paraId="33CF30D6" w14:textId="23C17294" w:rsidR="00E2511B" w:rsidRPr="00792275" w:rsidRDefault="00E2511B" w:rsidP="00454C58">
      <w:pPr>
        <w:ind w:leftChars="100" w:left="424" w:hangingChars="102" w:hanging="214"/>
        <w:rPr>
          <w:szCs w:val="21"/>
        </w:rPr>
      </w:pPr>
      <w:r w:rsidRPr="00792275">
        <w:rPr>
          <w:rFonts w:hint="eastAsia"/>
          <w:szCs w:val="21"/>
        </w:rPr>
        <w:t>は、当該建物に居住する利用者以外の者に対してもサービスを提供するよう努めるものとする。</w:t>
      </w:r>
    </w:p>
    <w:p w14:paraId="2A8E1C40" w14:textId="77777777" w:rsidR="002D45C9" w:rsidRPr="00792275" w:rsidRDefault="002D45C9" w:rsidP="0047578A">
      <w:pPr>
        <w:spacing w:before="240"/>
        <w:rPr>
          <w:szCs w:val="21"/>
        </w:rPr>
      </w:pPr>
      <w:r w:rsidRPr="00792275">
        <w:rPr>
          <w:rFonts w:hint="eastAsia"/>
          <w:szCs w:val="21"/>
        </w:rPr>
        <w:t>（</w:t>
      </w:r>
      <w:r w:rsidR="00DB4607" w:rsidRPr="00792275">
        <w:rPr>
          <w:rFonts w:hint="eastAsia"/>
          <w:szCs w:val="21"/>
        </w:rPr>
        <w:t>事故発生時の対応）</w:t>
      </w:r>
    </w:p>
    <w:p w14:paraId="184D921A" w14:textId="0C44CA0E" w:rsidR="005D2257" w:rsidRPr="00792275" w:rsidRDefault="00DB4607" w:rsidP="005D2257">
      <w:pPr>
        <w:ind w:left="283" w:hangingChars="135" w:hanging="283"/>
        <w:rPr>
          <w:szCs w:val="21"/>
        </w:rPr>
      </w:pPr>
      <w:r w:rsidRPr="00792275">
        <w:rPr>
          <w:rFonts w:hint="eastAsia"/>
          <w:szCs w:val="21"/>
        </w:rPr>
        <w:t>第</w:t>
      </w:r>
      <w:r w:rsidR="005C6F00" w:rsidRPr="00792275">
        <w:rPr>
          <w:rFonts w:hint="eastAsia"/>
          <w:szCs w:val="21"/>
        </w:rPr>
        <w:t>２０</w:t>
      </w:r>
      <w:r w:rsidR="00DD7280" w:rsidRPr="00792275">
        <w:rPr>
          <w:rFonts w:hint="eastAsia"/>
          <w:szCs w:val="21"/>
        </w:rPr>
        <w:t>条</w:t>
      </w:r>
      <w:r w:rsidRPr="00792275">
        <w:rPr>
          <w:rFonts w:hint="eastAsia"/>
          <w:szCs w:val="21"/>
        </w:rPr>
        <w:t xml:space="preserve">　</w:t>
      </w:r>
      <w:r w:rsidR="005D2257" w:rsidRPr="00792275">
        <w:rPr>
          <w:rFonts w:hint="eastAsia"/>
          <w:szCs w:val="21"/>
        </w:rPr>
        <w:t>事業者は、事業の提供により事故が発生した場合は、速やかに那覇市、利用者の家族、当該利用者に係る居宅介護支援事業者等に連絡を行うとともに、必要な措置を講じるものとする。</w:t>
      </w:r>
    </w:p>
    <w:p w14:paraId="72EAB174" w14:textId="77777777" w:rsidR="005D2257" w:rsidRPr="00792275" w:rsidRDefault="005D2257" w:rsidP="005D2257">
      <w:pPr>
        <w:ind w:left="283" w:hangingChars="135" w:hanging="283"/>
        <w:rPr>
          <w:szCs w:val="21"/>
        </w:rPr>
      </w:pPr>
      <w:r w:rsidRPr="00792275">
        <w:rPr>
          <w:rFonts w:hint="eastAsia"/>
          <w:szCs w:val="21"/>
        </w:rPr>
        <w:t>２　事業所は、前項の事故の状況及び事故に際して採った処置について記録するものとする。</w:t>
      </w:r>
    </w:p>
    <w:p w14:paraId="30A6B051" w14:textId="77777777" w:rsidR="005D2257" w:rsidRPr="00792275" w:rsidRDefault="005D2257" w:rsidP="00454C58">
      <w:pPr>
        <w:ind w:left="283" w:hangingChars="135" w:hanging="283"/>
        <w:rPr>
          <w:szCs w:val="21"/>
        </w:rPr>
      </w:pPr>
      <w:r w:rsidRPr="00792275">
        <w:rPr>
          <w:rFonts w:hint="eastAsia"/>
          <w:szCs w:val="21"/>
        </w:rPr>
        <w:t>３　事業の提供により賠償すべき事故が発生した場合には、損害賠償を速やかに行うものとする。</w:t>
      </w:r>
    </w:p>
    <w:p w14:paraId="265B09C0" w14:textId="77777777" w:rsidR="005F45BA" w:rsidRPr="00792275" w:rsidRDefault="005F45BA" w:rsidP="0047578A">
      <w:pPr>
        <w:spacing w:before="240"/>
        <w:rPr>
          <w:szCs w:val="21"/>
        </w:rPr>
      </w:pPr>
      <w:r w:rsidRPr="00792275">
        <w:rPr>
          <w:rFonts w:hint="eastAsia"/>
          <w:szCs w:val="21"/>
        </w:rPr>
        <w:t>（虐待防止に関する事項）</w:t>
      </w:r>
    </w:p>
    <w:p w14:paraId="0D91E3D8" w14:textId="09EB59B7" w:rsidR="005F45BA" w:rsidRPr="00792275" w:rsidRDefault="005F45BA" w:rsidP="005F45BA">
      <w:pPr>
        <w:rPr>
          <w:szCs w:val="21"/>
        </w:rPr>
      </w:pPr>
      <w:r w:rsidRPr="00792275">
        <w:rPr>
          <w:rFonts w:hint="eastAsia"/>
          <w:szCs w:val="21"/>
        </w:rPr>
        <w:t>第２</w:t>
      </w:r>
      <w:r w:rsidR="005C6F00" w:rsidRPr="00792275">
        <w:rPr>
          <w:rFonts w:hint="eastAsia"/>
          <w:szCs w:val="21"/>
        </w:rPr>
        <w:t>１</w:t>
      </w:r>
      <w:r w:rsidRPr="00792275">
        <w:rPr>
          <w:rFonts w:hint="eastAsia"/>
          <w:szCs w:val="21"/>
        </w:rPr>
        <w:t>条　事業所は、利用者の人権の擁護、虐待の発生又はその再発を防止するため次の措置を講ずるものとする。</w:t>
      </w:r>
    </w:p>
    <w:p w14:paraId="30DE87D2" w14:textId="77777777" w:rsidR="005F45BA" w:rsidRPr="00792275" w:rsidRDefault="005F45BA" w:rsidP="00454C58">
      <w:pPr>
        <w:ind w:left="210" w:hangingChars="100" w:hanging="210"/>
        <w:rPr>
          <w:szCs w:val="21"/>
        </w:rPr>
      </w:pPr>
      <w:r w:rsidRPr="00792275">
        <w:rPr>
          <w:rFonts w:hint="eastAsia"/>
          <w:szCs w:val="21"/>
        </w:rPr>
        <w:lastRenderedPageBreak/>
        <w:t>（１）虐待防止のための対策を検討する委員会（テレビ電話装置等を活用して行うことができるものとする。）を定期的に開催するとともに、その結果について従業者に周知徹底を図る</w:t>
      </w:r>
    </w:p>
    <w:p w14:paraId="640D5F86" w14:textId="77777777" w:rsidR="005F45BA" w:rsidRPr="00792275" w:rsidRDefault="005F45BA" w:rsidP="005F45BA">
      <w:pPr>
        <w:rPr>
          <w:szCs w:val="21"/>
        </w:rPr>
      </w:pPr>
      <w:r w:rsidRPr="00792275">
        <w:rPr>
          <w:rFonts w:hint="eastAsia"/>
          <w:szCs w:val="21"/>
        </w:rPr>
        <w:t>（２）虐待防止のための指針の整備</w:t>
      </w:r>
    </w:p>
    <w:p w14:paraId="70168885" w14:textId="77777777" w:rsidR="005F45BA" w:rsidRPr="00792275" w:rsidRDefault="005F45BA" w:rsidP="005F45BA">
      <w:pPr>
        <w:rPr>
          <w:szCs w:val="21"/>
        </w:rPr>
      </w:pPr>
      <w:r w:rsidRPr="00792275">
        <w:rPr>
          <w:rFonts w:hint="eastAsia"/>
          <w:szCs w:val="21"/>
        </w:rPr>
        <w:t>（３）虐待を防止するための定期的な研修の実施</w:t>
      </w:r>
    </w:p>
    <w:p w14:paraId="2B804549" w14:textId="77777777" w:rsidR="005F45BA" w:rsidRPr="00792275" w:rsidRDefault="005F45BA" w:rsidP="005F45BA">
      <w:pPr>
        <w:rPr>
          <w:szCs w:val="21"/>
        </w:rPr>
      </w:pPr>
      <w:r w:rsidRPr="00792275">
        <w:rPr>
          <w:rFonts w:hint="eastAsia"/>
          <w:szCs w:val="21"/>
        </w:rPr>
        <w:t>（４）前３号に掲げる措置を適切に実施するための担当者の設置</w:t>
      </w:r>
    </w:p>
    <w:p w14:paraId="72EEDBCE" w14:textId="77777777" w:rsidR="005F45BA" w:rsidRPr="00792275" w:rsidRDefault="005F45BA" w:rsidP="005F45BA">
      <w:pPr>
        <w:rPr>
          <w:szCs w:val="21"/>
        </w:rPr>
      </w:pPr>
      <w:r w:rsidRPr="00792275">
        <w:rPr>
          <w:rFonts w:hint="eastAsia"/>
          <w:szCs w:val="21"/>
        </w:rPr>
        <w:t>２　事業者は、身体的拘束等は廃止すべきものという考えに基づき、従業者全員への周知徹底を行なう。</w:t>
      </w:r>
    </w:p>
    <w:p w14:paraId="2E8930FF" w14:textId="77777777" w:rsidR="00454C58" w:rsidRDefault="005F45BA" w:rsidP="005F45BA">
      <w:pPr>
        <w:ind w:left="424" w:hangingChars="202" w:hanging="424"/>
        <w:rPr>
          <w:szCs w:val="21"/>
        </w:rPr>
      </w:pPr>
      <w:r w:rsidRPr="00792275">
        <w:rPr>
          <w:rFonts w:hint="eastAsia"/>
          <w:szCs w:val="21"/>
        </w:rPr>
        <w:t>３　事業所は、緊急やむを得ず身体拘束を行う場合には、身体拘束の内容、目的、緊急やむを得ない理</w:t>
      </w:r>
    </w:p>
    <w:p w14:paraId="320D672F" w14:textId="77777777" w:rsidR="00454C58" w:rsidRDefault="005F45BA" w:rsidP="00454C58">
      <w:pPr>
        <w:ind w:leftChars="100" w:left="424" w:hangingChars="102" w:hanging="214"/>
        <w:rPr>
          <w:szCs w:val="21"/>
        </w:rPr>
      </w:pPr>
      <w:r w:rsidRPr="00792275">
        <w:rPr>
          <w:rFonts w:hint="eastAsia"/>
          <w:szCs w:val="21"/>
        </w:rPr>
        <w:t>由、拘束の時間帯、期間等を記載した説明書、経過観察記録、再検討記録等記録の整備や身体拘束を</w:t>
      </w:r>
    </w:p>
    <w:p w14:paraId="6F82194C" w14:textId="77777777" w:rsidR="00454C58" w:rsidRDefault="005F45BA" w:rsidP="00454C58">
      <w:pPr>
        <w:ind w:leftChars="100" w:left="424" w:hangingChars="102" w:hanging="214"/>
        <w:rPr>
          <w:szCs w:val="21"/>
        </w:rPr>
      </w:pPr>
      <w:r w:rsidRPr="00792275">
        <w:rPr>
          <w:rFonts w:hint="eastAsia"/>
          <w:szCs w:val="21"/>
        </w:rPr>
        <w:t>行う場合の手続き等、厚生労働省策定の「身体拘束ゼロへの手引き」の内容を遵守し適正な取扱によ</w:t>
      </w:r>
    </w:p>
    <w:p w14:paraId="50736951" w14:textId="473C4DD1" w:rsidR="005F45BA" w:rsidRPr="00792275" w:rsidRDefault="005F45BA" w:rsidP="00454C58">
      <w:pPr>
        <w:ind w:leftChars="100" w:left="424" w:hangingChars="102" w:hanging="214"/>
        <w:rPr>
          <w:szCs w:val="21"/>
        </w:rPr>
      </w:pPr>
      <w:r w:rsidRPr="00792275">
        <w:rPr>
          <w:rFonts w:hint="eastAsia"/>
          <w:szCs w:val="21"/>
        </w:rPr>
        <w:t>り行うものとする。</w:t>
      </w:r>
    </w:p>
    <w:p w14:paraId="524ED591" w14:textId="77777777" w:rsidR="00454C58" w:rsidRDefault="005F45BA" w:rsidP="005F45BA">
      <w:pPr>
        <w:ind w:left="424" w:hangingChars="202" w:hanging="424"/>
        <w:rPr>
          <w:szCs w:val="21"/>
        </w:rPr>
      </w:pPr>
      <w:r w:rsidRPr="00792275">
        <w:rPr>
          <w:rFonts w:hint="eastAsia"/>
          <w:szCs w:val="21"/>
        </w:rPr>
        <w:t>３　事業所は、居宅介護サービス計画に位置づけた事業所従業者又は養護者（利用者の家族等高齢者を</w:t>
      </w:r>
    </w:p>
    <w:p w14:paraId="5907C104" w14:textId="77777777" w:rsidR="00454C58" w:rsidRDefault="005F45BA" w:rsidP="00454C58">
      <w:pPr>
        <w:ind w:leftChars="100" w:left="424" w:hangingChars="102" w:hanging="214"/>
        <w:rPr>
          <w:szCs w:val="21"/>
        </w:rPr>
      </w:pPr>
      <w:r w:rsidRPr="00792275">
        <w:rPr>
          <w:rFonts w:hint="eastAsia"/>
          <w:szCs w:val="21"/>
        </w:rPr>
        <w:t>現に養護する者）による虐待、身体的拘束等を受けたと思われる利用者を発見した場合は、速やかに、</w:t>
      </w:r>
    </w:p>
    <w:p w14:paraId="769C2F73" w14:textId="3564045A" w:rsidR="005F45BA" w:rsidRPr="00792275" w:rsidRDefault="005F45BA" w:rsidP="00454C58">
      <w:pPr>
        <w:ind w:leftChars="100" w:left="424" w:hangingChars="102" w:hanging="214"/>
        <w:rPr>
          <w:szCs w:val="21"/>
        </w:rPr>
      </w:pPr>
      <w:r w:rsidRPr="00792275">
        <w:rPr>
          <w:rFonts w:hint="eastAsia"/>
          <w:szCs w:val="21"/>
        </w:rPr>
        <w:t>これを市町村または居宅介護支援事業者等に通報するものとする。</w:t>
      </w:r>
    </w:p>
    <w:p w14:paraId="00D1909A" w14:textId="376FA942" w:rsidR="00136261" w:rsidRDefault="00136261" w:rsidP="0047578A">
      <w:pPr>
        <w:spacing w:before="240"/>
        <w:rPr>
          <w:szCs w:val="21"/>
        </w:rPr>
      </w:pPr>
      <w:r>
        <w:rPr>
          <w:rFonts w:hint="eastAsia"/>
          <w:szCs w:val="21"/>
        </w:rPr>
        <w:t>（認知症ケア）</w:t>
      </w:r>
    </w:p>
    <w:p w14:paraId="619E6E86" w14:textId="77777777" w:rsidR="00454C58" w:rsidRDefault="00136261" w:rsidP="00136261">
      <w:pPr>
        <w:pStyle w:val="a9"/>
        <w:ind w:leftChars="0" w:left="848" w:hangingChars="404" w:hanging="848"/>
        <w:jc w:val="left"/>
        <w:rPr>
          <w:rFonts w:ascii="ＭＳ 明朝" w:eastAsia="ＭＳ 明朝" w:hAnsi="ＭＳ 明朝"/>
        </w:rPr>
      </w:pPr>
      <w:r>
        <w:rPr>
          <w:rFonts w:hint="eastAsia"/>
          <w:szCs w:val="21"/>
        </w:rPr>
        <w:t>第２２条</w:t>
      </w:r>
      <w:bookmarkStart w:id="16" w:name="_Hlk138238261"/>
      <w:r w:rsidRPr="009021B6">
        <w:rPr>
          <w:rFonts w:ascii="ＭＳ 明朝" w:eastAsia="ＭＳ 明朝" w:hAnsi="ＭＳ 明朝" w:hint="eastAsia"/>
        </w:rPr>
        <w:t xml:space="preserve">　</w:t>
      </w:r>
      <w:bookmarkStart w:id="17" w:name="_Hlk138238410"/>
      <w:r w:rsidRPr="009021B6">
        <w:rPr>
          <w:rFonts w:ascii="ＭＳ 明朝" w:eastAsia="ＭＳ 明朝" w:hAnsi="ＭＳ 明朝" w:hint="eastAsia"/>
        </w:rPr>
        <w:t>事業所は、認知症状のある利用者の個性を尊重するケアのため次の取組みをおこなうもの</w:t>
      </w:r>
    </w:p>
    <w:p w14:paraId="15864C68" w14:textId="11C22F54" w:rsidR="00136261" w:rsidRPr="009021B6" w:rsidRDefault="00136261" w:rsidP="00454C58">
      <w:pPr>
        <w:pStyle w:val="a9"/>
        <w:ind w:leftChars="100" w:left="848" w:hangingChars="304" w:hanging="638"/>
        <w:jc w:val="left"/>
        <w:rPr>
          <w:rFonts w:ascii="ＭＳ 明朝" w:eastAsia="ＭＳ 明朝" w:hAnsi="ＭＳ 明朝"/>
        </w:rPr>
      </w:pPr>
      <w:r w:rsidRPr="009021B6">
        <w:rPr>
          <w:rFonts w:ascii="ＭＳ 明朝" w:eastAsia="ＭＳ 明朝" w:hAnsi="ＭＳ 明朝" w:hint="eastAsia"/>
        </w:rPr>
        <w:t>とする。</w:t>
      </w:r>
    </w:p>
    <w:p w14:paraId="5C2DF3CB" w14:textId="77777777" w:rsidR="00136261" w:rsidRPr="009021B6" w:rsidRDefault="00136261" w:rsidP="00454C58">
      <w:pPr>
        <w:pStyle w:val="a9"/>
        <w:ind w:leftChars="24" w:left="260" w:hangingChars="100" w:hanging="210"/>
        <w:jc w:val="left"/>
        <w:rPr>
          <w:rFonts w:ascii="ＭＳ 明朝" w:eastAsia="ＭＳ 明朝" w:hAnsi="ＭＳ 明朝"/>
        </w:rPr>
      </w:pPr>
      <w:bookmarkStart w:id="18" w:name="_Hlk138238109"/>
      <w:r w:rsidRPr="009021B6">
        <w:rPr>
          <w:rFonts w:ascii="ＭＳ 明朝" w:eastAsia="ＭＳ 明朝" w:hAnsi="ＭＳ 明朝" w:hint="eastAsia"/>
        </w:rPr>
        <w:t>（１）利用者に対する認知症ケアの方法等について、養護者に情報提供し、共に</w:t>
      </w:r>
      <w:bookmarkStart w:id="19" w:name="_Hlk138237691"/>
      <w:r w:rsidRPr="00861D33">
        <w:rPr>
          <w:rFonts w:ascii="ＭＳ 明朝" w:eastAsia="ＭＳ 明朝" w:hAnsi="ＭＳ 明朝" w:hint="eastAsia"/>
        </w:rPr>
        <w:t>総合的なアセスメントを踏まえ本人の自由意志を尊重したケア（パーソン・センタード・ケア）</w:t>
      </w:r>
      <w:r>
        <w:rPr>
          <w:rFonts w:ascii="ＭＳ 明朝" w:eastAsia="ＭＳ 明朝" w:hAnsi="ＭＳ 明朝" w:hint="eastAsia"/>
        </w:rPr>
        <w:t>を</w:t>
      </w:r>
      <w:r w:rsidRPr="009021B6">
        <w:rPr>
          <w:rFonts w:ascii="ＭＳ 明朝" w:eastAsia="ＭＳ 明朝" w:hAnsi="ＭＳ 明朝" w:hint="eastAsia"/>
        </w:rPr>
        <w:t>実践する。</w:t>
      </w:r>
    </w:p>
    <w:bookmarkEnd w:id="19"/>
    <w:p w14:paraId="69EE8D8F" w14:textId="77777777" w:rsidR="00136261" w:rsidRPr="009021B6" w:rsidRDefault="00136261" w:rsidP="00454C58">
      <w:pPr>
        <w:pStyle w:val="a9"/>
        <w:ind w:leftChars="24" w:left="260" w:hangingChars="100" w:hanging="210"/>
        <w:jc w:val="left"/>
        <w:rPr>
          <w:rFonts w:ascii="ＭＳ 明朝" w:eastAsia="ＭＳ 明朝" w:hAnsi="ＭＳ 明朝"/>
        </w:rPr>
      </w:pPr>
      <w:r w:rsidRPr="009021B6">
        <w:rPr>
          <w:rFonts w:ascii="ＭＳ 明朝" w:eastAsia="ＭＳ 明朝" w:hAnsi="ＭＳ 明朝" w:hint="eastAsia"/>
        </w:rPr>
        <w:t>（２）利用者の現在の生活やこれまでの生活について知り、一日の生活リズムや本人のペースを踏まえた臨機応変な支援を行なう。</w:t>
      </w:r>
    </w:p>
    <w:p w14:paraId="7FB9867B" w14:textId="77777777" w:rsidR="00136261" w:rsidRPr="009021B6" w:rsidRDefault="00136261" w:rsidP="00454C58">
      <w:pPr>
        <w:pStyle w:val="a9"/>
        <w:ind w:leftChars="24" w:left="260" w:hangingChars="100" w:hanging="210"/>
        <w:jc w:val="left"/>
        <w:rPr>
          <w:rFonts w:ascii="ＭＳ 明朝" w:eastAsia="ＭＳ 明朝" w:hAnsi="ＭＳ 明朝"/>
        </w:rPr>
      </w:pPr>
      <w:r w:rsidRPr="009021B6">
        <w:rPr>
          <w:rFonts w:ascii="ＭＳ 明朝" w:eastAsia="ＭＳ 明朝" w:hAnsi="ＭＳ 明朝" w:hint="eastAsia"/>
        </w:rPr>
        <w:t>（３）利用者に継続的に関わることで、様子や変化をとらえ、</w:t>
      </w:r>
      <w:r>
        <w:rPr>
          <w:rFonts w:ascii="ＭＳ 明朝" w:eastAsia="ＭＳ 明朝" w:hAnsi="ＭＳ 明朝" w:hint="eastAsia"/>
        </w:rPr>
        <w:t>介護</w:t>
      </w:r>
      <w:r w:rsidRPr="009021B6">
        <w:rPr>
          <w:rFonts w:ascii="ＭＳ 明朝" w:eastAsia="ＭＳ 明朝" w:hAnsi="ＭＳ 明朝" w:hint="eastAsia"/>
        </w:rPr>
        <w:t>者及び介護支援専門員、他の福祉サービス事業者や医療機関と共有することで、</w:t>
      </w:r>
      <w:bookmarkStart w:id="20" w:name="_Hlk138237800"/>
      <w:r w:rsidRPr="00861D33">
        <w:rPr>
          <w:rFonts w:ascii="ＭＳ 明朝" w:eastAsia="ＭＳ 明朝" w:hAnsi="ＭＳ 明朝" w:hint="eastAsia"/>
        </w:rPr>
        <w:t>多職種共同</w:t>
      </w:r>
      <w:r>
        <w:rPr>
          <w:rFonts w:ascii="ＭＳ 明朝" w:eastAsia="ＭＳ 明朝" w:hAnsi="ＭＳ 明朝" w:hint="eastAsia"/>
        </w:rPr>
        <w:t>による</w:t>
      </w:r>
      <w:bookmarkEnd w:id="20"/>
      <w:r w:rsidRPr="009021B6">
        <w:rPr>
          <w:rFonts w:ascii="ＭＳ 明朝" w:eastAsia="ＭＳ 明朝" w:hAnsi="ＭＳ 明朝" w:hint="eastAsia"/>
        </w:rPr>
        <w:t>よりよいケアの提供に貢献する。</w:t>
      </w:r>
    </w:p>
    <w:p w14:paraId="0B690D3B" w14:textId="77777777" w:rsidR="00136261" w:rsidRDefault="00136261" w:rsidP="00454C58">
      <w:pPr>
        <w:pStyle w:val="a9"/>
        <w:spacing w:after="240"/>
        <w:ind w:leftChars="24" w:left="260" w:hangingChars="100" w:hanging="210"/>
        <w:jc w:val="left"/>
        <w:rPr>
          <w:rFonts w:ascii="ＭＳ 明朝" w:eastAsia="ＭＳ 明朝" w:hAnsi="ＭＳ 明朝"/>
        </w:rPr>
      </w:pPr>
      <w:r w:rsidRPr="009021B6">
        <w:rPr>
          <w:rFonts w:ascii="ＭＳ 明朝" w:eastAsia="ＭＳ 明朝" w:hAnsi="ＭＳ 明朝" w:hint="eastAsia"/>
        </w:rPr>
        <w:t>（４）「認知症は進行していく疾患」であることを踏まえ、</w:t>
      </w:r>
      <w:bookmarkStart w:id="21" w:name="_Hlk138187548"/>
      <w:r w:rsidRPr="00E36769">
        <w:rPr>
          <w:rFonts w:ascii="ＭＳ 明朝" w:eastAsia="ＭＳ 明朝" w:hAnsi="ＭＳ 明朝" w:hint="eastAsia"/>
        </w:rPr>
        <w:t>専門性と資質向上</w:t>
      </w:r>
      <w:bookmarkEnd w:id="21"/>
      <w:r w:rsidRPr="00E36769">
        <w:rPr>
          <w:rFonts w:ascii="ＭＳ 明朝" w:eastAsia="ＭＳ 明朝" w:hAnsi="ＭＳ 明朝" w:hint="eastAsia"/>
        </w:rPr>
        <w:t>を目的とした</w:t>
      </w:r>
      <w:r w:rsidRPr="009021B6">
        <w:rPr>
          <w:rFonts w:ascii="ＭＳ 明朝" w:eastAsia="ＭＳ 明朝" w:hAnsi="ＭＳ 明朝" w:hint="eastAsia"/>
        </w:rPr>
        <w:t>定期的な研修等を開催し、認知症に関する正しい知識やケアを習得する。</w:t>
      </w:r>
    </w:p>
    <w:bookmarkEnd w:id="16"/>
    <w:bookmarkEnd w:id="17"/>
    <w:bookmarkEnd w:id="18"/>
    <w:p w14:paraId="51BD1F71" w14:textId="66515E73" w:rsidR="00136261" w:rsidRPr="00136261" w:rsidRDefault="00136261" w:rsidP="005F45BA">
      <w:pPr>
        <w:rPr>
          <w:szCs w:val="21"/>
        </w:rPr>
      </w:pPr>
      <w:r>
        <w:rPr>
          <w:rFonts w:hint="eastAsia"/>
          <w:noProof/>
        </w:rPr>
        <mc:AlternateContent>
          <mc:Choice Requires="wps">
            <w:drawing>
              <wp:anchor distT="0" distB="0" distL="114300" distR="114300" simplePos="0" relativeHeight="251685888" behindDoc="0" locked="0" layoutInCell="1" allowOverlap="1" wp14:anchorId="5AA14ECC" wp14:editId="0564F89E">
                <wp:simplePos x="0" y="0"/>
                <wp:positionH relativeFrom="margin">
                  <wp:align>left</wp:align>
                </wp:positionH>
                <wp:positionV relativeFrom="paragraph">
                  <wp:posOffset>3810</wp:posOffset>
                </wp:positionV>
                <wp:extent cx="6057900" cy="609600"/>
                <wp:effectExtent l="0" t="0" r="1905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609600"/>
                        </a:xfrm>
                        <a:prstGeom prst="rect">
                          <a:avLst/>
                        </a:prstGeom>
                        <a:solidFill>
                          <a:srgbClr val="FFFFFF"/>
                        </a:solidFill>
                        <a:ln w="9525">
                          <a:solidFill>
                            <a:srgbClr val="000000"/>
                          </a:solidFill>
                          <a:miter lim="800000"/>
                          <a:headEnd/>
                          <a:tailEnd/>
                        </a:ln>
                      </wps:spPr>
                      <wps:txbx>
                        <w:txbxContent>
                          <w:p w14:paraId="55B8146E" w14:textId="77777777" w:rsidR="00136261" w:rsidRPr="00C71CFB" w:rsidRDefault="00136261" w:rsidP="00136261">
                            <w:pPr>
                              <w:rPr>
                                <w:rFonts w:ascii="ＭＳ Ｐゴシック" w:eastAsia="ＭＳ Ｐゴシック" w:hAnsi="ＭＳ Ｐゴシック"/>
                                <w:b/>
                                <w:bCs/>
                                <w:color w:val="000000"/>
                                <w:sz w:val="20"/>
                                <w:szCs w:val="20"/>
                              </w:rPr>
                            </w:pPr>
                            <w:r w:rsidRPr="00C71CFB">
                              <w:rPr>
                                <w:rFonts w:ascii="ＭＳ Ｐゴシック" w:eastAsia="ＭＳ Ｐゴシック" w:hAnsi="ＭＳ Ｐゴシック" w:hint="eastAsia"/>
                                <w:b/>
                                <w:bCs/>
                                <w:color w:val="000000"/>
                                <w:sz w:val="20"/>
                                <w:szCs w:val="20"/>
                              </w:rPr>
                              <w:t>※</w:t>
                            </w:r>
                            <w:r>
                              <w:rPr>
                                <w:rFonts w:ascii="ＭＳ Ｐゴシック" w:eastAsia="ＭＳ Ｐゴシック" w:hAnsi="ＭＳ Ｐゴシック" w:hint="eastAsia"/>
                                <w:b/>
                                <w:bCs/>
                                <w:color w:val="000000"/>
                                <w:sz w:val="20"/>
                                <w:szCs w:val="20"/>
                              </w:rPr>
                              <w:t>若年性認知症利用者受入加算を算定している事</w:t>
                            </w:r>
                            <w:r w:rsidRPr="00C71CFB">
                              <w:rPr>
                                <w:rFonts w:ascii="ＭＳ Ｐゴシック" w:eastAsia="ＭＳ Ｐゴシック" w:hAnsi="ＭＳ Ｐゴシック" w:hint="eastAsia"/>
                                <w:b/>
                                <w:bCs/>
                                <w:color w:val="000000"/>
                                <w:sz w:val="20"/>
                                <w:szCs w:val="20"/>
                              </w:rPr>
                              <w:t>業所の場合には、以下の５項を追記してください。</w:t>
                            </w:r>
                          </w:p>
                          <w:p w14:paraId="11F4AF4F" w14:textId="77777777" w:rsidR="00136261" w:rsidRPr="004356DA" w:rsidRDefault="00136261" w:rsidP="00136261">
                            <w:pPr>
                              <w:rPr>
                                <w:rFonts w:hAnsi="ＭＳ 明朝"/>
                                <w:b/>
                                <w:bCs/>
                                <w:color w:val="FF0000"/>
                                <w:sz w:val="20"/>
                                <w:szCs w:val="20"/>
                                <w:u w:val="single"/>
                              </w:rPr>
                            </w:pPr>
                            <w:r>
                              <w:rPr>
                                <w:rFonts w:ascii="ＭＳ Ｐゴシック" w:eastAsia="ＭＳ Ｐゴシック" w:hAnsi="ＭＳ Ｐゴシック" w:hint="eastAsia"/>
                                <w:b/>
                                <w:bCs/>
                                <w:color w:val="000000"/>
                                <w:sz w:val="20"/>
                                <w:szCs w:val="20"/>
                              </w:rPr>
                              <w:t>（</w:t>
                            </w:r>
                            <w:r w:rsidRPr="00C71CFB">
                              <w:rPr>
                                <w:rFonts w:ascii="ＭＳ Ｐゴシック" w:eastAsia="ＭＳ Ｐゴシック" w:hAnsi="ＭＳ Ｐゴシック" w:hint="eastAsia"/>
                                <w:b/>
                                <w:bCs/>
                                <w:color w:val="000000"/>
                                <w:sz w:val="20"/>
                                <w:szCs w:val="20"/>
                              </w:rPr>
                              <w:t>５</w:t>
                            </w:r>
                            <w:r>
                              <w:rPr>
                                <w:rFonts w:ascii="ＭＳ Ｐゴシック" w:eastAsia="ＭＳ Ｐゴシック" w:hAnsi="ＭＳ Ｐゴシック" w:hint="eastAsia"/>
                                <w:b/>
                                <w:bCs/>
                                <w:color w:val="000000"/>
                                <w:sz w:val="20"/>
                                <w:szCs w:val="20"/>
                              </w:rPr>
                              <w:t>）</w:t>
                            </w:r>
                            <w:r w:rsidRPr="00C71CFB">
                              <w:rPr>
                                <w:rFonts w:ascii="ＭＳ Ｐゴシック" w:eastAsia="ＭＳ Ｐゴシック" w:hAnsi="ＭＳ Ｐゴシック" w:hint="eastAsia"/>
                                <w:b/>
                                <w:bCs/>
                                <w:color w:val="000000"/>
                                <w:sz w:val="20"/>
                                <w:szCs w:val="20"/>
                              </w:rPr>
                              <w:t xml:space="preserve">　</w:t>
                            </w:r>
                            <w:r w:rsidRPr="001D5A9C">
                              <w:rPr>
                                <w:rFonts w:ascii="ＭＳ Ｐゴシック" w:eastAsia="ＭＳ Ｐゴシック" w:hAnsi="ＭＳ Ｐゴシック" w:hint="eastAsia"/>
                                <w:b/>
                                <w:bCs/>
                                <w:color w:val="000000"/>
                                <w:sz w:val="20"/>
                                <w:szCs w:val="20"/>
                              </w:rPr>
                              <w:t>受け入れた若年性認知症入所者ごとに、個別の担当者を定める</w:t>
                            </w:r>
                            <w:r>
                              <w:rPr>
                                <w:rFonts w:ascii="ＭＳ Ｐゴシック" w:eastAsia="ＭＳ Ｐゴシック" w:hAnsi="ＭＳ Ｐゴシック" w:hint="eastAsia"/>
                                <w:b/>
                                <w:bCs/>
                                <w:color w:val="000000"/>
                                <w:sz w:val="20"/>
                                <w:szCs w:val="20"/>
                              </w:rPr>
                              <w:t>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14ECC" id="テキスト ボックス 3" o:spid="_x0000_s1036" type="#_x0000_t202" style="position:absolute;left:0;text-align:left;margin-left:0;margin-top:.3pt;width:477pt;height:48pt;z-index:2516858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TAIAAGcEAAAOAAAAZHJzL2Uyb0RvYy54bWysVM2O0zAQviPxDpbvNGmXdtuo6WrpUoS0&#10;C0gLD+A4TmPheIztNlmOrYR4CF4BceZ58iJMnG63/F0QOVgez8w3M9/MZH7RVIpshXUSdEqHg5gS&#10;oTnkUq9T+u7t6smUEueZzpkCLVJ6Jxy9WDx+NK9NIkZQgsqFJQiiXVKblJbemySKHC9FxdwAjNCo&#10;LMBWzKNo11FuWY3olYpGcTyJarC5scCFc/h61SvpIuAXheD+dVE44YlKKebmw2nDmXVntJizZG2Z&#10;KSU/pMH+IYuKSY1Bj1BXzDOysfI3qEpyCw4KP+BQRVAUkotQA1YzjH+p5rZkRoRakBxnjjS5/wfL&#10;X23fWCLzlJ5RolmFLWr3n9rd13b3vd1/Ju3+S7vft7tvKJOzjq7auAS9bg36+eYZNNj2ULoz18Df&#10;O6JhWTK9FpfWQl0KlmO6w84zOnHtcVwHktU3kGNctvEQgJrCVh2XyA5BdGzb3bFVovGE4+MkHp/P&#10;YlRx1E3i2QTvXQiW3Hsb6/wLARXpLim1OAoBnW2vne9N7026YA6UzFdSqSDYdbZUlmwZjs0qfAf0&#10;n8yUJnVKZ+PRuCfgrxBx+P4EUUmP869kldLp0YglHW3PdY5pssQzqfo7Vqf0gceOup5E32RN6OAw&#10;UNCRnEF+h8xa6Ocd9xMvJdiPlNQ46yl1HzbMCkrUS43dOX86mo1xOYIwnc6QVnuqyE4UTHMESqmn&#10;pL8ufb9OG2PlusQ4/TRouMR+FjJQ/ZDTIXuc5tCsw+Z163IqB6uH/8PiBwAAAP//AwBQSwMEFAAG&#10;AAgAAAAhALZHIlHbAAAABAEAAA8AAABkcnMvZG93bnJldi54bWxMj09Lw0AQxe+C32EZwYvYjaKL&#10;jdkUERR7krZS6G2bHZPQ7GzYP2300zue9PYeb3jvN9VicoM4Yoi9Jw03swIEUuNtT62Gj83L9QOI&#10;mAxZM3hCDV8YYVGfn1WmtP5EKzyuUyu4hGJpNHQpjaWUsenQmTjzIxJnnz44k9iGVtpgTlzuBnlb&#10;FEo60xMvdGbE5w6bwzo7DYdlblze7sLbe968Lr+VlVfFXOvLi+npEUTCKf0dwy8+o0PNTHufyUYx&#10;aOBHkgYFgrP5/R3bPQulQNaV/A9f/wAAAP//AwBQSwECLQAUAAYACAAAACEAtoM4kv4AAADhAQAA&#10;EwAAAAAAAAAAAAAAAAAAAAAAW0NvbnRlbnRfVHlwZXNdLnhtbFBLAQItABQABgAIAAAAIQA4/SH/&#10;1gAAAJQBAAALAAAAAAAAAAAAAAAAAC8BAABfcmVscy8ucmVsc1BLAQItABQABgAIAAAAIQBu+/Su&#10;TAIAAGcEAAAOAAAAAAAAAAAAAAAAAC4CAABkcnMvZTJvRG9jLnhtbFBLAQItABQABgAIAAAAIQC2&#10;RyJR2wAAAAQBAAAPAAAAAAAAAAAAAAAAAKYEAABkcnMvZG93bnJldi54bWxQSwUGAAAAAAQABADz&#10;AAAArgUAAAAA&#10;">
                <v:textbox inset="5.85pt,.7pt,5.85pt,.7pt">
                  <w:txbxContent>
                    <w:p w14:paraId="55B8146E" w14:textId="77777777" w:rsidR="00136261" w:rsidRPr="00C71CFB" w:rsidRDefault="00136261" w:rsidP="00136261">
                      <w:pPr>
                        <w:rPr>
                          <w:rFonts w:ascii="ＭＳ Ｐゴシック" w:eastAsia="ＭＳ Ｐゴシック" w:hAnsi="ＭＳ Ｐゴシック"/>
                          <w:b/>
                          <w:bCs/>
                          <w:color w:val="000000"/>
                          <w:sz w:val="20"/>
                          <w:szCs w:val="20"/>
                        </w:rPr>
                      </w:pPr>
                      <w:r w:rsidRPr="00C71CFB">
                        <w:rPr>
                          <w:rFonts w:ascii="ＭＳ Ｐゴシック" w:eastAsia="ＭＳ Ｐゴシック" w:hAnsi="ＭＳ Ｐゴシック" w:hint="eastAsia"/>
                          <w:b/>
                          <w:bCs/>
                          <w:color w:val="000000"/>
                          <w:sz w:val="20"/>
                          <w:szCs w:val="20"/>
                        </w:rPr>
                        <w:t>※</w:t>
                      </w:r>
                      <w:r>
                        <w:rPr>
                          <w:rFonts w:ascii="ＭＳ Ｐゴシック" w:eastAsia="ＭＳ Ｐゴシック" w:hAnsi="ＭＳ Ｐゴシック" w:hint="eastAsia"/>
                          <w:b/>
                          <w:bCs/>
                          <w:color w:val="000000"/>
                          <w:sz w:val="20"/>
                          <w:szCs w:val="20"/>
                        </w:rPr>
                        <w:t>若年性認知症利用者受入加算を算定している事</w:t>
                      </w:r>
                      <w:r w:rsidRPr="00C71CFB">
                        <w:rPr>
                          <w:rFonts w:ascii="ＭＳ Ｐゴシック" w:eastAsia="ＭＳ Ｐゴシック" w:hAnsi="ＭＳ Ｐゴシック" w:hint="eastAsia"/>
                          <w:b/>
                          <w:bCs/>
                          <w:color w:val="000000"/>
                          <w:sz w:val="20"/>
                          <w:szCs w:val="20"/>
                        </w:rPr>
                        <w:t>業所の場合には、以下の５項を追記してください。</w:t>
                      </w:r>
                    </w:p>
                    <w:p w14:paraId="11F4AF4F" w14:textId="77777777" w:rsidR="00136261" w:rsidRPr="004356DA" w:rsidRDefault="00136261" w:rsidP="00136261">
                      <w:pPr>
                        <w:rPr>
                          <w:rFonts w:hAnsi="ＭＳ 明朝"/>
                          <w:b/>
                          <w:bCs/>
                          <w:color w:val="FF0000"/>
                          <w:sz w:val="20"/>
                          <w:szCs w:val="20"/>
                          <w:u w:val="single"/>
                        </w:rPr>
                      </w:pPr>
                      <w:r>
                        <w:rPr>
                          <w:rFonts w:ascii="ＭＳ Ｐゴシック" w:eastAsia="ＭＳ Ｐゴシック" w:hAnsi="ＭＳ Ｐゴシック" w:hint="eastAsia"/>
                          <w:b/>
                          <w:bCs/>
                          <w:color w:val="000000"/>
                          <w:sz w:val="20"/>
                          <w:szCs w:val="20"/>
                        </w:rPr>
                        <w:t>（</w:t>
                      </w:r>
                      <w:r w:rsidRPr="00C71CFB">
                        <w:rPr>
                          <w:rFonts w:ascii="ＭＳ Ｐゴシック" w:eastAsia="ＭＳ Ｐゴシック" w:hAnsi="ＭＳ Ｐゴシック" w:hint="eastAsia"/>
                          <w:b/>
                          <w:bCs/>
                          <w:color w:val="000000"/>
                          <w:sz w:val="20"/>
                          <w:szCs w:val="20"/>
                        </w:rPr>
                        <w:t>５</w:t>
                      </w:r>
                      <w:r>
                        <w:rPr>
                          <w:rFonts w:ascii="ＭＳ Ｐゴシック" w:eastAsia="ＭＳ Ｐゴシック" w:hAnsi="ＭＳ Ｐゴシック" w:hint="eastAsia"/>
                          <w:b/>
                          <w:bCs/>
                          <w:color w:val="000000"/>
                          <w:sz w:val="20"/>
                          <w:szCs w:val="20"/>
                        </w:rPr>
                        <w:t>）</w:t>
                      </w:r>
                      <w:r w:rsidRPr="00C71CFB">
                        <w:rPr>
                          <w:rFonts w:ascii="ＭＳ Ｐゴシック" w:eastAsia="ＭＳ Ｐゴシック" w:hAnsi="ＭＳ Ｐゴシック" w:hint="eastAsia"/>
                          <w:b/>
                          <w:bCs/>
                          <w:color w:val="000000"/>
                          <w:sz w:val="20"/>
                          <w:szCs w:val="20"/>
                        </w:rPr>
                        <w:t xml:space="preserve">　</w:t>
                      </w:r>
                      <w:r w:rsidRPr="001D5A9C">
                        <w:rPr>
                          <w:rFonts w:ascii="ＭＳ Ｐゴシック" w:eastAsia="ＭＳ Ｐゴシック" w:hAnsi="ＭＳ Ｐゴシック" w:hint="eastAsia"/>
                          <w:b/>
                          <w:bCs/>
                          <w:color w:val="000000"/>
                          <w:sz w:val="20"/>
                          <w:szCs w:val="20"/>
                        </w:rPr>
                        <w:t>受け入れた若年性認知症入所者ごとに、個別の担当者を定める</w:t>
                      </w:r>
                      <w:r>
                        <w:rPr>
                          <w:rFonts w:ascii="ＭＳ Ｐゴシック" w:eastAsia="ＭＳ Ｐゴシック" w:hAnsi="ＭＳ Ｐゴシック" w:hint="eastAsia"/>
                          <w:b/>
                          <w:bCs/>
                          <w:color w:val="000000"/>
                          <w:sz w:val="20"/>
                          <w:szCs w:val="20"/>
                        </w:rPr>
                        <w:t>ものとする。</w:t>
                      </w:r>
                    </w:p>
                  </w:txbxContent>
                </v:textbox>
                <w10:wrap anchorx="margin"/>
              </v:shape>
            </w:pict>
          </mc:Fallback>
        </mc:AlternateContent>
      </w:r>
    </w:p>
    <w:p w14:paraId="11FF01BB" w14:textId="77777777" w:rsidR="00136261" w:rsidRDefault="00136261" w:rsidP="005F45BA">
      <w:pPr>
        <w:rPr>
          <w:szCs w:val="21"/>
        </w:rPr>
      </w:pPr>
    </w:p>
    <w:p w14:paraId="29061CBB" w14:textId="77777777" w:rsidR="00136261" w:rsidRDefault="00136261" w:rsidP="005F45BA">
      <w:pPr>
        <w:rPr>
          <w:szCs w:val="21"/>
        </w:rPr>
      </w:pPr>
    </w:p>
    <w:p w14:paraId="1A85A716" w14:textId="36D0A832" w:rsidR="00917935" w:rsidRPr="00792275" w:rsidRDefault="00917935" w:rsidP="0047578A">
      <w:pPr>
        <w:spacing w:before="240"/>
        <w:rPr>
          <w:szCs w:val="21"/>
        </w:rPr>
      </w:pPr>
      <w:bookmarkStart w:id="22" w:name="_Hlk121392699"/>
      <w:r w:rsidRPr="00792275">
        <w:rPr>
          <w:rFonts w:hint="eastAsia"/>
          <w:szCs w:val="21"/>
        </w:rPr>
        <w:t>（記録の整備）</w:t>
      </w:r>
    </w:p>
    <w:p w14:paraId="1467B290" w14:textId="665BB7DC" w:rsidR="00054133" w:rsidRPr="00792275" w:rsidRDefault="00917935" w:rsidP="002D45C9">
      <w:pPr>
        <w:rPr>
          <w:szCs w:val="21"/>
        </w:rPr>
      </w:pPr>
      <w:r w:rsidRPr="00792275">
        <w:rPr>
          <w:rFonts w:hint="eastAsia"/>
          <w:szCs w:val="21"/>
        </w:rPr>
        <w:t>第</w:t>
      </w:r>
      <w:r w:rsidR="005C6F00" w:rsidRPr="00792275">
        <w:rPr>
          <w:rFonts w:hint="eastAsia"/>
          <w:szCs w:val="21"/>
        </w:rPr>
        <w:t>２</w:t>
      </w:r>
      <w:r w:rsidR="00136261">
        <w:rPr>
          <w:rFonts w:hint="eastAsia"/>
          <w:szCs w:val="21"/>
        </w:rPr>
        <w:t>３</w:t>
      </w:r>
      <w:r w:rsidRPr="00792275">
        <w:rPr>
          <w:rFonts w:hint="eastAsia"/>
          <w:szCs w:val="21"/>
        </w:rPr>
        <w:t xml:space="preserve">条　</w:t>
      </w:r>
      <w:r w:rsidR="00054133" w:rsidRPr="00792275">
        <w:rPr>
          <w:rFonts w:hint="eastAsia"/>
          <w:szCs w:val="21"/>
        </w:rPr>
        <w:t>事業者は、従業者、設備、備品及び会計に関する諸記録を整備するものとする。</w:t>
      </w:r>
    </w:p>
    <w:p w14:paraId="09B1E0B9" w14:textId="77777777" w:rsidR="00454C58" w:rsidRDefault="00054133" w:rsidP="006A3E32">
      <w:pPr>
        <w:ind w:left="424" w:hangingChars="202" w:hanging="424"/>
        <w:rPr>
          <w:szCs w:val="21"/>
        </w:rPr>
      </w:pPr>
      <w:r w:rsidRPr="00792275">
        <w:rPr>
          <w:rFonts w:hint="eastAsia"/>
          <w:szCs w:val="21"/>
        </w:rPr>
        <w:t xml:space="preserve">２　</w:t>
      </w:r>
      <w:r w:rsidR="00917935" w:rsidRPr="00792275">
        <w:rPr>
          <w:rFonts w:hint="eastAsia"/>
          <w:szCs w:val="21"/>
        </w:rPr>
        <w:t>事業者は、</w:t>
      </w:r>
      <w:r w:rsidR="0024657E" w:rsidRPr="00792275">
        <w:rPr>
          <w:rFonts w:hint="eastAsia"/>
          <w:szCs w:val="21"/>
        </w:rPr>
        <w:t>利用者に対する</w:t>
      </w:r>
      <w:r w:rsidR="00FB6563" w:rsidRPr="00792275">
        <w:rPr>
          <w:rFonts w:hint="eastAsia"/>
          <w:szCs w:val="21"/>
        </w:rPr>
        <w:t>事業</w:t>
      </w:r>
      <w:r w:rsidR="0024657E" w:rsidRPr="00792275">
        <w:rPr>
          <w:rFonts w:hint="eastAsia"/>
          <w:szCs w:val="21"/>
        </w:rPr>
        <w:t>の提供に関する次の各号に定める記録を整備し、その完結の日から</w:t>
      </w:r>
    </w:p>
    <w:p w14:paraId="07CD486A" w14:textId="77777777" w:rsidR="00454C58" w:rsidRDefault="0024657E" w:rsidP="00454C58">
      <w:pPr>
        <w:ind w:leftChars="100" w:left="424" w:hangingChars="102" w:hanging="214"/>
        <w:rPr>
          <w:szCs w:val="21"/>
        </w:rPr>
      </w:pPr>
      <w:r w:rsidRPr="00792275">
        <w:rPr>
          <w:rFonts w:hint="eastAsia"/>
          <w:szCs w:val="21"/>
        </w:rPr>
        <w:t>５年間保存するものとする。</w:t>
      </w:r>
      <w:r w:rsidR="00FB6563" w:rsidRPr="00792275">
        <w:rPr>
          <w:rFonts w:hint="eastAsia"/>
          <w:szCs w:val="21"/>
        </w:rPr>
        <w:t>また、利用者またはその代理人からの申出があった場合には、文書の交</w:t>
      </w:r>
    </w:p>
    <w:p w14:paraId="18C62132" w14:textId="77777777" w:rsidR="00454C58" w:rsidRDefault="00FB6563" w:rsidP="00454C58">
      <w:pPr>
        <w:ind w:leftChars="100" w:left="424" w:hangingChars="102" w:hanging="214"/>
        <w:rPr>
          <w:szCs w:val="21"/>
        </w:rPr>
      </w:pPr>
      <w:r w:rsidRPr="00792275">
        <w:rPr>
          <w:rFonts w:hint="eastAsia"/>
          <w:szCs w:val="21"/>
        </w:rPr>
        <w:t>付その他適切な方法により、その情報を利用者に対してこれを開示し、利用者又はその代理人が希望</w:t>
      </w:r>
    </w:p>
    <w:p w14:paraId="693A014C" w14:textId="695FBC42" w:rsidR="00917935" w:rsidRPr="00792275" w:rsidRDefault="00FB6563" w:rsidP="00454C58">
      <w:pPr>
        <w:ind w:leftChars="100" w:left="424" w:hangingChars="102" w:hanging="214"/>
        <w:rPr>
          <w:szCs w:val="21"/>
        </w:rPr>
      </w:pPr>
      <w:r w:rsidRPr="00792275">
        <w:rPr>
          <w:rFonts w:hint="eastAsia"/>
          <w:szCs w:val="21"/>
        </w:rPr>
        <w:t>する場合には、実費でその複写物を交付するものとする。</w:t>
      </w:r>
    </w:p>
    <w:p w14:paraId="6CBA0D6D" w14:textId="7DD15C1A" w:rsidR="000A23BD" w:rsidRPr="00792275" w:rsidRDefault="0024657E" w:rsidP="00454C58">
      <w:pPr>
        <w:rPr>
          <w:rFonts w:asciiTheme="minorEastAsia" w:hAnsiTheme="minorEastAsia"/>
          <w:color w:val="FF0000"/>
          <w:szCs w:val="21"/>
        </w:rPr>
      </w:pPr>
      <w:r w:rsidRPr="00792275">
        <w:rPr>
          <w:rFonts w:hint="eastAsia"/>
          <w:szCs w:val="21"/>
        </w:rPr>
        <w:t>（１）</w:t>
      </w:r>
      <w:r w:rsidR="00412FCE" w:rsidRPr="00792275">
        <w:rPr>
          <w:rFonts w:hint="eastAsia"/>
          <w:szCs w:val="21"/>
        </w:rPr>
        <w:t>認知症対応型通所介護計画</w:t>
      </w:r>
      <w:r w:rsidR="00B52132">
        <w:rPr>
          <w:rFonts w:asciiTheme="minorEastAsia" w:hAnsiTheme="minorEastAsia" w:hint="eastAsia"/>
          <w:color w:val="FF0000"/>
          <w:szCs w:val="21"/>
        </w:rPr>
        <w:t>又は</w:t>
      </w:r>
      <w:r w:rsidR="001E2732">
        <w:rPr>
          <w:rFonts w:asciiTheme="minorEastAsia" w:hAnsiTheme="minorEastAsia" w:hint="eastAsia"/>
          <w:color w:val="FF0000"/>
          <w:szCs w:val="21"/>
        </w:rPr>
        <w:t>、</w:t>
      </w:r>
      <w:r w:rsidR="000A23BD" w:rsidRPr="00792275">
        <w:rPr>
          <w:rFonts w:asciiTheme="minorEastAsia" w:hAnsiTheme="minorEastAsia" w:hint="eastAsia"/>
          <w:color w:val="FF0000"/>
          <w:szCs w:val="21"/>
        </w:rPr>
        <w:t>介護予防</w:t>
      </w:r>
      <w:r w:rsidR="00B52132">
        <w:rPr>
          <w:rFonts w:asciiTheme="minorEastAsia" w:hAnsiTheme="minorEastAsia" w:hint="eastAsia"/>
          <w:color w:val="FF0000"/>
          <w:szCs w:val="21"/>
        </w:rPr>
        <w:t>サービス計画</w:t>
      </w:r>
    </w:p>
    <w:p w14:paraId="7150A948" w14:textId="72089520" w:rsidR="0024657E" w:rsidRPr="00A535DA" w:rsidRDefault="000A23BD" w:rsidP="00454C58">
      <w:pPr>
        <w:ind w:firstLineChars="100" w:firstLine="201"/>
        <w:rPr>
          <w:rFonts w:ascii="ＭＳ Ｐゴシック" w:eastAsia="ＭＳ Ｐゴシック" w:hAnsi="ＭＳ Ｐゴシック"/>
          <w:b/>
          <w:bCs/>
          <w:color w:val="FF0000"/>
          <w:sz w:val="20"/>
          <w:szCs w:val="20"/>
        </w:rPr>
      </w:pPr>
      <w:r w:rsidRPr="00A535DA">
        <w:rPr>
          <w:rFonts w:ascii="ＭＳ Ｐゴシック" w:eastAsia="ＭＳ Ｐゴシック" w:hAnsi="ＭＳ Ｐゴシック" w:hint="eastAsia"/>
          <w:b/>
          <w:bCs/>
          <w:color w:val="FF0000"/>
          <w:sz w:val="20"/>
          <w:szCs w:val="20"/>
        </w:rPr>
        <w:t>※</w:t>
      </w:r>
      <w:r w:rsidR="00520153" w:rsidRPr="00A535DA">
        <w:rPr>
          <w:rFonts w:ascii="ＭＳ Ｐゴシック" w:eastAsia="ＭＳ Ｐゴシック" w:hAnsi="ＭＳ Ｐゴシック" w:hint="eastAsia"/>
          <w:b/>
          <w:bCs/>
          <w:color w:val="FF0000"/>
          <w:sz w:val="20"/>
          <w:szCs w:val="20"/>
        </w:rPr>
        <w:t>赤字部分は、介護予防認知症対応型通所介護の指定も受けている場合に追記</w:t>
      </w:r>
    </w:p>
    <w:p w14:paraId="3E7B25D8" w14:textId="2767BCDB" w:rsidR="0024657E" w:rsidRPr="00792275" w:rsidRDefault="0024657E" w:rsidP="00454C58">
      <w:pPr>
        <w:rPr>
          <w:szCs w:val="21"/>
        </w:rPr>
      </w:pPr>
      <w:r w:rsidRPr="00792275">
        <w:rPr>
          <w:rFonts w:hint="eastAsia"/>
          <w:szCs w:val="21"/>
        </w:rPr>
        <w:t>（２）</w:t>
      </w:r>
      <w:r w:rsidR="00467AE1" w:rsidRPr="00792275">
        <w:rPr>
          <w:rFonts w:hint="eastAsia"/>
          <w:szCs w:val="21"/>
        </w:rPr>
        <w:t>提供した具体的なサービスの内容等の記録</w:t>
      </w:r>
    </w:p>
    <w:p w14:paraId="15679E85" w14:textId="517FF734" w:rsidR="0024657E" w:rsidRPr="00792275" w:rsidRDefault="0024657E" w:rsidP="00454C58">
      <w:pPr>
        <w:rPr>
          <w:szCs w:val="21"/>
        </w:rPr>
      </w:pPr>
      <w:r w:rsidRPr="00792275">
        <w:rPr>
          <w:rFonts w:hint="eastAsia"/>
          <w:szCs w:val="21"/>
        </w:rPr>
        <w:t>（</w:t>
      </w:r>
      <w:r w:rsidR="00467AE1" w:rsidRPr="00792275">
        <w:rPr>
          <w:rFonts w:hint="eastAsia"/>
          <w:szCs w:val="21"/>
        </w:rPr>
        <w:t>３</w:t>
      </w:r>
      <w:r w:rsidRPr="00792275">
        <w:rPr>
          <w:rFonts w:hint="eastAsia"/>
          <w:szCs w:val="21"/>
        </w:rPr>
        <w:t>）利用者に関する市町村への通知に係る記録</w:t>
      </w:r>
    </w:p>
    <w:p w14:paraId="43391FFE" w14:textId="353B7563" w:rsidR="0024657E" w:rsidRPr="00792275" w:rsidRDefault="0024657E" w:rsidP="00454C58">
      <w:pPr>
        <w:rPr>
          <w:szCs w:val="21"/>
        </w:rPr>
      </w:pPr>
      <w:r w:rsidRPr="00792275">
        <w:rPr>
          <w:rFonts w:hint="eastAsia"/>
          <w:szCs w:val="21"/>
        </w:rPr>
        <w:lastRenderedPageBreak/>
        <w:t>（</w:t>
      </w:r>
      <w:r w:rsidR="00467AE1" w:rsidRPr="00792275">
        <w:rPr>
          <w:rFonts w:hint="eastAsia"/>
          <w:szCs w:val="21"/>
        </w:rPr>
        <w:t>４</w:t>
      </w:r>
      <w:r w:rsidRPr="00792275">
        <w:rPr>
          <w:rFonts w:hint="eastAsia"/>
          <w:szCs w:val="21"/>
        </w:rPr>
        <w:t>）苦情の内容等に関する記録</w:t>
      </w:r>
    </w:p>
    <w:p w14:paraId="22A924F2" w14:textId="4513153B" w:rsidR="0024657E" w:rsidRPr="00792275" w:rsidRDefault="0024657E" w:rsidP="00454C58">
      <w:pPr>
        <w:rPr>
          <w:szCs w:val="21"/>
        </w:rPr>
      </w:pPr>
      <w:r w:rsidRPr="00792275">
        <w:rPr>
          <w:rFonts w:hint="eastAsia"/>
          <w:szCs w:val="21"/>
        </w:rPr>
        <w:t>（</w:t>
      </w:r>
      <w:r w:rsidR="00467AE1" w:rsidRPr="00792275">
        <w:rPr>
          <w:rFonts w:hint="eastAsia"/>
          <w:szCs w:val="21"/>
        </w:rPr>
        <w:t>５</w:t>
      </w:r>
      <w:r w:rsidRPr="00792275">
        <w:rPr>
          <w:rFonts w:hint="eastAsia"/>
          <w:szCs w:val="21"/>
        </w:rPr>
        <w:t>）事故の状況及び事故に際して採った処置についての記録</w:t>
      </w:r>
    </w:p>
    <w:p w14:paraId="6AD20C32" w14:textId="58EE7E8F" w:rsidR="00D23324" w:rsidRPr="00792275" w:rsidRDefault="007826BD" w:rsidP="0047578A">
      <w:pPr>
        <w:spacing w:before="240"/>
        <w:ind w:left="424" w:hangingChars="202" w:hanging="424"/>
        <w:rPr>
          <w:szCs w:val="21"/>
        </w:rPr>
      </w:pPr>
      <w:bookmarkStart w:id="23" w:name="_Hlk120004202"/>
      <w:bookmarkEnd w:id="22"/>
      <w:r w:rsidRPr="00792275">
        <w:rPr>
          <w:rFonts w:hint="eastAsia"/>
          <w:szCs w:val="21"/>
        </w:rPr>
        <w:t>（その他運営に関する重要事項）</w:t>
      </w:r>
    </w:p>
    <w:p w14:paraId="40E2FD86" w14:textId="77777777" w:rsidR="00454C58" w:rsidRDefault="007826BD" w:rsidP="0082015F">
      <w:pPr>
        <w:ind w:left="283" w:hangingChars="135" w:hanging="283"/>
        <w:rPr>
          <w:szCs w:val="21"/>
        </w:rPr>
      </w:pPr>
      <w:r w:rsidRPr="00792275">
        <w:rPr>
          <w:rFonts w:hint="eastAsia"/>
          <w:szCs w:val="21"/>
        </w:rPr>
        <w:t>第</w:t>
      </w:r>
      <w:r w:rsidR="00D26B1F" w:rsidRPr="00792275">
        <w:rPr>
          <w:rFonts w:hint="eastAsia"/>
          <w:szCs w:val="21"/>
        </w:rPr>
        <w:t>２</w:t>
      </w:r>
      <w:r w:rsidR="00136261">
        <w:rPr>
          <w:rFonts w:hint="eastAsia"/>
          <w:szCs w:val="21"/>
        </w:rPr>
        <w:t>４</w:t>
      </w:r>
      <w:r w:rsidRPr="00792275">
        <w:rPr>
          <w:rFonts w:hint="eastAsia"/>
          <w:szCs w:val="21"/>
        </w:rPr>
        <w:t>条</w:t>
      </w:r>
      <w:r w:rsidRPr="00792275">
        <w:rPr>
          <w:rFonts w:hint="eastAsia"/>
          <w:color w:val="FF0000"/>
          <w:szCs w:val="21"/>
        </w:rPr>
        <w:t xml:space="preserve">　</w:t>
      </w:r>
      <w:bookmarkStart w:id="24" w:name="_Hlk121392540"/>
      <w:r w:rsidR="00367BD3" w:rsidRPr="00792275">
        <w:rPr>
          <w:rFonts w:hint="eastAsia"/>
          <w:szCs w:val="21"/>
        </w:rPr>
        <w:t>事業所は、従業者の資質向上のために研修の機会を次のとおり設けるものとし、また、業務</w:t>
      </w:r>
    </w:p>
    <w:p w14:paraId="172AC5C4" w14:textId="7FA03A21" w:rsidR="007826BD" w:rsidRPr="00792275" w:rsidRDefault="00367BD3" w:rsidP="00454C58">
      <w:pPr>
        <w:ind w:leftChars="100" w:left="283" w:hangingChars="35" w:hanging="73"/>
        <w:rPr>
          <w:szCs w:val="21"/>
        </w:rPr>
      </w:pPr>
      <w:r w:rsidRPr="00792275">
        <w:rPr>
          <w:rFonts w:hint="eastAsia"/>
          <w:szCs w:val="21"/>
        </w:rPr>
        <w:t>の執行体制についても検証、整備する。</w:t>
      </w:r>
    </w:p>
    <w:p w14:paraId="5EF19D62" w14:textId="745DF060" w:rsidR="007A3D7D" w:rsidRPr="00792275" w:rsidRDefault="007A3D7D" w:rsidP="00454C58">
      <w:pPr>
        <w:rPr>
          <w:szCs w:val="21"/>
        </w:rPr>
      </w:pPr>
      <w:r w:rsidRPr="00792275">
        <w:rPr>
          <w:rFonts w:hint="eastAsia"/>
          <w:szCs w:val="21"/>
        </w:rPr>
        <w:t>（１）採用時研修　採用後○ヶ月以内</w:t>
      </w:r>
    </w:p>
    <w:p w14:paraId="762FA6BE" w14:textId="52DB8A63" w:rsidR="007A3D7D" w:rsidRPr="00792275" w:rsidRDefault="007A3D7D" w:rsidP="00454C58">
      <w:pPr>
        <w:rPr>
          <w:szCs w:val="21"/>
        </w:rPr>
      </w:pPr>
      <w:r w:rsidRPr="00792275">
        <w:rPr>
          <w:rFonts w:hint="eastAsia"/>
          <w:szCs w:val="21"/>
        </w:rPr>
        <w:t>（２）継続研修　　年○回以上</w:t>
      </w:r>
    </w:p>
    <w:p w14:paraId="2C2C11C5" w14:textId="77369EDC" w:rsidR="002064A6" w:rsidRDefault="002064A6" w:rsidP="00454C58">
      <w:pPr>
        <w:ind w:left="220" w:hangingChars="100" w:hanging="220"/>
        <w:rPr>
          <w:szCs w:val="21"/>
        </w:rPr>
      </w:pPr>
      <w:r>
        <w:rPr>
          <w:noProof/>
          <w:color w:val="000000" w:themeColor="text1"/>
          <w:sz w:val="22"/>
        </w:rPr>
        <mc:AlternateContent>
          <mc:Choice Requires="wps">
            <w:drawing>
              <wp:anchor distT="0" distB="0" distL="114300" distR="114300" simplePos="0" relativeHeight="251692032" behindDoc="0" locked="0" layoutInCell="1" allowOverlap="1" wp14:anchorId="05795C41" wp14:editId="14F6DF74">
                <wp:simplePos x="0" y="0"/>
                <wp:positionH relativeFrom="margin">
                  <wp:align>left</wp:align>
                </wp:positionH>
                <wp:positionV relativeFrom="paragraph">
                  <wp:posOffset>46990</wp:posOffset>
                </wp:positionV>
                <wp:extent cx="6172200" cy="781050"/>
                <wp:effectExtent l="0" t="0" r="19050" b="1905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781050"/>
                        </a:xfrm>
                        <a:prstGeom prst="rect">
                          <a:avLst/>
                        </a:prstGeom>
                        <a:solidFill>
                          <a:srgbClr val="FFFFFF"/>
                        </a:solidFill>
                        <a:ln w="9525">
                          <a:solidFill>
                            <a:srgbClr val="000000"/>
                          </a:solidFill>
                          <a:miter lim="800000"/>
                          <a:headEnd/>
                          <a:tailEnd/>
                        </a:ln>
                      </wps:spPr>
                      <wps:txbx>
                        <w:txbxContent>
                          <w:p w14:paraId="112F92A0" w14:textId="77777777" w:rsidR="002064A6" w:rsidRPr="00C71CFB" w:rsidRDefault="002064A6" w:rsidP="002064A6">
                            <w:pPr>
                              <w:jc w:val="left"/>
                              <w:rPr>
                                <w:rFonts w:ascii="ＭＳ Ｐゴシック" w:eastAsia="ＭＳ Ｐゴシック" w:hAnsi="ＭＳ Ｐゴシック"/>
                                <w:b/>
                                <w:bCs/>
                                <w:color w:val="000000"/>
                                <w:sz w:val="20"/>
                                <w:szCs w:val="20"/>
                              </w:rPr>
                            </w:pPr>
                            <w:r w:rsidRPr="00C71CFB">
                              <w:rPr>
                                <w:rFonts w:ascii="ＭＳ Ｐゴシック" w:eastAsia="ＭＳ Ｐゴシック" w:hAnsi="ＭＳ Ｐゴシック" w:hint="eastAsia"/>
                                <w:b/>
                                <w:bCs/>
                                <w:color w:val="000000"/>
                                <w:sz w:val="20"/>
                                <w:szCs w:val="20"/>
                              </w:rPr>
                              <w:t>※</w:t>
                            </w:r>
                            <w:r>
                              <w:rPr>
                                <w:rFonts w:ascii="ＭＳ Ｐゴシック" w:eastAsia="ＭＳ Ｐゴシック" w:hAnsi="ＭＳ Ｐゴシック" w:hint="eastAsia"/>
                                <w:b/>
                                <w:bCs/>
                                <w:color w:val="000000"/>
                                <w:sz w:val="20"/>
                                <w:szCs w:val="20"/>
                              </w:rPr>
                              <w:t>（１）、（２）について、</w:t>
                            </w:r>
                            <w:r w:rsidRPr="00D066F5">
                              <w:rPr>
                                <w:rFonts w:ascii="ＭＳ Ｐゴシック" w:eastAsia="ＭＳ Ｐゴシック" w:hAnsi="ＭＳ Ｐゴシック" w:hint="eastAsia"/>
                                <w:b/>
                                <w:bCs/>
                                <w:color w:val="000000"/>
                                <w:sz w:val="20"/>
                                <w:szCs w:val="20"/>
                              </w:rPr>
                              <w:t>職員の資質向上のために、</w:t>
                            </w:r>
                            <w:r>
                              <w:rPr>
                                <w:rFonts w:ascii="ＭＳ Ｐゴシック" w:eastAsia="ＭＳ Ｐゴシック" w:hAnsi="ＭＳ Ｐゴシック" w:hint="eastAsia"/>
                                <w:b/>
                                <w:bCs/>
                                <w:color w:val="000000"/>
                                <w:sz w:val="20"/>
                                <w:szCs w:val="20"/>
                              </w:rPr>
                              <w:t>年間</w:t>
                            </w:r>
                            <w:r w:rsidRPr="00D066F5">
                              <w:rPr>
                                <w:rFonts w:ascii="ＭＳ Ｐゴシック" w:eastAsia="ＭＳ Ｐゴシック" w:hAnsi="ＭＳ Ｐゴシック" w:hint="eastAsia"/>
                                <w:b/>
                                <w:bCs/>
                                <w:color w:val="000000"/>
                                <w:sz w:val="20"/>
                                <w:szCs w:val="20"/>
                              </w:rPr>
                              <w:t>研修計画書を作成し、研修の機会を</w:t>
                            </w:r>
                            <w:r>
                              <w:rPr>
                                <w:rFonts w:ascii="ＭＳ Ｐゴシック" w:eastAsia="ＭＳ Ｐゴシック" w:hAnsi="ＭＳ Ｐゴシック" w:hint="eastAsia"/>
                                <w:b/>
                                <w:bCs/>
                                <w:color w:val="000000"/>
                                <w:sz w:val="20"/>
                                <w:szCs w:val="20"/>
                              </w:rPr>
                              <w:t>設けてください</w:t>
                            </w:r>
                            <w:r w:rsidRPr="00D066F5">
                              <w:rPr>
                                <w:rFonts w:ascii="ＭＳ Ｐゴシック" w:eastAsia="ＭＳ Ｐゴシック" w:hAnsi="ＭＳ Ｐゴシック" w:hint="eastAsia"/>
                                <w:b/>
                                <w:bCs/>
                                <w:color w:val="000000"/>
                                <w:sz w:val="20"/>
                                <w:szCs w:val="20"/>
                              </w:rPr>
                              <w:t>。特に、認知症ケア、虐待防止、身体拘束廃止、感染症対策</w:t>
                            </w:r>
                            <w:r>
                              <w:rPr>
                                <w:rFonts w:ascii="ＭＳ Ｐゴシック" w:eastAsia="ＭＳ Ｐゴシック" w:hAnsi="ＭＳ Ｐゴシック" w:hint="eastAsia"/>
                                <w:b/>
                                <w:bCs/>
                                <w:color w:val="000000"/>
                                <w:sz w:val="20"/>
                                <w:szCs w:val="20"/>
                              </w:rPr>
                              <w:t>、ハラスメント対策、業務継続計画</w:t>
                            </w:r>
                            <w:r w:rsidRPr="00D066F5">
                              <w:rPr>
                                <w:rFonts w:ascii="ＭＳ Ｐゴシック" w:eastAsia="ＭＳ Ｐゴシック" w:hAnsi="ＭＳ Ｐゴシック" w:hint="eastAsia"/>
                                <w:b/>
                                <w:bCs/>
                                <w:color w:val="000000"/>
                                <w:sz w:val="20"/>
                                <w:szCs w:val="20"/>
                              </w:rPr>
                              <w:t>については、</w:t>
                            </w:r>
                            <w:r>
                              <w:rPr>
                                <w:rFonts w:ascii="ＭＳ Ｐゴシック" w:eastAsia="ＭＳ Ｐゴシック" w:hAnsi="ＭＳ Ｐゴシック" w:hint="eastAsia"/>
                                <w:b/>
                                <w:bCs/>
                                <w:color w:val="000000"/>
                                <w:sz w:val="20"/>
                                <w:szCs w:val="20"/>
                              </w:rPr>
                              <w:t>運営規程にて定めているとおり、毎年研修</w:t>
                            </w:r>
                            <w:r w:rsidRPr="00D066F5">
                              <w:rPr>
                                <w:rFonts w:ascii="ＭＳ Ｐゴシック" w:eastAsia="ＭＳ Ｐゴシック" w:hAnsi="ＭＳ Ｐゴシック" w:hint="eastAsia"/>
                                <w:b/>
                                <w:bCs/>
                                <w:color w:val="000000"/>
                                <w:sz w:val="20"/>
                                <w:szCs w:val="20"/>
                              </w:rPr>
                              <w:t>を実施</w:t>
                            </w:r>
                            <w:r>
                              <w:rPr>
                                <w:rFonts w:ascii="ＭＳ Ｐゴシック" w:eastAsia="ＭＳ Ｐゴシック" w:hAnsi="ＭＳ Ｐゴシック" w:hint="eastAsia"/>
                                <w:b/>
                                <w:bCs/>
                                <w:color w:val="000000"/>
                                <w:sz w:val="20"/>
                                <w:szCs w:val="20"/>
                              </w:rPr>
                              <w:t>し、</w:t>
                            </w:r>
                            <w:r w:rsidRPr="00D066F5">
                              <w:rPr>
                                <w:rFonts w:ascii="ＭＳ Ｐゴシック" w:eastAsia="ＭＳ Ｐゴシック" w:hAnsi="ＭＳ Ｐゴシック" w:hint="eastAsia"/>
                                <w:b/>
                                <w:bCs/>
                                <w:color w:val="000000"/>
                                <w:sz w:val="20"/>
                                <w:szCs w:val="20"/>
                              </w:rPr>
                              <w:t>研修の実施後（受講後）は、報告書を残す</w:t>
                            </w:r>
                            <w:r>
                              <w:rPr>
                                <w:rFonts w:ascii="ＭＳ Ｐゴシック" w:eastAsia="ＭＳ Ｐゴシック" w:hAnsi="ＭＳ Ｐゴシック" w:hint="eastAsia"/>
                                <w:b/>
                                <w:bCs/>
                                <w:color w:val="000000"/>
                                <w:sz w:val="20"/>
                                <w:szCs w:val="20"/>
                              </w:rPr>
                              <w:t>ようにお願いします。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95C41" id="_x0000_t202" coordsize="21600,21600" o:spt="202" path="m,l,21600r21600,l21600,xe">
                <v:stroke joinstyle="miter"/>
                <v:path gradientshapeok="t" o:connecttype="rect"/>
              </v:shapetype>
              <v:shape id="テキスト ボックス 16" o:spid="_x0000_s1037" type="#_x0000_t202" style="position:absolute;left:0;text-align:left;margin-left:0;margin-top:3.7pt;width:486pt;height:61.5pt;z-index:2516920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BCSTAIAAGkEAAAOAAAAZHJzL2Uyb0RvYy54bWysVM2O0zAQviPxDpbvNG1E/6Kmq6VLEdLy&#10;Iy08gOM4jYXjMbbbpBy3EuIheAXEmefJizBx2lItcEHkYHk8ns8z3zeTxVVTKbIT1knQKR0NhpQI&#10;zSGXepPS9+/WT2aUOM90zhRokdK9cPRq+fjRojaJiKEElQtLEES7pDYpLb03SRQ5XoqKuQEYodFZ&#10;gK2YR9NuotyyGtErFcXD4SSqwebGAhfO4elN76TLgF8Ugvs3ReGEJyqlmJsPqw1r1q3RcsGSjWWm&#10;lPyYBvuHLComNT56hrphnpGtlb9BVZJbcFD4AYcqgqKQXIQasJrR8EE1dyUzItSC5Dhzpsn9P1j+&#10;evfWEpmjdhNKNKtQo/bwub3/1t7/aA9fSHv42h4O7f13tAneQcJq4xKMuzMY6Ztn0GBwKN6ZW+Af&#10;HNGwKpneiGtroS4FyzHhURcZXYT2OK4DyepXkOPDbOshADWFrTo2kR+C6Cjc/iyWaDzheDgZTWPs&#10;AEo4+qaz0XAc1IxYcoo21vkXAirSbVJqsRkCOtvdOt9lw5LTle4xB0rma6lUMOwmWylLdgwbZx2+&#10;UMCDa0qTOqXzcTzuCfgrxDB8f4KopMcJULJK6ex8iSUdbc91HvrTM6n6Paas9JHHjrqeRN9kTa9h&#10;fNIng3yPzFroOx4nFDcl2E+U1NjtKXUft8wKStRLjepMn8bzMY5HMGazOdJqLx3ZhYNpjkAp9ZT0&#10;25XvB2prrNyU+E7fDRquUc9CBqo74fucjtljPwcFjrPXDcylHW79+kMsfwIAAP//AwBQSwMEFAAG&#10;AAgAAAAhAAsZm6HdAAAABgEAAA8AAABkcnMvZG93bnJldi54bWxMj09Lw0AUxO+C32F5ghexu9bS&#10;2phNEUGxp2Irgrdt9pmEZt+G/dNGP73Pkx6HGWZ+U65G14sjhth50nAzUSCQam87ajS87Z6u70DE&#10;ZMia3hNq+MIIq+r8rDSF9Sd6xeM2NYJLKBZGQ5vSUEgZ6xadiRM/ILH36YMziWVopA3mxOWul1Ol&#10;5tKZjnihNQM+tlgfttlpOKxz7fL7R3jZ5N3z+ntu5ZVaan15MT7cg0g4pr8w/OIzOlTMtPeZbBS9&#10;Bj6SNCxmINhcLqas95y6VTOQVSn/41c/AAAA//8DAFBLAQItABQABgAIAAAAIQC2gziS/gAAAOEB&#10;AAATAAAAAAAAAAAAAAAAAAAAAABbQ29udGVudF9UeXBlc10ueG1sUEsBAi0AFAAGAAgAAAAhADj9&#10;If/WAAAAlAEAAAsAAAAAAAAAAAAAAAAALwEAAF9yZWxzLy5yZWxzUEsBAi0AFAAGAAgAAAAhAEsY&#10;EJJMAgAAaQQAAA4AAAAAAAAAAAAAAAAALgIAAGRycy9lMm9Eb2MueG1sUEsBAi0AFAAGAAgAAAAh&#10;AAsZm6HdAAAABgEAAA8AAAAAAAAAAAAAAAAApgQAAGRycy9kb3ducmV2LnhtbFBLBQYAAAAABAAE&#10;APMAAACwBQAAAAA=&#10;">
                <v:textbox inset="5.85pt,.7pt,5.85pt,.7pt">
                  <w:txbxContent>
                    <w:p w14:paraId="112F92A0" w14:textId="77777777" w:rsidR="002064A6" w:rsidRPr="00C71CFB" w:rsidRDefault="002064A6" w:rsidP="002064A6">
                      <w:pPr>
                        <w:jc w:val="left"/>
                        <w:rPr>
                          <w:rFonts w:ascii="ＭＳ Ｐゴシック" w:eastAsia="ＭＳ Ｐゴシック" w:hAnsi="ＭＳ Ｐゴシック"/>
                          <w:b/>
                          <w:bCs/>
                          <w:color w:val="000000"/>
                          <w:sz w:val="20"/>
                          <w:szCs w:val="20"/>
                        </w:rPr>
                      </w:pPr>
                      <w:r w:rsidRPr="00C71CFB">
                        <w:rPr>
                          <w:rFonts w:ascii="ＭＳ Ｐゴシック" w:eastAsia="ＭＳ Ｐゴシック" w:hAnsi="ＭＳ Ｐゴシック" w:hint="eastAsia"/>
                          <w:b/>
                          <w:bCs/>
                          <w:color w:val="000000"/>
                          <w:sz w:val="20"/>
                          <w:szCs w:val="20"/>
                        </w:rPr>
                        <w:t>※</w:t>
                      </w:r>
                      <w:r>
                        <w:rPr>
                          <w:rFonts w:ascii="ＭＳ Ｐゴシック" w:eastAsia="ＭＳ Ｐゴシック" w:hAnsi="ＭＳ Ｐゴシック" w:hint="eastAsia"/>
                          <w:b/>
                          <w:bCs/>
                          <w:color w:val="000000"/>
                          <w:sz w:val="20"/>
                          <w:szCs w:val="20"/>
                        </w:rPr>
                        <w:t>（１）、（２）について、</w:t>
                      </w:r>
                      <w:r w:rsidRPr="00D066F5">
                        <w:rPr>
                          <w:rFonts w:ascii="ＭＳ Ｐゴシック" w:eastAsia="ＭＳ Ｐゴシック" w:hAnsi="ＭＳ Ｐゴシック" w:hint="eastAsia"/>
                          <w:b/>
                          <w:bCs/>
                          <w:color w:val="000000"/>
                          <w:sz w:val="20"/>
                          <w:szCs w:val="20"/>
                        </w:rPr>
                        <w:t>職員の資質向上のために、</w:t>
                      </w:r>
                      <w:r>
                        <w:rPr>
                          <w:rFonts w:ascii="ＭＳ Ｐゴシック" w:eastAsia="ＭＳ Ｐゴシック" w:hAnsi="ＭＳ Ｐゴシック" w:hint="eastAsia"/>
                          <w:b/>
                          <w:bCs/>
                          <w:color w:val="000000"/>
                          <w:sz w:val="20"/>
                          <w:szCs w:val="20"/>
                        </w:rPr>
                        <w:t>年間</w:t>
                      </w:r>
                      <w:r w:rsidRPr="00D066F5">
                        <w:rPr>
                          <w:rFonts w:ascii="ＭＳ Ｐゴシック" w:eastAsia="ＭＳ Ｐゴシック" w:hAnsi="ＭＳ Ｐゴシック" w:hint="eastAsia"/>
                          <w:b/>
                          <w:bCs/>
                          <w:color w:val="000000"/>
                          <w:sz w:val="20"/>
                          <w:szCs w:val="20"/>
                        </w:rPr>
                        <w:t>研修計画書を作成し、研修の機会を</w:t>
                      </w:r>
                      <w:r>
                        <w:rPr>
                          <w:rFonts w:ascii="ＭＳ Ｐゴシック" w:eastAsia="ＭＳ Ｐゴシック" w:hAnsi="ＭＳ Ｐゴシック" w:hint="eastAsia"/>
                          <w:b/>
                          <w:bCs/>
                          <w:color w:val="000000"/>
                          <w:sz w:val="20"/>
                          <w:szCs w:val="20"/>
                        </w:rPr>
                        <w:t>設けてください</w:t>
                      </w:r>
                      <w:r w:rsidRPr="00D066F5">
                        <w:rPr>
                          <w:rFonts w:ascii="ＭＳ Ｐゴシック" w:eastAsia="ＭＳ Ｐゴシック" w:hAnsi="ＭＳ Ｐゴシック" w:hint="eastAsia"/>
                          <w:b/>
                          <w:bCs/>
                          <w:color w:val="000000"/>
                          <w:sz w:val="20"/>
                          <w:szCs w:val="20"/>
                        </w:rPr>
                        <w:t>。特に、認知症ケア、虐待防止、身体拘束廃止、感染症対策</w:t>
                      </w:r>
                      <w:r>
                        <w:rPr>
                          <w:rFonts w:ascii="ＭＳ Ｐゴシック" w:eastAsia="ＭＳ Ｐゴシック" w:hAnsi="ＭＳ Ｐゴシック" w:hint="eastAsia"/>
                          <w:b/>
                          <w:bCs/>
                          <w:color w:val="000000"/>
                          <w:sz w:val="20"/>
                          <w:szCs w:val="20"/>
                        </w:rPr>
                        <w:t>、ハラスメント対策、業務継続計画</w:t>
                      </w:r>
                      <w:r w:rsidRPr="00D066F5">
                        <w:rPr>
                          <w:rFonts w:ascii="ＭＳ Ｐゴシック" w:eastAsia="ＭＳ Ｐゴシック" w:hAnsi="ＭＳ Ｐゴシック" w:hint="eastAsia"/>
                          <w:b/>
                          <w:bCs/>
                          <w:color w:val="000000"/>
                          <w:sz w:val="20"/>
                          <w:szCs w:val="20"/>
                        </w:rPr>
                        <w:t>については、</w:t>
                      </w:r>
                      <w:r>
                        <w:rPr>
                          <w:rFonts w:ascii="ＭＳ Ｐゴシック" w:eastAsia="ＭＳ Ｐゴシック" w:hAnsi="ＭＳ Ｐゴシック" w:hint="eastAsia"/>
                          <w:b/>
                          <w:bCs/>
                          <w:color w:val="000000"/>
                          <w:sz w:val="20"/>
                          <w:szCs w:val="20"/>
                        </w:rPr>
                        <w:t>運営規程にて定めているとおり、毎年研修</w:t>
                      </w:r>
                      <w:r w:rsidRPr="00D066F5">
                        <w:rPr>
                          <w:rFonts w:ascii="ＭＳ Ｐゴシック" w:eastAsia="ＭＳ Ｐゴシック" w:hAnsi="ＭＳ Ｐゴシック" w:hint="eastAsia"/>
                          <w:b/>
                          <w:bCs/>
                          <w:color w:val="000000"/>
                          <w:sz w:val="20"/>
                          <w:szCs w:val="20"/>
                        </w:rPr>
                        <w:t>を実施</w:t>
                      </w:r>
                      <w:r>
                        <w:rPr>
                          <w:rFonts w:ascii="ＭＳ Ｐゴシック" w:eastAsia="ＭＳ Ｐゴシック" w:hAnsi="ＭＳ Ｐゴシック" w:hint="eastAsia"/>
                          <w:b/>
                          <w:bCs/>
                          <w:color w:val="000000"/>
                          <w:sz w:val="20"/>
                          <w:szCs w:val="20"/>
                        </w:rPr>
                        <w:t>し、</w:t>
                      </w:r>
                      <w:r w:rsidRPr="00D066F5">
                        <w:rPr>
                          <w:rFonts w:ascii="ＭＳ Ｐゴシック" w:eastAsia="ＭＳ Ｐゴシック" w:hAnsi="ＭＳ Ｐゴシック" w:hint="eastAsia"/>
                          <w:b/>
                          <w:bCs/>
                          <w:color w:val="000000"/>
                          <w:sz w:val="20"/>
                          <w:szCs w:val="20"/>
                        </w:rPr>
                        <w:t>研修の実施後（受講後）は、報告書を残す</w:t>
                      </w:r>
                      <w:r>
                        <w:rPr>
                          <w:rFonts w:ascii="ＭＳ Ｐゴシック" w:eastAsia="ＭＳ Ｐゴシック" w:hAnsi="ＭＳ Ｐゴシック" w:hint="eastAsia"/>
                          <w:b/>
                          <w:bCs/>
                          <w:color w:val="000000"/>
                          <w:sz w:val="20"/>
                          <w:szCs w:val="20"/>
                        </w:rPr>
                        <w:t>ようにお願いします。</w:t>
                      </w:r>
                    </w:p>
                  </w:txbxContent>
                </v:textbox>
                <w10:wrap anchorx="margin"/>
              </v:shape>
            </w:pict>
          </mc:Fallback>
        </mc:AlternateContent>
      </w:r>
    </w:p>
    <w:p w14:paraId="2890912A" w14:textId="77777777" w:rsidR="002064A6" w:rsidRDefault="002064A6" w:rsidP="00454C58">
      <w:pPr>
        <w:ind w:left="210" w:hangingChars="100" w:hanging="210"/>
        <w:rPr>
          <w:szCs w:val="21"/>
        </w:rPr>
      </w:pPr>
    </w:p>
    <w:p w14:paraId="087A0424" w14:textId="77777777" w:rsidR="002064A6" w:rsidRDefault="002064A6" w:rsidP="00454C58">
      <w:pPr>
        <w:ind w:left="210" w:hangingChars="100" w:hanging="210"/>
        <w:rPr>
          <w:szCs w:val="21"/>
        </w:rPr>
      </w:pPr>
    </w:p>
    <w:p w14:paraId="5B1C9D34" w14:textId="77777777" w:rsidR="002064A6" w:rsidRDefault="002064A6" w:rsidP="00454C58">
      <w:pPr>
        <w:ind w:left="210" w:hangingChars="100" w:hanging="210"/>
        <w:rPr>
          <w:szCs w:val="21"/>
        </w:rPr>
      </w:pPr>
    </w:p>
    <w:p w14:paraId="0AC4124C" w14:textId="277DAB6A" w:rsidR="00F539C6" w:rsidRDefault="00294595" w:rsidP="00454C58">
      <w:pPr>
        <w:ind w:left="210" w:hangingChars="100" w:hanging="210"/>
        <w:rPr>
          <w:szCs w:val="21"/>
        </w:rPr>
      </w:pPr>
      <w:r w:rsidRPr="00792275">
        <w:rPr>
          <w:rFonts w:hint="eastAsia"/>
          <w:szCs w:val="21"/>
        </w:rPr>
        <w:t>（３）認知症介護基礎研修</w:t>
      </w:r>
      <w:bookmarkStart w:id="25" w:name="_Hlk140846456"/>
      <w:r w:rsidR="00B81A70" w:rsidRPr="00B81A70">
        <w:rPr>
          <w:rFonts w:hint="eastAsia"/>
          <w:szCs w:val="21"/>
        </w:rPr>
        <w:t xml:space="preserve">　医療・福祉関係の資格を有さない介護従業者を対象として受講させるための必要な措置を講じる。</w:t>
      </w:r>
    </w:p>
    <w:p w14:paraId="0B75DB54" w14:textId="48C54E75" w:rsidR="0047578A" w:rsidRDefault="0047578A" w:rsidP="00454C58">
      <w:pPr>
        <w:ind w:left="210" w:hangingChars="100" w:hanging="210"/>
        <w:rPr>
          <w:szCs w:val="21"/>
        </w:rPr>
      </w:pPr>
      <w:r w:rsidRPr="00792275">
        <w:rPr>
          <w:noProof/>
          <w:color w:val="000000" w:themeColor="text1"/>
          <w:szCs w:val="21"/>
        </w:rPr>
        <mc:AlternateContent>
          <mc:Choice Requires="wps">
            <w:drawing>
              <wp:anchor distT="0" distB="0" distL="114300" distR="114300" simplePos="0" relativeHeight="251663360" behindDoc="0" locked="0" layoutInCell="1" allowOverlap="1" wp14:anchorId="397E3303" wp14:editId="20A80A4F">
                <wp:simplePos x="0" y="0"/>
                <wp:positionH relativeFrom="margin">
                  <wp:align>right</wp:align>
                </wp:positionH>
                <wp:positionV relativeFrom="paragraph">
                  <wp:posOffset>155856</wp:posOffset>
                </wp:positionV>
                <wp:extent cx="6096000" cy="1314450"/>
                <wp:effectExtent l="0" t="0" r="19050" b="1905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14450"/>
                        </a:xfrm>
                        <a:prstGeom prst="rect">
                          <a:avLst/>
                        </a:prstGeom>
                        <a:solidFill>
                          <a:srgbClr val="FFFFFF"/>
                        </a:solidFill>
                        <a:ln w="9525">
                          <a:solidFill>
                            <a:srgbClr val="000000"/>
                          </a:solidFill>
                          <a:miter lim="800000"/>
                          <a:headEnd/>
                          <a:tailEnd/>
                        </a:ln>
                      </wps:spPr>
                      <wps:txbx>
                        <w:txbxContent>
                          <w:p w14:paraId="5FEA17CB" w14:textId="77777777" w:rsidR="00F539C6" w:rsidRPr="00A535DA" w:rsidRDefault="00F539C6" w:rsidP="00F539C6">
                            <w:pPr>
                              <w:jc w:val="left"/>
                              <w:rPr>
                                <w:rFonts w:asciiTheme="majorEastAsia" w:eastAsiaTheme="majorEastAsia" w:hAnsiTheme="majorEastAsia"/>
                                <w:b/>
                                <w:bCs/>
                                <w:color w:val="000000" w:themeColor="text1"/>
                                <w:sz w:val="20"/>
                                <w:szCs w:val="20"/>
                              </w:rPr>
                            </w:pPr>
                            <w:r w:rsidRPr="00A535DA">
                              <w:rPr>
                                <w:rFonts w:asciiTheme="majorEastAsia" w:eastAsiaTheme="majorEastAsia" w:hAnsiTheme="majorEastAsia" w:hint="eastAsia"/>
                                <w:b/>
                                <w:bCs/>
                                <w:color w:val="000000" w:themeColor="text1"/>
                                <w:sz w:val="20"/>
                                <w:szCs w:val="20"/>
                              </w:rPr>
                              <w:t>※医療・福祉関連の資格者</w:t>
                            </w:r>
                          </w:p>
                          <w:p w14:paraId="329FA827" w14:textId="17F49D43" w:rsidR="00F539C6" w:rsidRPr="00A535DA" w:rsidRDefault="00F539C6" w:rsidP="00F539C6">
                            <w:pPr>
                              <w:jc w:val="left"/>
                              <w:rPr>
                                <w:rFonts w:asciiTheme="majorEastAsia" w:eastAsiaTheme="majorEastAsia" w:hAnsiTheme="majorEastAsia"/>
                                <w:b/>
                                <w:bCs/>
                                <w:color w:val="000000" w:themeColor="text1"/>
                                <w:sz w:val="20"/>
                                <w:szCs w:val="20"/>
                              </w:rPr>
                            </w:pPr>
                            <w:r w:rsidRPr="00A535DA">
                              <w:rPr>
                                <w:rFonts w:asciiTheme="majorEastAsia" w:eastAsiaTheme="majorEastAsia" w:hAnsiTheme="majorEastAsia" w:hint="eastAsia"/>
                                <w:b/>
                                <w:bCs/>
                                <w:color w:val="000000" w:themeColor="text1"/>
                                <w:sz w:val="20"/>
                                <w:szCs w:val="20"/>
                              </w:rPr>
                              <w:t>看護師、准看護師、介護福祉士、介護支援専門員、実務研修修了者、介護職員初任者研修終了者、生活援助従事者研修終了者、介護職員基礎研修過程又は訪問介護養成研修課程一級課程・二級課程修了者、社会福祉士、医師、歯科医師、薬剤師、理学療法士、作業療法士、言語聴覚士、精神保健福祉士、管理栄養士、栄養士、あん摩マッサージ師、はり師、きゅう師</w:t>
                            </w:r>
                            <w:r w:rsidR="005F441D">
                              <w:rPr>
                                <w:rFonts w:ascii="ＭＳ Ｐゴシック" w:eastAsia="ＭＳ Ｐゴシック" w:hAnsi="ＭＳ Ｐゴシック" w:hint="eastAsia"/>
                                <w:b/>
                                <w:bCs/>
                                <w:color w:val="000000" w:themeColor="text1"/>
                                <w:sz w:val="20"/>
                                <w:szCs w:val="20"/>
                              </w:rPr>
                              <w:t>、</w:t>
                            </w:r>
                            <w:r w:rsidR="005F441D">
                              <w:rPr>
                                <w:rFonts w:ascii="ＭＳ Ｐゴシック" w:eastAsia="ＭＳ Ｐゴシック" w:hAnsi="ＭＳ Ｐゴシック" w:hint="eastAsia"/>
                                <w:b/>
                                <w:bCs/>
                                <w:color w:val="000000"/>
                                <w:sz w:val="20"/>
                                <w:szCs w:val="20"/>
                              </w:rPr>
                              <w:t>柔道整復師</w:t>
                            </w:r>
                            <w:r w:rsidRPr="00A535DA">
                              <w:rPr>
                                <w:rFonts w:asciiTheme="majorEastAsia" w:eastAsiaTheme="majorEastAsia" w:hAnsiTheme="majorEastAsia" w:hint="eastAsia"/>
                                <w:b/>
                                <w:bCs/>
                                <w:color w:val="000000" w:themeColor="text1"/>
                                <w:sz w:val="20"/>
                                <w:szCs w:val="20"/>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7E3303" id="_x0000_t202" coordsize="21600,21600" o:spt="202" path="m,l,21600r21600,l21600,xe">
                <v:stroke joinstyle="miter"/>
                <v:path gradientshapeok="t" o:connecttype="rect"/>
              </v:shapetype>
              <v:shape id="テキスト ボックス 9" o:spid="_x0000_s1038" type="#_x0000_t202" style="position:absolute;left:0;text-align:left;margin-left:428.8pt;margin-top:12.25pt;width:480pt;height:103.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fBxUQIAAGgEAAAOAAAAZHJzL2Uyb0RvYy54bWysVMGO0zAQvSPxD5bvbNLSLm3UdLV0WYS0&#10;C0gLHzB1nMbCsY3tNlmOrYT4CH4BceZ78iOMnbaURVwQPViejOfNzHsznV20tSQbbp3QKqeDs5QS&#10;rpguhFrl9P276ycTSpwHVYDUiuf0njt6MX/8aNaYjA91pWXBLUEQ5bLG5LTy3mRJ4ljFa3Bn2nCF&#10;zlLbGjyadpUUFhpEr2UyTNPzpNG2MFYz7hx+veqddB7xy5Iz/6YsHfdE5hRr8/G08VyGM5nPIFtZ&#10;MJVg+zLgH6qoQShMeoS6Ag9kbcUfULVgVjtd+jOm60SXpWA89oDdDNIH3dxVYHjsBclx5kiT+3+w&#10;7PXmrSWiyOmUEgU1StTtPnfbb932R7f7Qrrd126367bf0SbTQFdjXIZRdwbjfPtctyh7bN2ZG80+&#10;OKL0ogK14pfW6qbiUGC5gxCZnIT2OC6ALJtbXWBeWHsdgdrS1oFLZIcgOsp2f5SKt54w/HieTs/T&#10;FF0MfYOng9FoHMVMIDuEG+v8S65rEi45tTgLER42N86HciA7PAnZnJaiuBZSRsOulgtpyQZwbq7j&#10;L3bw4JlUpEHmxsNxz8BfIbDUUG2f9bdMtfC4AFLUOZ0cH0EWeHuhCgyAzIOQ/R1LlmpPZOCuZ9G3&#10;yzZKOBgeBFrq4h6ptbofeFxQvFTafqKkwWHPqfu4Bsspka8UyvNsNJyOcTuiMZlMkVd76lieOEAx&#10;BMqpp6S/Lny/T2tjxarCPP04KH2JgpYiUh2U72vaV4/jHBXYr17Yl1M7vvr1BzH/CQAA//8DAFBL&#10;AwQUAAYACAAAACEADyU6298AAAAHAQAADwAAAGRycy9kb3ducmV2LnhtbEyPwU7DMBBE70j8g7VI&#10;XBC1W2jUhjgVQgLRU0WLKnFz4yWJGq+j2G4DX89yguPMrGbeFqvRdeKEQ2g9aZhOFAikytuWag3v&#10;u+fbBYgQDVnTeUINXxhgVV5eFCa3/kxveNrGWnAJhdxoaGLscylD1aAzYeJ7JM4+/eBMZDnU0g7m&#10;zOWukzOlMulMS7zQmB6fGqyO2+Q0HNepcmn/Mbxu0u5l/Z1ZeaOWWl9fjY8PICKO8e8YfvEZHUpm&#10;OvhENohOAz8SNczu5yA4XWaKjQMbd9M5yLKQ//nLHwAAAP//AwBQSwECLQAUAAYACAAAACEAtoM4&#10;kv4AAADhAQAAEwAAAAAAAAAAAAAAAAAAAAAAW0NvbnRlbnRfVHlwZXNdLnhtbFBLAQItABQABgAI&#10;AAAAIQA4/SH/1gAAAJQBAAALAAAAAAAAAAAAAAAAAC8BAABfcmVscy8ucmVsc1BLAQItABQABgAI&#10;AAAAIQCtWfBxUQIAAGgEAAAOAAAAAAAAAAAAAAAAAC4CAABkcnMvZTJvRG9jLnhtbFBLAQItABQA&#10;BgAIAAAAIQAPJTrb3wAAAAcBAAAPAAAAAAAAAAAAAAAAAKsEAABkcnMvZG93bnJldi54bWxQSwUG&#10;AAAAAAQABADzAAAAtwUAAAAA&#10;">
                <v:textbox inset="5.85pt,.7pt,5.85pt,.7pt">
                  <w:txbxContent>
                    <w:p w14:paraId="5FEA17CB" w14:textId="77777777" w:rsidR="00F539C6" w:rsidRPr="00A535DA" w:rsidRDefault="00F539C6" w:rsidP="00F539C6">
                      <w:pPr>
                        <w:jc w:val="left"/>
                        <w:rPr>
                          <w:rFonts w:asciiTheme="majorEastAsia" w:eastAsiaTheme="majorEastAsia" w:hAnsiTheme="majorEastAsia"/>
                          <w:b/>
                          <w:bCs/>
                          <w:color w:val="000000" w:themeColor="text1"/>
                          <w:sz w:val="20"/>
                          <w:szCs w:val="20"/>
                        </w:rPr>
                      </w:pPr>
                      <w:r w:rsidRPr="00A535DA">
                        <w:rPr>
                          <w:rFonts w:asciiTheme="majorEastAsia" w:eastAsiaTheme="majorEastAsia" w:hAnsiTheme="majorEastAsia" w:hint="eastAsia"/>
                          <w:b/>
                          <w:bCs/>
                          <w:color w:val="000000" w:themeColor="text1"/>
                          <w:sz w:val="20"/>
                          <w:szCs w:val="20"/>
                        </w:rPr>
                        <w:t>※医療・福祉関連の資格者</w:t>
                      </w:r>
                    </w:p>
                    <w:p w14:paraId="329FA827" w14:textId="17F49D43" w:rsidR="00F539C6" w:rsidRPr="00A535DA" w:rsidRDefault="00F539C6" w:rsidP="00F539C6">
                      <w:pPr>
                        <w:jc w:val="left"/>
                        <w:rPr>
                          <w:rFonts w:asciiTheme="majorEastAsia" w:eastAsiaTheme="majorEastAsia" w:hAnsiTheme="majorEastAsia"/>
                          <w:b/>
                          <w:bCs/>
                          <w:color w:val="000000" w:themeColor="text1"/>
                          <w:sz w:val="20"/>
                          <w:szCs w:val="20"/>
                        </w:rPr>
                      </w:pPr>
                      <w:r w:rsidRPr="00A535DA">
                        <w:rPr>
                          <w:rFonts w:asciiTheme="majorEastAsia" w:eastAsiaTheme="majorEastAsia" w:hAnsiTheme="majorEastAsia" w:hint="eastAsia"/>
                          <w:b/>
                          <w:bCs/>
                          <w:color w:val="000000" w:themeColor="text1"/>
                          <w:sz w:val="20"/>
                          <w:szCs w:val="20"/>
                        </w:rPr>
                        <w:t>看護師、准看護師、介護福祉士、介護支援専門員、実務研修修了者、介護職員初任者研修終了者、生活援助従事者研修終了者、介護職員基礎研修過程又は訪問介護養成研修課程一級課程・二級課程修了者、社会福祉士、医師、歯科医師、薬剤師、理学療法士、作業療法士、言語聴覚士、精神保健福祉士、管理栄養士、栄養士、あん摩マッサージ師、はり師、きゅう師</w:t>
                      </w:r>
                      <w:r w:rsidR="005F441D">
                        <w:rPr>
                          <w:rFonts w:ascii="ＭＳ Ｐゴシック" w:eastAsia="ＭＳ Ｐゴシック" w:hAnsi="ＭＳ Ｐゴシック" w:hint="eastAsia"/>
                          <w:b/>
                          <w:bCs/>
                          <w:color w:val="000000" w:themeColor="text1"/>
                          <w:sz w:val="20"/>
                          <w:szCs w:val="20"/>
                        </w:rPr>
                        <w:t>、</w:t>
                      </w:r>
                      <w:r w:rsidR="005F441D">
                        <w:rPr>
                          <w:rFonts w:ascii="ＭＳ Ｐゴシック" w:eastAsia="ＭＳ Ｐゴシック" w:hAnsi="ＭＳ Ｐゴシック" w:hint="eastAsia"/>
                          <w:b/>
                          <w:bCs/>
                          <w:color w:val="000000"/>
                          <w:sz w:val="20"/>
                          <w:szCs w:val="20"/>
                        </w:rPr>
                        <w:t>柔道整復師</w:t>
                      </w:r>
                      <w:bookmarkStart w:id="25" w:name="_GoBack"/>
                      <w:bookmarkEnd w:id="25"/>
                      <w:r w:rsidRPr="00A535DA">
                        <w:rPr>
                          <w:rFonts w:asciiTheme="majorEastAsia" w:eastAsiaTheme="majorEastAsia" w:hAnsiTheme="majorEastAsia" w:hint="eastAsia"/>
                          <w:b/>
                          <w:bCs/>
                          <w:color w:val="000000" w:themeColor="text1"/>
                          <w:sz w:val="20"/>
                          <w:szCs w:val="20"/>
                        </w:rPr>
                        <w:t>等</w:t>
                      </w:r>
                    </w:p>
                  </w:txbxContent>
                </v:textbox>
                <w10:wrap anchorx="margin"/>
              </v:shape>
            </w:pict>
          </mc:Fallback>
        </mc:AlternateContent>
      </w:r>
    </w:p>
    <w:p w14:paraId="1095A204" w14:textId="0B514B60" w:rsidR="0047578A" w:rsidRDefault="0047578A" w:rsidP="00454C58">
      <w:pPr>
        <w:ind w:left="210" w:hangingChars="100" w:hanging="210"/>
        <w:rPr>
          <w:szCs w:val="21"/>
        </w:rPr>
      </w:pPr>
    </w:p>
    <w:p w14:paraId="5C0580A9" w14:textId="43F7C8EB" w:rsidR="0047578A" w:rsidRDefault="0047578A" w:rsidP="00454C58">
      <w:pPr>
        <w:ind w:left="210" w:hangingChars="100" w:hanging="210"/>
        <w:rPr>
          <w:szCs w:val="21"/>
        </w:rPr>
      </w:pPr>
    </w:p>
    <w:p w14:paraId="6BEF7A9A" w14:textId="77777777" w:rsidR="0047578A" w:rsidRPr="00792275" w:rsidRDefault="0047578A" w:rsidP="00454C58">
      <w:pPr>
        <w:ind w:left="210" w:hangingChars="100" w:hanging="210"/>
        <w:rPr>
          <w:szCs w:val="21"/>
        </w:rPr>
      </w:pPr>
    </w:p>
    <w:bookmarkEnd w:id="25"/>
    <w:p w14:paraId="27E9EC83" w14:textId="778B94D8" w:rsidR="00F539C6" w:rsidRPr="00792275" w:rsidRDefault="00F539C6" w:rsidP="006A3E32">
      <w:pPr>
        <w:ind w:leftChars="100" w:left="210"/>
        <w:rPr>
          <w:szCs w:val="21"/>
        </w:rPr>
      </w:pPr>
    </w:p>
    <w:p w14:paraId="64FE550C" w14:textId="3CE6B6DA" w:rsidR="00F539C6" w:rsidRPr="00792275" w:rsidRDefault="00F539C6" w:rsidP="006A3E32">
      <w:pPr>
        <w:ind w:leftChars="100" w:left="210"/>
        <w:rPr>
          <w:szCs w:val="21"/>
        </w:rPr>
      </w:pPr>
    </w:p>
    <w:p w14:paraId="19372D49" w14:textId="6D779684" w:rsidR="00F539C6" w:rsidRPr="00792275" w:rsidRDefault="00F539C6" w:rsidP="006A3E32">
      <w:pPr>
        <w:ind w:leftChars="100" w:left="210"/>
        <w:rPr>
          <w:szCs w:val="21"/>
        </w:rPr>
      </w:pPr>
    </w:p>
    <w:p w14:paraId="6B899C5E" w14:textId="77777777" w:rsidR="00454C58" w:rsidRDefault="00B93E35" w:rsidP="005F45BA">
      <w:pPr>
        <w:ind w:left="424" w:hangingChars="202" w:hanging="424"/>
        <w:rPr>
          <w:szCs w:val="21"/>
        </w:rPr>
      </w:pPr>
      <w:r w:rsidRPr="00792275">
        <w:rPr>
          <w:rFonts w:hint="eastAsia"/>
          <w:szCs w:val="21"/>
        </w:rPr>
        <w:t>２　事業所は、適切な</w:t>
      </w:r>
      <w:r w:rsidR="00792275" w:rsidRPr="00792275">
        <w:rPr>
          <w:rFonts w:hint="eastAsia"/>
          <w:szCs w:val="21"/>
        </w:rPr>
        <w:t>事業</w:t>
      </w:r>
      <w:r w:rsidRPr="00792275">
        <w:rPr>
          <w:rFonts w:hint="eastAsia"/>
          <w:szCs w:val="21"/>
        </w:rPr>
        <w:t>の提供を確保する観点から、職場において行われる性的な言動又は優越的な</w:t>
      </w:r>
    </w:p>
    <w:p w14:paraId="5F56A31A" w14:textId="77777777" w:rsidR="00454C58" w:rsidRDefault="00B93E35" w:rsidP="00454C58">
      <w:pPr>
        <w:ind w:leftChars="100" w:left="424" w:hangingChars="102" w:hanging="214"/>
        <w:rPr>
          <w:szCs w:val="21"/>
        </w:rPr>
      </w:pPr>
      <w:r w:rsidRPr="00792275">
        <w:rPr>
          <w:rFonts w:hint="eastAsia"/>
          <w:szCs w:val="21"/>
        </w:rPr>
        <w:t>関係を背景とした言動であって業務上必要かつ相当な範囲を超えたものにより従業者の就業環境が</w:t>
      </w:r>
    </w:p>
    <w:p w14:paraId="5AF83F49" w14:textId="77777777" w:rsidR="00454C58" w:rsidRDefault="00B93E35" w:rsidP="00454C58">
      <w:pPr>
        <w:ind w:leftChars="100" w:left="424" w:hangingChars="102" w:hanging="214"/>
        <w:rPr>
          <w:szCs w:val="21"/>
        </w:rPr>
      </w:pPr>
      <w:r w:rsidRPr="00792275">
        <w:rPr>
          <w:rFonts w:hint="eastAsia"/>
          <w:szCs w:val="21"/>
        </w:rPr>
        <w:t>害されることを防止するための方針の明確</w:t>
      </w:r>
      <w:bookmarkStart w:id="26" w:name="_Hlk120190707"/>
      <w:r w:rsidRPr="00792275">
        <w:rPr>
          <w:rFonts w:hint="eastAsia"/>
          <w:szCs w:val="21"/>
        </w:rPr>
        <w:t>化</w:t>
      </w:r>
      <w:r w:rsidR="00294595" w:rsidRPr="00792275">
        <w:rPr>
          <w:rFonts w:hint="eastAsia"/>
          <w:szCs w:val="21"/>
        </w:rPr>
        <w:t>及び従業者への周知、研修の実施</w:t>
      </w:r>
      <w:r w:rsidRPr="00792275">
        <w:rPr>
          <w:rFonts w:hint="eastAsia"/>
          <w:szCs w:val="21"/>
        </w:rPr>
        <w:t>等</w:t>
      </w:r>
      <w:bookmarkEnd w:id="26"/>
      <w:r w:rsidRPr="00792275">
        <w:rPr>
          <w:rFonts w:hint="eastAsia"/>
          <w:szCs w:val="21"/>
        </w:rPr>
        <w:t>の必要な措置を講じ</w:t>
      </w:r>
    </w:p>
    <w:p w14:paraId="0DAF1682" w14:textId="19BBF6D0" w:rsidR="001B0223" w:rsidRPr="00792275" w:rsidRDefault="00B93E35" w:rsidP="00454C58">
      <w:pPr>
        <w:ind w:leftChars="100" w:left="424" w:hangingChars="102" w:hanging="214"/>
        <w:rPr>
          <w:szCs w:val="21"/>
        </w:rPr>
      </w:pPr>
      <w:r w:rsidRPr="00792275">
        <w:rPr>
          <w:rFonts w:hint="eastAsia"/>
          <w:szCs w:val="21"/>
        </w:rPr>
        <w:t>るものとする。</w:t>
      </w:r>
    </w:p>
    <w:bookmarkEnd w:id="23"/>
    <w:p w14:paraId="30834472" w14:textId="77777777" w:rsidR="00454C58" w:rsidRDefault="00B93E35" w:rsidP="00454C58">
      <w:pPr>
        <w:ind w:left="424" w:hangingChars="202" w:hanging="424"/>
        <w:rPr>
          <w:szCs w:val="21"/>
        </w:rPr>
      </w:pPr>
      <w:r w:rsidRPr="00792275">
        <w:rPr>
          <w:rFonts w:hint="eastAsia"/>
          <w:szCs w:val="21"/>
        </w:rPr>
        <w:t>３</w:t>
      </w:r>
      <w:r w:rsidR="007A3D7D" w:rsidRPr="00792275">
        <w:rPr>
          <w:rFonts w:hint="eastAsia"/>
          <w:szCs w:val="21"/>
        </w:rPr>
        <w:t xml:space="preserve">　この規程に定める事項のほか、運営に関する重要事項は、</w:t>
      </w:r>
      <w:r w:rsidR="007F5DD7" w:rsidRPr="00792275">
        <w:rPr>
          <w:rFonts w:hint="eastAsia"/>
          <w:szCs w:val="21"/>
        </w:rPr>
        <w:t>事業者</w:t>
      </w:r>
      <w:r w:rsidR="007A3D7D" w:rsidRPr="00792275">
        <w:rPr>
          <w:rFonts w:hint="eastAsia"/>
          <w:szCs w:val="21"/>
        </w:rPr>
        <w:t>と事業所の管理者との協議に基づ</w:t>
      </w:r>
    </w:p>
    <w:p w14:paraId="4C7226A1" w14:textId="00A0B66E" w:rsidR="007A3D7D" w:rsidRPr="00792275" w:rsidRDefault="007A3D7D" w:rsidP="00454C58">
      <w:pPr>
        <w:ind w:leftChars="100" w:left="424" w:hangingChars="102" w:hanging="214"/>
        <w:rPr>
          <w:szCs w:val="21"/>
        </w:rPr>
      </w:pPr>
      <w:r w:rsidRPr="00792275">
        <w:rPr>
          <w:rFonts w:hint="eastAsia"/>
          <w:szCs w:val="21"/>
        </w:rPr>
        <w:t>いて定めるものとする。</w:t>
      </w:r>
      <w:bookmarkEnd w:id="24"/>
    </w:p>
    <w:p w14:paraId="5240BAD7" w14:textId="77777777" w:rsidR="007A3D7D" w:rsidRPr="00792275" w:rsidRDefault="007A3D7D" w:rsidP="00454C58">
      <w:pPr>
        <w:rPr>
          <w:szCs w:val="21"/>
        </w:rPr>
      </w:pPr>
      <w:r w:rsidRPr="00792275">
        <w:rPr>
          <w:rFonts w:hint="eastAsia"/>
          <w:szCs w:val="21"/>
        </w:rPr>
        <w:t>附則</w:t>
      </w:r>
    </w:p>
    <w:p w14:paraId="184CA778" w14:textId="77777777" w:rsidR="007A3D7D" w:rsidRPr="00792275" w:rsidRDefault="007A3D7D" w:rsidP="002D45C9">
      <w:pPr>
        <w:rPr>
          <w:szCs w:val="21"/>
        </w:rPr>
      </w:pPr>
      <w:r w:rsidRPr="00792275">
        <w:rPr>
          <w:rFonts w:hint="eastAsia"/>
          <w:szCs w:val="21"/>
        </w:rPr>
        <w:t>この規程は、平成○○年○月○日から施行する。</w:t>
      </w:r>
    </w:p>
    <w:p w14:paraId="4FC16682" w14:textId="69A03730" w:rsidR="007A3D7D" w:rsidRPr="00792275" w:rsidRDefault="007A3D7D" w:rsidP="002D45C9">
      <w:pPr>
        <w:rPr>
          <w:szCs w:val="21"/>
        </w:rPr>
      </w:pPr>
      <w:r w:rsidRPr="00792275">
        <w:rPr>
          <w:rFonts w:hint="eastAsia"/>
          <w:szCs w:val="21"/>
        </w:rPr>
        <w:t>この規程は、平成○○年○月○日から施行する。</w:t>
      </w:r>
    </w:p>
    <w:p w14:paraId="350BFAD3" w14:textId="689A220A" w:rsidR="002230A7" w:rsidRPr="00792275" w:rsidRDefault="008A63F1" w:rsidP="002D45C9">
      <w:pPr>
        <w:rPr>
          <w:szCs w:val="21"/>
        </w:rPr>
      </w:pPr>
      <w:r w:rsidRPr="00792275">
        <w:rPr>
          <w:rFonts w:hint="eastAsia"/>
          <w:szCs w:val="21"/>
        </w:rPr>
        <w:t>この規程は、令和</w:t>
      </w:r>
      <w:r w:rsidR="0031759D">
        <w:rPr>
          <w:rFonts w:hint="eastAsia"/>
          <w:szCs w:val="21"/>
        </w:rPr>
        <w:t>４</w:t>
      </w:r>
      <w:r w:rsidRPr="00792275">
        <w:rPr>
          <w:rFonts w:hint="eastAsia"/>
          <w:szCs w:val="21"/>
        </w:rPr>
        <w:t>年</w:t>
      </w:r>
      <w:r w:rsidR="0031759D">
        <w:rPr>
          <w:rFonts w:hint="eastAsia"/>
          <w:szCs w:val="21"/>
        </w:rPr>
        <w:t>４</w:t>
      </w:r>
      <w:r w:rsidRPr="00792275">
        <w:rPr>
          <w:rFonts w:hint="eastAsia"/>
          <w:szCs w:val="21"/>
        </w:rPr>
        <w:t>月</w:t>
      </w:r>
      <w:r w:rsidR="0031759D">
        <w:rPr>
          <w:rFonts w:hint="eastAsia"/>
          <w:szCs w:val="21"/>
        </w:rPr>
        <w:t>１</w:t>
      </w:r>
      <w:r w:rsidRPr="00792275">
        <w:rPr>
          <w:rFonts w:hint="eastAsia"/>
          <w:szCs w:val="21"/>
        </w:rPr>
        <w:t>日から施行する。</w:t>
      </w:r>
    </w:p>
    <w:sectPr w:rsidR="002230A7" w:rsidRPr="00792275" w:rsidSect="00610E5E">
      <w:headerReference w:type="default" r:id="rId6"/>
      <w:footerReference w:type="default" r:id="rId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C91CA" w14:textId="77777777" w:rsidR="001976E3" w:rsidRDefault="001976E3" w:rsidP="003D6DF0">
      <w:r>
        <w:separator/>
      </w:r>
    </w:p>
  </w:endnote>
  <w:endnote w:type="continuationSeparator" w:id="0">
    <w:p w14:paraId="2616F0AE" w14:textId="77777777" w:rsidR="001976E3" w:rsidRDefault="001976E3" w:rsidP="003D6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2401800"/>
      <w:docPartObj>
        <w:docPartGallery w:val="Page Numbers (Bottom of Page)"/>
        <w:docPartUnique/>
      </w:docPartObj>
    </w:sdtPr>
    <w:sdtEndPr/>
    <w:sdtContent>
      <w:p w14:paraId="206D0D66" w14:textId="48E5DD51" w:rsidR="00CA69F4" w:rsidRDefault="00CA69F4">
        <w:pPr>
          <w:pStyle w:val="a5"/>
          <w:jc w:val="center"/>
        </w:pPr>
        <w:r>
          <w:fldChar w:fldCharType="begin"/>
        </w:r>
        <w:r>
          <w:instrText>PAGE   \* MERGEFORMAT</w:instrText>
        </w:r>
        <w:r>
          <w:fldChar w:fldCharType="separate"/>
        </w:r>
        <w:r>
          <w:rPr>
            <w:lang w:val="ja-JP"/>
          </w:rPr>
          <w:t>2</w:t>
        </w:r>
        <w:r>
          <w:fldChar w:fldCharType="end"/>
        </w:r>
      </w:p>
    </w:sdtContent>
  </w:sdt>
  <w:p w14:paraId="502E6B80" w14:textId="77777777" w:rsidR="00CA69F4" w:rsidRDefault="00CA69F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2F2D8A" w14:textId="77777777" w:rsidR="001976E3" w:rsidRDefault="001976E3" w:rsidP="003D6DF0">
      <w:r>
        <w:separator/>
      </w:r>
    </w:p>
  </w:footnote>
  <w:footnote w:type="continuationSeparator" w:id="0">
    <w:p w14:paraId="73A5650B" w14:textId="77777777" w:rsidR="001976E3" w:rsidRDefault="001976E3" w:rsidP="003D6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30442" w14:textId="103CC97D" w:rsidR="005820EE" w:rsidRDefault="005820EE" w:rsidP="005820EE">
    <w:pPr>
      <w:pStyle w:val="a3"/>
      <w:jc w:val="right"/>
    </w:pPr>
    <w:r w:rsidRPr="00E94E23">
      <w:rPr>
        <w:rFonts w:hint="eastAsia"/>
        <w:szCs w:val="21"/>
      </w:rPr>
      <w:t>令和</w:t>
    </w:r>
    <w:r w:rsidRPr="00E94E23">
      <w:rPr>
        <w:rFonts w:hint="eastAsia"/>
        <w:szCs w:val="21"/>
      </w:rPr>
      <w:t>5</w:t>
    </w:r>
    <w:r w:rsidRPr="00E94E23">
      <w:rPr>
        <w:rFonts w:hint="eastAsia"/>
        <w:szCs w:val="21"/>
      </w:rPr>
      <w:t>年</w:t>
    </w:r>
    <w:r w:rsidR="00B81A70">
      <w:rPr>
        <w:rFonts w:hint="eastAsia"/>
        <w:szCs w:val="21"/>
      </w:rPr>
      <w:t>8</w:t>
    </w:r>
    <w:r w:rsidRPr="00E94E23">
      <w:rPr>
        <w:rFonts w:hint="eastAsia"/>
        <w:szCs w:val="21"/>
      </w:rPr>
      <w:t>月</w:t>
    </w:r>
    <w:r w:rsidR="00D0100B">
      <w:rPr>
        <w:rFonts w:hint="eastAsia"/>
        <w:szCs w:val="21"/>
      </w:rPr>
      <w:t>9</w:t>
    </w:r>
    <w:r w:rsidRPr="00E94E23">
      <w:rPr>
        <w:rFonts w:hint="eastAsia"/>
        <w:szCs w:val="21"/>
      </w:rPr>
      <w:t>日</w:t>
    </w:r>
    <w:r>
      <w:rPr>
        <w:rFonts w:hint="eastAsia"/>
        <w:szCs w:val="21"/>
      </w:rPr>
      <w:t>掲載</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E5E"/>
    <w:rsid w:val="00003DB7"/>
    <w:rsid w:val="00007387"/>
    <w:rsid w:val="00010C1C"/>
    <w:rsid w:val="000129AB"/>
    <w:rsid w:val="00024239"/>
    <w:rsid w:val="000249F1"/>
    <w:rsid w:val="0002524E"/>
    <w:rsid w:val="00030A93"/>
    <w:rsid w:val="000313E9"/>
    <w:rsid w:val="00035113"/>
    <w:rsid w:val="00035149"/>
    <w:rsid w:val="000376F7"/>
    <w:rsid w:val="00040C49"/>
    <w:rsid w:val="000437A1"/>
    <w:rsid w:val="00043B66"/>
    <w:rsid w:val="00043BD0"/>
    <w:rsid w:val="000442E9"/>
    <w:rsid w:val="0004675C"/>
    <w:rsid w:val="00052BF2"/>
    <w:rsid w:val="00052F61"/>
    <w:rsid w:val="00054133"/>
    <w:rsid w:val="0005534A"/>
    <w:rsid w:val="00056830"/>
    <w:rsid w:val="00063F56"/>
    <w:rsid w:val="00067BCC"/>
    <w:rsid w:val="00072589"/>
    <w:rsid w:val="000730F0"/>
    <w:rsid w:val="00075AE4"/>
    <w:rsid w:val="00076386"/>
    <w:rsid w:val="000770AE"/>
    <w:rsid w:val="000778B6"/>
    <w:rsid w:val="00086D84"/>
    <w:rsid w:val="000922B9"/>
    <w:rsid w:val="00092887"/>
    <w:rsid w:val="00092C88"/>
    <w:rsid w:val="00097466"/>
    <w:rsid w:val="000A173B"/>
    <w:rsid w:val="000A23BD"/>
    <w:rsid w:val="000A5538"/>
    <w:rsid w:val="000A5E22"/>
    <w:rsid w:val="000A5E9D"/>
    <w:rsid w:val="000B1365"/>
    <w:rsid w:val="000B2178"/>
    <w:rsid w:val="000B2F97"/>
    <w:rsid w:val="000B3C3F"/>
    <w:rsid w:val="000C17D9"/>
    <w:rsid w:val="000C5F2E"/>
    <w:rsid w:val="000C6774"/>
    <w:rsid w:val="000C752C"/>
    <w:rsid w:val="000D195C"/>
    <w:rsid w:val="000D206C"/>
    <w:rsid w:val="000D57F5"/>
    <w:rsid w:val="000D6B38"/>
    <w:rsid w:val="000E1AEF"/>
    <w:rsid w:val="000E32C1"/>
    <w:rsid w:val="000E3A45"/>
    <w:rsid w:val="000E3AAC"/>
    <w:rsid w:val="000E76A9"/>
    <w:rsid w:val="000F1542"/>
    <w:rsid w:val="000F199D"/>
    <w:rsid w:val="000F1B7A"/>
    <w:rsid w:val="000F3EFF"/>
    <w:rsid w:val="000F5E46"/>
    <w:rsid w:val="000F7C14"/>
    <w:rsid w:val="000F7EF7"/>
    <w:rsid w:val="001025AE"/>
    <w:rsid w:val="00106309"/>
    <w:rsid w:val="00113578"/>
    <w:rsid w:val="00114222"/>
    <w:rsid w:val="00115616"/>
    <w:rsid w:val="00115687"/>
    <w:rsid w:val="00122248"/>
    <w:rsid w:val="00122C12"/>
    <w:rsid w:val="00123E1C"/>
    <w:rsid w:val="00126668"/>
    <w:rsid w:val="001275C6"/>
    <w:rsid w:val="00132F61"/>
    <w:rsid w:val="00136261"/>
    <w:rsid w:val="001365BF"/>
    <w:rsid w:val="0013723F"/>
    <w:rsid w:val="0014191E"/>
    <w:rsid w:val="00141C7B"/>
    <w:rsid w:val="00142266"/>
    <w:rsid w:val="00144877"/>
    <w:rsid w:val="001475DE"/>
    <w:rsid w:val="00161D9B"/>
    <w:rsid w:val="00164A28"/>
    <w:rsid w:val="00164BD0"/>
    <w:rsid w:val="00165FDF"/>
    <w:rsid w:val="00167686"/>
    <w:rsid w:val="0017479B"/>
    <w:rsid w:val="00175AD4"/>
    <w:rsid w:val="001826AC"/>
    <w:rsid w:val="001826EC"/>
    <w:rsid w:val="001938AD"/>
    <w:rsid w:val="00196E4F"/>
    <w:rsid w:val="00196EA7"/>
    <w:rsid w:val="001976E3"/>
    <w:rsid w:val="001A2F41"/>
    <w:rsid w:val="001A38A4"/>
    <w:rsid w:val="001A5D42"/>
    <w:rsid w:val="001B0223"/>
    <w:rsid w:val="001B0C57"/>
    <w:rsid w:val="001B1F56"/>
    <w:rsid w:val="001B257C"/>
    <w:rsid w:val="001B2981"/>
    <w:rsid w:val="001B2F25"/>
    <w:rsid w:val="001B3524"/>
    <w:rsid w:val="001B7038"/>
    <w:rsid w:val="001B743D"/>
    <w:rsid w:val="001B7EBF"/>
    <w:rsid w:val="001C55FD"/>
    <w:rsid w:val="001C60F5"/>
    <w:rsid w:val="001D004F"/>
    <w:rsid w:val="001D0F16"/>
    <w:rsid w:val="001D28B9"/>
    <w:rsid w:val="001D6562"/>
    <w:rsid w:val="001D7F3C"/>
    <w:rsid w:val="001E2732"/>
    <w:rsid w:val="001E4617"/>
    <w:rsid w:val="001E4BAF"/>
    <w:rsid w:val="001E5187"/>
    <w:rsid w:val="001E75B7"/>
    <w:rsid w:val="001F01D1"/>
    <w:rsid w:val="001F57E0"/>
    <w:rsid w:val="001F57FF"/>
    <w:rsid w:val="00200D79"/>
    <w:rsid w:val="00201B65"/>
    <w:rsid w:val="002060D4"/>
    <w:rsid w:val="002064A6"/>
    <w:rsid w:val="00207889"/>
    <w:rsid w:val="002111D4"/>
    <w:rsid w:val="00211A61"/>
    <w:rsid w:val="002127C3"/>
    <w:rsid w:val="002136D2"/>
    <w:rsid w:val="00216ECD"/>
    <w:rsid w:val="002230A7"/>
    <w:rsid w:val="00224CF4"/>
    <w:rsid w:val="00232174"/>
    <w:rsid w:val="00233932"/>
    <w:rsid w:val="00234E00"/>
    <w:rsid w:val="00235C5C"/>
    <w:rsid w:val="002363F6"/>
    <w:rsid w:val="002366B1"/>
    <w:rsid w:val="002409BB"/>
    <w:rsid w:val="00240AD4"/>
    <w:rsid w:val="0024140B"/>
    <w:rsid w:val="00245559"/>
    <w:rsid w:val="0024657E"/>
    <w:rsid w:val="00250DB7"/>
    <w:rsid w:val="00250E4B"/>
    <w:rsid w:val="0025389E"/>
    <w:rsid w:val="00253D09"/>
    <w:rsid w:val="00255140"/>
    <w:rsid w:val="00255710"/>
    <w:rsid w:val="00256106"/>
    <w:rsid w:val="00261F9D"/>
    <w:rsid w:val="00262385"/>
    <w:rsid w:val="00262E85"/>
    <w:rsid w:val="00265CF8"/>
    <w:rsid w:val="00267B30"/>
    <w:rsid w:val="00273532"/>
    <w:rsid w:val="00274CA2"/>
    <w:rsid w:val="00277AB2"/>
    <w:rsid w:val="00280918"/>
    <w:rsid w:val="00280AE0"/>
    <w:rsid w:val="00285F57"/>
    <w:rsid w:val="00290FF2"/>
    <w:rsid w:val="002928DF"/>
    <w:rsid w:val="00292ADD"/>
    <w:rsid w:val="00293359"/>
    <w:rsid w:val="00293908"/>
    <w:rsid w:val="00294595"/>
    <w:rsid w:val="0029626B"/>
    <w:rsid w:val="002A02AD"/>
    <w:rsid w:val="002A060F"/>
    <w:rsid w:val="002A26A4"/>
    <w:rsid w:val="002A3626"/>
    <w:rsid w:val="002A371D"/>
    <w:rsid w:val="002A64E5"/>
    <w:rsid w:val="002A7120"/>
    <w:rsid w:val="002B0018"/>
    <w:rsid w:val="002B14BA"/>
    <w:rsid w:val="002B1565"/>
    <w:rsid w:val="002B6223"/>
    <w:rsid w:val="002C5073"/>
    <w:rsid w:val="002D379D"/>
    <w:rsid w:val="002D385D"/>
    <w:rsid w:val="002D3B2B"/>
    <w:rsid w:val="002D45C9"/>
    <w:rsid w:val="002D7891"/>
    <w:rsid w:val="002E1D11"/>
    <w:rsid w:val="002E3331"/>
    <w:rsid w:val="002E59C8"/>
    <w:rsid w:val="002E5EF5"/>
    <w:rsid w:val="002E6AB1"/>
    <w:rsid w:val="002E6ACA"/>
    <w:rsid w:val="002E7213"/>
    <w:rsid w:val="002F20E5"/>
    <w:rsid w:val="002F3ADA"/>
    <w:rsid w:val="003000F7"/>
    <w:rsid w:val="00301527"/>
    <w:rsid w:val="003033F8"/>
    <w:rsid w:val="00304B1C"/>
    <w:rsid w:val="00304B65"/>
    <w:rsid w:val="0031287C"/>
    <w:rsid w:val="00314394"/>
    <w:rsid w:val="003164E8"/>
    <w:rsid w:val="003172A6"/>
    <w:rsid w:val="003174EA"/>
    <w:rsid w:val="0031759D"/>
    <w:rsid w:val="00317CBC"/>
    <w:rsid w:val="00320116"/>
    <w:rsid w:val="003237E7"/>
    <w:rsid w:val="00325B52"/>
    <w:rsid w:val="0033018D"/>
    <w:rsid w:val="003374EA"/>
    <w:rsid w:val="003407B8"/>
    <w:rsid w:val="0034381C"/>
    <w:rsid w:val="0034777C"/>
    <w:rsid w:val="00351DA5"/>
    <w:rsid w:val="00352B38"/>
    <w:rsid w:val="00354FB9"/>
    <w:rsid w:val="0035542E"/>
    <w:rsid w:val="00355BDC"/>
    <w:rsid w:val="00356C42"/>
    <w:rsid w:val="00357B84"/>
    <w:rsid w:val="00364614"/>
    <w:rsid w:val="003648F3"/>
    <w:rsid w:val="003662EC"/>
    <w:rsid w:val="00367BD3"/>
    <w:rsid w:val="0037146D"/>
    <w:rsid w:val="00371D67"/>
    <w:rsid w:val="003724CD"/>
    <w:rsid w:val="00375F32"/>
    <w:rsid w:val="003822C5"/>
    <w:rsid w:val="003834E4"/>
    <w:rsid w:val="00386240"/>
    <w:rsid w:val="00393D8E"/>
    <w:rsid w:val="00395F25"/>
    <w:rsid w:val="003A498A"/>
    <w:rsid w:val="003A4C6C"/>
    <w:rsid w:val="003A69A5"/>
    <w:rsid w:val="003A6AAE"/>
    <w:rsid w:val="003B3E8E"/>
    <w:rsid w:val="003B3FCF"/>
    <w:rsid w:val="003B47F1"/>
    <w:rsid w:val="003B5505"/>
    <w:rsid w:val="003C3C7B"/>
    <w:rsid w:val="003C5093"/>
    <w:rsid w:val="003C6B61"/>
    <w:rsid w:val="003D1AB3"/>
    <w:rsid w:val="003D4029"/>
    <w:rsid w:val="003D5B5E"/>
    <w:rsid w:val="003D6DF0"/>
    <w:rsid w:val="003E0D0A"/>
    <w:rsid w:val="003E2EF3"/>
    <w:rsid w:val="003E373E"/>
    <w:rsid w:val="003E4427"/>
    <w:rsid w:val="003E6FB6"/>
    <w:rsid w:val="003F1641"/>
    <w:rsid w:val="003F2E99"/>
    <w:rsid w:val="003F3135"/>
    <w:rsid w:val="003F46A7"/>
    <w:rsid w:val="00400614"/>
    <w:rsid w:val="004006C1"/>
    <w:rsid w:val="00405D12"/>
    <w:rsid w:val="0040678F"/>
    <w:rsid w:val="00406A48"/>
    <w:rsid w:val="004126D1"/>
    <w:rsid w:val="00412FCE"/>
    <w:rsid w:val="00414EB7"/>
    <w:rsid w:val="00421AA9"/>
    <w:rsid w:val="00423486"/>
    <w:rsid w:val="004247DE"/>
    <w:rsid w:val="00425433"/>
    <w:rsid w:val="00425EFA"/>
    <w:rsid w:val="00426C94"/>
    <w:rsid w:val="0042771C"/>
    <w:rsid w:val="004311D1"/>
    <w:rsid w:val="0043730D"/>
    <w:rsid w:val="00441421"/>
    <w:rsid w:val="004440C9"/>
    <w:rsid w:val="00446532"/>
    <w:rsid w:val="00446C97"/>
    <w:rsid w:val="00452EBF"/>
    <w:rsid w:val="00454C58"/>
    <w:rsid w:val="00454FB9"/>
    <w:rsid w:val="0045527E"/>
    <w:rsid w:val="0045638D"/>
    <w:rsid w:val="004566A0"/>
    <w:rsid w:val="004576D5"/>
    <w:rsid w:val="004608E4"/>
    <w:rsid w:val="004652C7"/>
    <w:rsid w:val="004660D9"/>
    <w:rsid w:val="00466C12"/>
    <w:rsid w:val="00467AE1"/>
    <w:rsid w:val="00471AFF"/>
    <w:rsid w:val="00471EC1"/>
    <w:rsid w:val="00473978"/>
    <w:rsid w:val="00474F52"/>
    <w:rsid w:val="0047578A"/>
    <w:rsid w:val="00475D9D"/>
    <w:rsid w:val="00477084"/>
    <w:rsid w:val="00481F67"/>
    <w:rsid w:val="00482F9F"/>
    <w:rsid w:val="00483D96"/>
    <w:rsid w:val="0048646C"/>
    <w:rsid w:val="00486698"/>
    <w:rsid w:val="00490C65"/>
    <w:rsid w:val="00490CA7"/>
    <w:rsid w:val="00492A96"/>
    <w:rsid w:val="00495CE6"/>
    <w:rsid w:val="00497107"/>
    <w:rsid w:val="004A2FE7"/>
    <w:rsid w:val="004A31EA"/>
    <w:rsid w:val="004A5602"/>
    <w:rsid w:val="004A7366"/>
    <w:rsid w:val="004B2841"/>
    <w:rsid w:val="004B4810"/>
    <w:rsid w:val="004C3EAD"/>
    <w:rsid w:val="004C4A64"/>
    <w:rsid w:val="004D0EB3"/>
    <w:rsid w:val="004D194B"/>
    <w:rsid w:val="004D4B30"/>
    <w:rsid w:val="004E0636"/>
    <w:rsid w:val="004E071D"/>
    <w:rsid w:val="004E20B0"/>
    <w:rsid w:val="004E3BA5"/>
    <w:rsid w:val="004E485B"/>
    <w:rsid w:val="004E5DAB"/>
    <w:rsid w:val="004E7D8B"/>
    <w:rsid w:val="004E7E0C"/>
    <w:rsid w:val="004F02CD"/>
    <w:rsid w:val="004F1BB2"/>
    <w:rsid w:val="004F4F5A"/>
    <w:rsid w:val="004F58CA"/>
    <w:rsid w:val="00500277"/>
    <w:rsid w:val="00500324"/>
    <w:rsid w:val="0050164D"/>
    <w:rsid w:val="00505C25"/>
    <w:rsid w:val="00510182"/>
    <w:rsid w:val="00511BBA"/>
    <w:rsid w:val="00511E39"/>
    <w:rsid w:val="005155E7"/>
    <w:rsid w:val="00520153"/>
    <w:rsid w:val="00521B10"/>
    <w:rsid w:val="005235C7"/>
    <w:rsid w:val="005268B3"/>
    <w:rsid w:val="005268CE"/>
    <w:rsid w:val="00526D7E"/>
    <w:rsid w:val="005272DA"/>
    <w:rsid w:val="00527425"/>
    <w:rsid w:val="00530406"/>
    <w:rsid w:val="00532C20"/>
    <w:rsid w:val="00534C3F"/>
    <w:rsid w:val="005352F0"/>
    <w:rsid w:val="00542AC2"/>
    <w:rsid w:val="0055475D"/>
    <w:rsid w:val="00555846"/>
    <w:rsid w:val="0055767C"/>
    <w:rsid w:val="005606F6"/>
    <w:rsid w:val="00560BDB"/>
    <w:rsid w:val="00564491"/>
    <w:rsid w:val="00565B8D"/>
    <w:rsid w:val="00571D4B"/>
    <w:rsid w:val="00575244"/>
    <w:rsid w:val="00576747"/>
    <w:rsid w:val="00581DB1"/>
    <w:rsid w:val="005820EE"/>
    <w:rsid w:val="00583CA6"/>
    <w:rsid w:val="00587211"/>
    <w:rsid w:val="005875C5"/>
    <w:rsid w:val="00587D0A"/>
    <w:rsid w:val="00594880"/>
    <w:rsid w:val="00595741"/>
    <w:rsid w:val="005A018E"/>
    <w:rsid w:val="005A0CB1"/>
    <w:rsid w:val="005A4D31"/>
    <w:rsid w:val="005B4453"/>
    <w:rsid w:val="005B4850"/>
    <w:rsid w:val="005C24A7"/>
    <w:rsid w:val="005C2C08"/>
    <w:rsid w:val="005C6409"/>
    <w:rsid w:val="005C6F00"/>
    <w:rsid w:val="005D0BF1"/>
    <w:rsid w:val="005D20CA"/>
    <w:rsid w:val="005D2257"/>
    <w:rsid w:val="005D33AE"/>
    <w:rsid w:val="005D3667"/>
    <w:rsid w:val="005D5B64"/>
    <w:rsid w:val="005E2D7E"/>
    <w:rsid w:val="005E3E39"/>
    <w:rsid w:val="005E3FF0"/>
    <w:rsid w:val="005E44FF"/>
    <w:rsid w:val="005E577B"/>
    <w:rsid w:val="005E69BD"/>
    <w:rsid w:val="005E7433"/>
    <w:rsid w:val="005E7FB8"/>
    <w:rsid w:val="005F14FA"/>
    <w:rsid w:val="005F192D"/>
    <w:rsid w:val="005F3CA2"/>
    <w:rsid w:val="005F441D"/>
    <w:rsid w:val="005F45BA"/>
    <w:rsid w:val="005F49A2"/>
    <w:rsid w:val="005F681B"/>
    <w:rsid w:val="005F7640"/>
    <w:rsid w:val="00600FBF"/>
    <w:rsid w:val="006037FE"/>
    <w:rsid w:val="006047BD"/>
    <w:rsid w:val="0060484C"/>
    <w:rsid w:val="00605F2B"/>
    <w:rsid w:val="00610E5E"/>
    <w:rsid w:val="00613AFB"/>
    <w:rsid w:val="006142DD"/>
    <w:rsid w:val="006155A2"/>
    <w:rsid w:val="0062006B"/>
    <w:rsid w:val="006258A5"/>
    <w:rsid w:val="006307A0"/>
    <w:rsid w:val="0063110D"/>
    <w:rsid w:val="00633FCF"/>
    <w:rsid w:val="0063649C"/>
    <w:rsid w:val="0063752E"/>
    <w:rsid w:val="00637E1D"/>
    <w:rsid w:val="00637F18"/>
    <w:rsid w:val="00640454"/>
    <w:rsid w:val="0064587C"/>
    <w:rsid w:val="0064594A"/>
    <w:rsid w:val="00646EE3"/>
    <w:rsid w:val="00647246"/>
    <w:rsid w:val="00651000"/>
    <w:rsid w:val="006518D1"/>
    <w:rsid w:val="00657759"/>
    <w:rsid w:val="00661203"/>
    <w:rsid w:val="006702CC"/>
    <w:rsid w:val="006710A3"/>
    <w:rsid w:val="00673A6D"/>
    <w:rsid w:val="00673C4A"/>
    <w:rsid w:val="00677B0C"/>
    <w:rsid w:val="00680EF7"/>
    <w:rsid w:val="00681AD9"/>
    <w:rsid w:val="0068588F"/>
    <w:rsid w:val="006860BB"/>
    <w:rsid w:val="00690878"/>
    <w:rsid w:val="006948F4"/>
    <w:rsid w:val="006A182B"/>
    <w:rsid w:val="006A3E32"/>
    <w:rsid w:val="006A493B"/>
    <w:rsid w:val="006A68D8"/>
    <w:rsid w:val="006B0244"/>
    <w:rsid w:val="006B2B64"/>
    <w:rsid w:val="006B389C"/>
    <w:rsid w:val="006B7D2F"/>
    <w:rsid w:val="006C35D4"/>
    <w:rsid w:val="006C5276"/>
    <w:rsid w:val="006C56A5"/>
    <w:rsid w:val="006C5F9F"/>
    <w:rsid w:val="006D06A0"/>
    <w:rsid w:val="006D5437"/>
    <w:rsid w:val="006D58FE"/>
    <w:rsid w:val="006D6009"/>
    <w:rsid w:val="006E0C3D"/>
    <w:rsid w:val="006E3EA1"/>
    <w:rsid w:val="006E6E21"/>
    <w:rsid w:val="006F04DA"/>
    <w:rsid w:val="006F107C"/>
    <w:rsid w:val="006F1C0A"/>
    <w:rsid w:val="006F2AE9"/>
    <w:rsid w:val="006F5580"/>
    <w:rsid w:val="006F7762"/>
    <w:rsid w:val="00705811"/>
    <w:rsid w:val="00707102"/>
    <w:rsid w:val="007078AF"/>
    <w:rsid w:val="00707A55"/>
    <w:rsid w:val="00711B19"/>
    <w:rsid w:val="00712795"/>
    <w:rsid w:val="00714A9C"/>
    <w:rsid w:val="00715090"/>
    <w:rsid w:val="007151AD"/>
    <w:rsid w:val="00715497"/>
    <w:rsid w:val="00716C38"/>
    <w:rsid w:val="00720FE3"/>
    <w:rsid w:val="0072120E"/>
    <w:rsid w:val="00722E70"/>
    <w:rsid w:val="00725A49"/>
    <w:rsid w:val="00727199"/>
    <w:rsid w:val="00732220"/>
    <w:rsid w:val="007418BD"/>
    <w:rsid w:val="007441C5"/>
    <w:rsid w:val="00745779"/>
    <w:rsid w:val="00750B70"/>
    <w:rsid w:val="00751411"/>
    <w:rsid w:val="00752C8C"/>
    <w:rsid w:val="007620FD"/>
    <w:rsid w:val="00764B01"/>
    <w:rsid w:val="00766E69"/>
    <w:rsid w:val="00771A79"/>
    <w:rsid w:val="00772F36"/>
    <w:rsid w:val="00777B4A"/>
    <w:rsid w:val="00780FDD"/>
    <w:rsid w:val="007822C3"/>
    <w:rsid w:val="007826BD"/>
    <w:rsid w:val="007879E6"/>
    <w:rsid w:val="007905CD"/>
    <w:rsid w:val="00791610"/>
    <w:rsid w:val="00792275"/>
    <w:rsid w:val="00794492"/>
    <w:rsid w:val="007A1F84"/>
    <w:rsid w:val="007A3D5A"/>
    <w:rsid w:val="007A3D7D"/>
    <w:rsid w:val="007A59D1"/>
    <w:rsid w:val="007B13FA"/>
    <w:rsid w:val="007B1AA1"/>
    <w:rsid w:val="007B3FF2"/>
    <w:rsid w:val="007B6EF8"/>
    <w:rsid w:val="007B779E"/>
    <w:rsid w:val="007D0358"/>
    <w:rsid w:val="007D22F5"/>
    <w:rsid w:val="007D3240"/>
    <w:rsid w:val="007D4762"/>
    <w:rsid w:val="007E3E13"/>
    <w:rsid w:val="007E4535"/>
    <w:rsid w:val="007E54D9"/>
    <w:rsid w:val="007E6911"/>
    <w:rsid w:val="007F32D8"/>
    <w:rsid w:val="007F5DD7"/>
    <w:rsid w:val="008011E3"/>
    <w:rsid w:val="00801AB4"/>
    <w:rsid w:val="00802454"/>
    <w:rsid w:val="00805CC5"/>
    <w:rsid w:val="008064D1"/>
    <w:rsid w:val="00807B22"/>
    <w:rsid w:val="008118BE"/>
    <w:rsid w:val="008128E7"/>
    <w:rsid w:val="00815EEA"/>
    <w:rsid w:val="0082015F"/>
    <w:rsid w:val="00820A18"/>
    <w:rsid w:val="00821CFD"/>
    <w:rsid w:val="008253DF"/>
    <w:rsid w:val="00827EAD"/>
    <w:rsid w:val="00832A65"/>
    <w:rsid w:val="00833691"/>
    <w:rsid w:val="00833BB3"/>
    <w:rsid w:val="00834E06"/>
    <w:rsid w:val="00836974"/>
    <w:rsid w:val="00837B0F"/>
    <w:rsid w:val="008411AF"/>
    <w:rsid w:val="00842C68"/>
    <w:rsid w:val="00843010"/>
    <w:rsid w:val="00845B35"/>
    <w:rsid w:val="00850D7E"/>
    <w:rsid w:val="0085185D"/>
    <w:rsid w:val="00852BA7"/>
    <w:rsid w:val="00852C83"/>
    <w:rsid w:val="00852ECF"/>
    <w:rsid w:val="00854AED"/>
    <w:rsid w:val="00860A5A"/>
    <w:rsid w:val="00862165"/>
    <w:rsid w:val="00865346"/>
    <w:rsid w:val="00865770"/>
    <w:rsid w:val="00867DD0"/>
    <w:rsid w:val="008702F7"/>
    <w:rsid w:val="00870375"/>
    <w:rsid w:val="00871640"/>
    <w:rsid w:val="00871AC0"/>
    <w:rsid w:val="008753E7"/>
    <w:rsid w:val="0087563C"/>
    <w:rsid w:val="00875C38"/>
    <w:rsid w:val="00876B60"/>
    <w:rsid w:val="00882321"/>
    <w:rsid w:val="00882EC4"/>
    <w:rsid w:val="00883ACA"/>
    <w:rsid w:val="008841AA"/>
    <w:rsid w:val="0089010A"/>
    <w:rsid w:val="008979F9"/>
    <w:rsid w:val="008A0165"/>
    <w:rsid w:val="008A03CB"/>
    <w:rsid w:val="008A2275"/>
    <w:rsid w:val="008A63F1"/>
    <w:rsid w:val="008B5006"/>
    <w:rsid w:val="008B5556"/>
    <w:rsid w:val="008B5D0F"/>
    <w:rsid w:val="008B6B0D"/>
    <w:rsid w:val="008D3576"/>
    <w:rsid w:val="008D3BFC"/>
    <w:rsid w:val="008D5885"/>
    <w:rsid w:val="008D6D73"/>
    <w:rsid w:val="008D77BC"/>
    <w:rsid w:val="008D7869"/>
    <w:rsid w:val="008D7B16"/>
    <w:rsid w:val="008E585C"/>
    <w:rsid w:val="008E6B51"/>
    <w:rsid w:val="008F0468"/>
    <w:rsid w:val="008F1B93"/>
    <w:rsid w:val="008F23CA"/>
    <w:rsid w:val="008F386A"/>
    <w:rsid w:val="008F42A9"/>
    <w:rsid w:val="008F60EF"/>
    <w:rsid w:val="008F7EE8"/>
    <w:rsid w:val="00902EF4"/>
    <w:rsid w:val="00902FF0"/>
    <w:rsid w:val="009049E8"/>
    <w:rsid w:val="00905EC9"/>
    <w:rsid w:val="00905F74"/>
    <w:rsid w:val="00906443"/>
    <w:rsid w:val="00910D94"/>
    <w:rsid w:val="00911231"/>
    <w:rsid w:val="00913F1C"/>
    <w:rsid w:val="00915786"/>
    <w:rsid w:val="0091590B"/>
    <w:rsid w:val="00917935"/>
    <w:rsid w:val="00921379"/>
    <w:rsid w:val="00924FF5"/>
    <w:rsid w:val="00926B88"/>
    <w:rsid w:val="009276F0"/>
    <w:rsid w:val="00930F39"/>
    <w:rsid w:val="00933822"/>
    <w:rsid w:val="00933ED3"/>
    <w:rsid w:val="00934AEC"/>
    <w:rsid w:val="00936D98"/>
    <w:rsid w:val="0094460E"/>
    <w:rsid w:val="00944808"/>
    <w:rsid w:val="00944AB1"/>
    <w:rsid w:val="00946356"/>
    <w:rsid w:val="00946BB5"/>
    <w:rsid w:val="00950137"/>
    <w:rsid w:val="0095296F"/>
    <w:rsid w:val="009531E6"/>
    <w:rsid w:val="00954388"/>
    <w:rsid w:val="00956001"/>
    <w:rsid w:val="00956063"/>
    <w:rsid w:val="00956776"/>
    <w:rsid w:val="00963F81"/>
    <w:rsid w:val="0097159E"/>
    <w:rsid w:val="00980006"/>
    <w:rsid w:val="0098000B"/>
    <w:rsid w:val="00981184"/>
    <w:rsid w:val="0098220F"/>
    <w:rsid w:val="00985309"/>
    <w:rsid w:val="009902A2"/>
    <w:rsid w:val="009912DA"/>
    <w:rsid w:val="00992B6E"/>
    <w:rsid w:val="00992CAE"/>
    <w:rsid w:val="009A19F0"/>
    <w:rsid w:val="009A56A4"/>
    <w:rsid w:val="009B1CB7"/>
    <w:rsid w:val="009B3D41"/>
    <w:rsid w:val="009B459F"/>
    <w:rsid w:val="009B634D"/>
    <w:rsid w:val="009B7558"/>
    <w:rsid w:val="009B7B5D"/>
    <w:rsid w:val="009C2E2D"/>
    <w:rsid w:val="009C3EFF"/>
    <w:rsid w:val="009C4C28"/>
    <w:rsid w:val="009C4EFD"/>
    <w:rsid w:val="009C70AA"/>
    <w:rsid w:val="009D16B5"/>
    <w:rsid w:val="009D2735"/>
    <w:rsid w:val="009E0E9B"/>
    <w:rsid w:val="009E23B3"/>
    <w:rsid w:val="009E4554"/>
    <w:rsid w:val="009F099E"/>
    <w:rsid w:val="009F3419"/>
    <w:rsid w:val="009F3C95"/>
    <w:rsid w:val="009F6691"/>
    <w:rsid w:val="009F6D74"/>
    <w:rsid w:val="009F734F"/>
    <w:rsid w:val="009F7BEF"/>
    <w:rsid w:val="00A02192"/>
    <w:rsid w:val="00A11AE8"/>
    <w:rsid w:val="00A1701B"/>
    <w:rsid w:val="00A21D8F"/>
    <w:rsid w:val="00A23B71"/>
    <w:rsid w:val="00A25C82"/>
    <w:rsid w:val="00A26E0A"/>
    <w:rsid w:val="00A271ED"/>
    <w:rsid w:val="00A27433"/>
    <w:rsid w:val="00A30342"/>
    <w:rsid w:val="00A311A5"/>
    <w:rsid w:val="00A3195C"/>
    <w:rsid w:val="00A32F31"/>
    <w:rsid w:val="00A33389"/>
    <w:rsid w:val="00A3491E"/>
    <w:rsid w:val="00A45F2C"/>
    <w:rsid w:val="00A46AE3"/>
    <w:rsid w:val="00A535DA"/>
    <w:rsid w:val="00A5474F"/>
    <w:rsid w:val="00A54E09"/>
    <w:rsid w:val="00A555B0"/>
    <w:rsid w:val="00A620EC"/>
    <w:rsid w:val="00A6537D"/>
    <w:rsid w:val="00A65A6A"/>
    <w:rsid w:val="00A70953"/>
    <w:rsid w:val="00A738B2"/>
    <w:rsid w:val="00A77593"/>
    <w:rsid w:val="00A77CC9"/>
    <w:rsid w:val="00A8122A"/>
    <w:rsid w:val="00A84450"/>
    <w:rsid w:val="00A874CF"/>
    <w:rsid w:val="00A87B20"/>
    <w:rsid w:val="00A91DF7"/>
    <w:rsid w:val="00A92440"/>
    <w:rsid w:val="00A94397"/>
    <w:rsid w:val="00A9449C"/>
    <w:rsid w:val="00A95B6E"/>
    <w:rsid w:val="00A95DFC"/>
    <w:rsid w:val="00A9772E"/>
    <w:rsid w:val="00AA214E"/>
    <w:rsid w:val="00AA690F"/>
    <w:rsid w:val="00AA6AAA"/>
    <w:rsid w:val="00AB2BE1"/>
    <w:rsid w:val="00AB386F"/>
    <w:rsid w:val="00AB4C42"/>
    <w:rsid w:val="00AB4F13"/>
    <w:rsid w:val="00AB567C"/>
    <w:rsid w:val="00AC4028"/>
    <w:rsid w:val="00AC44F8"/>
    <w:rsid w:val="00AC6D0B"/>
    <w:rsid w:val="00AC6F5F"/>
    <w:rsid w:val="00AD009F"/>
    <w:rsid w:val="00AD2D75"/>
    <w:rsid w:val="00AD3641"/>
    <w:rsid w:val="00AD5052"/>
    <w:rsid w:val="00AE19C2"/>
    <w:rsid w:val="00AE24A3"/>
    <w:rsid w:val="00AE2F8C"/>
    <w:rsid w:val="00AE35FB"/>
    <w:rsid w:val="00AE4438"/>
    <w:rsid w:val="00AE5D3B"/>
    <w:rsid w:val="00AE6B75"/>
    <w:rsid w:val="00AE70AF"/>
    <w:rsid w:val="00AE743F"/>
    <w:rsid w:val="00AF06FB"/>
    <w:rsid w:val="00AF4E5C"/>
    <w:rsid w:val="00AF57A7"/>
    <w:rsid w:val="00B16439"/>
    <w:rsid w:val="00B176BB"/>
    <w:rsid w:val="00B2569E"/>
    <w:rsid w:val="00B26D91"/>
    <w:rsid w:val="00B303EE"/>
    <w:rsid w:val="00B35043"/>
    <w:rsid w:val="00B35294"/>
    <w:rsid w:val="00B37324"/>
    <w:rsid w:val="00B417A0"/>
    <w:rsid w:val="00B44A45"/>
    <w:rsid w:val="00B46D0C"/>
    <w:rsid w:val="00B471EE"/>
    <w:rsid w:val="00B47A60"/>
    <w:rsid w:val="00B52132"/>
    <w:rsid w:val="00B53ED0"/>
    <w:rsid w:val="00B56D64"/>
    <w:rsid w:val="00B64F0D"/>
    <w:rsid w:val="00B67459"/>
    <w:rsid w:val="00B70AF6"/>
    <w:rsid w:val="00B710DD"/>
    <w:rsid w:val="00B7325F"/>
    <w:rsid w:val="00B81A70"/>
    <w:rsid w:val="00B82505"/>
    <w:rsid w:val="00B8793E"/>
    <w:rsid w:val="00B90E49"/>
    <w:rsid w:val="00B91C2B"/>
    <w:rsid w:val="00B92BB2"/>
    <w:rsid w:val="00B93693"/>
    <w:rsid w:val="00B93809"/>
    <w:rsid w:val="00B93E35"/>
    <w:rsid w:val="00B95C3A"/>
    <w:rsid w:val="00BA009C"/>
    <w:rsid w:val="00BA3AC4"/>
    <w:rsid w:val="00BA3C3B"/>
    <w:rsid w:val="00BA4154"/>
    <w:rsid w:val="00BA51F6"/>
    <w:rsid w:val="00BA54D4"/>
    <w:rsid w:val="00BA5744"/>
    <w:rsid w:val="00BA646F"/>
    <w:rsid w:val="00BA6A2C"/>
    <w:rsid w:val="00BB63CF"/>
    <w:rsid w:val="00BC05E6"/>
    <w:rsid w:val="00BC0F8F"/>
    <w:rsid w:val="00BC2375"/>
    <w:rsid w:val="00BC30D3"/>
    <w:rsid w:val="00BC56B6"/>
    <w:rsid w:val="00BC6DCE"/>
    <w:rsid w:val="00BC7829"/>
    <w:rsid w:val="00BD1F3C"/>
    <w:rsid w:val="00BD3E3A"/>
    <w:rsid w:val="00BD420C"/>
    <w:rsid w:val="00BD43D5"/>
    <w:rsid w:val="00BD67FE"/>
    <w:rsid w:val="00BF06A6"/>
    <w:rsid w:val="00BF3BFA"/>
    <w:rsid w:val="00BF4FAC"/>
    <w:rsid w:val="00BF63A2"/>
    <w:rsid w:val="00BF715B"/>
    <w:rsid w:val="00C0318A"/>
    <w:rsid w:val="00C0648A"/>
    <w:rsid w:val="00C12B47"/>
    <w:rsid w:val="00C16976"/>
    <w:rsid w:val="00C217B5"/>
    <w:rsid w:val="00C245D7"/>
    <w:rsid w:val="00C255B2"/>
    <w:rsid w:val="00C26739"/>
    <w:rsid w:val="00C31E5E"/>
    <w:rsid w:val="00C360D3"/>
    <w:rsid w:val="00C369A8"/>
    <w:rsid w:val="00C36E49"/>
    <w:rsid w:val="00C37BF4"/>
    <w:rsid w:val="00C419A4"/>
    <w:rsid w:val="00C42881"/>
    <w:rsid w:val="00C4354C"/>
    <w:rsid w:val="00C43BCE"/>
    <w:rsid w:val="00C462B1"/>
    <w:rsid w:val="00C5270D"/>
    <w:rsid w:val="00C53E57"/>
    <w:rsid w:val="00C55296"/>
    <w:rsid w:val="00C56F5A"/>
    <w:rsid w:val="00C63CB2"/>
    <w:rsid w:val="00C717CF"/>
    <w:rsid w:val="00C76C36"/>
    <w:rsid w:val="00C76DA3"/>
    <w:rsid w:val="00C778A9"/>
    <w:rsid w:val="00C810B7"/>
    <w:rsid w:val="00C834CF"/>
    <w:rsid w:val="00C842B2"/>
    <w:rsid w:val="00C9100E"/>
    <w:rsid w:val="00C92FF5"/>
    <w:rsid w:val="00C95637"/>
    <w:rsid w:val="00CA1524"/>
    <w:rsid w:val="00CA29AF"/>
    <w:rsid w:val="00CA37E6"/>
    <w:rsid w:val="00CA69F4"/>
    <w:rsid w:val="00CB08C9"/>
    <w:rsid w:val="00CB2613"/>
    <w:rsid w:val="00CB491E"/>
    <w:rsid w:val="00CC1E0E"/>
    <w:rsid w:val="00CC4944"/>
    <w:rsid w:val="00CD008D"/>
    <w:rsid w:val="00CD2430"/>
    <w:rsid w:val="00CD3478"/>
    <w:rsid w:val="00CD439C"/>
    <w:rsid w:val="00CD4E2A"/>
    <w:rsid w:val="00CE1433"/>
    <w:rsid w:val="00CE44E2"/>
    <w:rsid w:val="00CE6CBB"/>
    <w:rsid w:val="00CE771C"/>
    <w:rsid w:val="00CF06F9"/>
    <w:rsid w:val="00CF41C4"/>
    <w:rsid w:val="00CF6564"/>
    <w:rsid w:val="00D00EA8"/>
    <w:rsid w:val="00D0100B"/>
    <w:rsid w:val="00D04877"/>
    <w:rsid w:val="00D0520C"/>
    <w:rsid w:val="00D06A45"/>
    <w:rsid w:val="00D079D5"/>
    <w:rsid w:val="00D155FD"/>
    <w:rsid w:val="00D23324"/>
    <w:rsid w:val="00D238D1"/>
    <w:rsid w:val="00D24F74"/>
    <w:rsid w:val="00D25F03"/>
    <w:rsid w:val="00D261CC"/>
    <w:rsid w:val="00D262B2"/>
    <w:rsid w:val="00D26B1F"/>
    <w:rsid w:val="00D26DC3"/>
    <w:rsid w:val="00D358C1"/>
    <w:rsid w:val="00D36275"/>
    <w:rsid w:val="00D423E9"/>
    <w:rsid w:val="00D46712"/>
    <w:rsid w:val="00D52EEB"/>
    <w:rsid w:val="00D53797"/>
    <w:rsid w:val="00D544A5"/>
    <w:rsid w:val="00D6020F"/>
    <w:rsid w:val="00D62A22"/>
    <w:rsid w:val="00D63C6D"/>
    <w:rsid w:val="00D63E52"/>
    <w:rsid w:val="00D67273"/>
    <w:rsid w:val="00D70D3A"/>
    <w:rsid w:val="00D72BAC"/>
    <w:rsid w:val="00D73820"/>
    <w:rsid w:val="00D75ED4"/>
    <w:rsid w:val="00D82784"/>
    <w:rsid w:val="00D834F1"/>
    <w:rsid w:val="00D83C6C"/>
    <w:rsid w:val="00D83DF9"/>
    <w:rsid w:val="00D86595"/>
    <w:rsid w:val="00D87145"/>
    <w:rsid w:val="00D952C9"/>
    <w:rsid w:val="00D96708"/>
    <w:rsid w:val="00D96ADD"/>
    <w:rsid w:val="00D9798A"/>
    <w:rsid w:val="00DA1351"/>
    <w:rsid w:val="00DA24E3"/>
    <w:rsid w:val="00DA481C"/>
    <w:rsid w:val="00DA4C04"/>
    <w:rsid w:val="00DA76C1"/>
    <w:rsid w:val="00DB1236"/>
    <w:rsid w:val="00DB2613"/>
    <w:rsid w:val="00DB43CC"/>
    <w:rsid w:val="00DB4607"/>
    <w:rsid w:val="00DD2342"/>
    <w:rsid w:val="00DD53AB"/>
    <w:rsid w:val="00DD7280"/>
    <w:rsid w:val="00DE125E"/>
    <w:rsid w:val="00DE3127"/>
    <w:rsid w:val="00DE6FF2"/>
    <w:rsid w:val="00DF3C9A"/>
    <w:rsid w:val="00DF5294"/>
    <w:rsid w:val="00DF7026"/>
    <w:rsid w:val="00DF74A1"/>
    <w:rsid w:val="00DF7B2F"/>
    <w:rsid w:val="00E0549E"/>
    <w:rsid w:val="00E05EB9"/>
    <w:rsid w:val="00E064E5"/>
    <w:rsid w:val="00E11D99"/>
    <w:rsid w:val="00E16335"/>
    <w:rsid w:val="00E1673C"/>
    <w:rsid w:val="00E16B14"/>
    <w:rsid w:val="00E20A76"/>
    <w:rsid w:val="00E21FBE"/>
    <w:rsid w:val="00E24D4C"/>
    <w:rsid w:val="00E2511B"/>
    <w:rsid w:val="00E27BC0"/>
    <w:rsid w:val="00E31E8D"/>
    <w:rsid w:val="00E37CF5"/>
    <w:rsid w:val="00E42F86"/>
    <w:rsid w:val="00E45C3C"/>
    <w:rsid w:val="00E46540"/>
    <w:rsid w:val="00E4720E"/>
    <w:rsid w:val="00E47D05"/>
    <w:rsid w:val="00E5150D"/>
    <w:rsid w:val="00E51577"/>
    <w:rsid w:val="00E5271E"/>
    <w:rsid w:val="00E52D03"/>
    <w:rsid w:val="00E53158"/>
    <w:rsid w:val="00E61CD7"/>
    <w:rsid w:val="00E634F4"/>
    <w:rsid w:val="00E6497B"/>
    <w:rsid w:val="00E654A2"/>
    <w:rsid w:val="00E654CA"/>
    <w:rsid w:val="00E72A8B"/>
    <w:rsid w:val="00E73260"/>
    <w:rsid w:val="00E7439A"/>
    <w:rsid w:val="00E821DF"/>
    <w:rsid w:val="00E83B60"/>
    <w:rsid w:val="00E84271"/>
    <w:rsid w:val="00E85669"/>
    <w:rsid w:val="00E90140"/>
    <w:rsid w:val="00E90C85"/>
    <w:rsid w:val="00E90F41"/>
    <w:rsid w:val="00E963DC"/>
    <w:rsid w:val="00EA1426"/>
    <w:rsid w:val="00EA18FE"/>
    <w:rsid w:val="00EA1C1A"/>
    <w:rsid w:val="00EA32DA"/>
    <w:rsid w:val="00EA3DCD"/>
    <w:rsid w:val="00EA5385"/>
    <w:rsid w:val="00EA6FA9"/>
    <w:rsid w:val="00EB0D03"/>
    <w:rsid w:val="00EB19E3"/>
    <w:rsid w:val="00EB403B"/>
    <w:rsid w:val="00EB4C73"/>
    <w:rsid w:val="00EB52D1"/>
    <w:rsid w:val="00EB64A2"/>
    <w:rsid w:val="00EB7652"/>
    <w:rsid w:val="00EC164A"/>
    <w:rsid w:val="00EC38A7"/>
    <w:rsid w:val="00EC4BCA"/>
    <w:rsid w:val="00ED51AA"/>
    <w:rsid w:val="00ED5485"/>
    <w:rsid w:val="00ED691C"/>
    <w:rsid w:val="00ED738D"/>
    <w:rsid w:val="00EE0728"/>
    <w:rsid w:val="00EE3468"/>
    <w:rsid w:val="00EE4D43"/>
    <w:rsid w:val="00EF577E"/>
    <w:rsid w:val="00EF5A92"/>
    <w:rsid w:val="00F00082"/>
    <w:rsid w:val="00F04447"/>
    <w:rsid w:val="00F07AFC"/>
    <w:rsid w:val="00F142DF"/>
    <w:rsid w:val="00F2211A"/>
    <w:rsid w:val="00F251B5"/>
    <w:rsid w:val="00F26A8D"/>
    <w:rsid w:val="00F270AA"/>
    <w:rsid w:val="00F277A7"/>
    <w:rsid w:val="00F3031E"/>
    <w:rsid w:val="00F31AAD"/>
    <w:rsid w:val="00F36D60"/>
    <w:rsid w:val="00F40DCC"/>
    <w:rsid w:val="00F47A66"/>
    <w:rsid w:val="00F51E70"/>
    <w:rsid w:val="00F526D8"/>
    <w:rsid w:val="00F52708"/>
    <w:rsid w:val="00F53368"/>
    <w:rsid w:val="00F539C6"/>
    <w:rsid w:val="00F53C0E"/>
    <w:rsid w:val="00F56B89"/>
    <w:rsid w:val="00F57D0D"/>
    <w:rsid w:val="00F643DE"/>
    <w:rsid w:val="00F678EA"/>
    <w:rsid w:val="00F67945"/>
    <w:rsid w:val="00F70AB7"/>
    <w:rsid w:val="00F718D4"/>
    <w:rsid w:val="00F722BE"/>
    <w:rsid w:val="00F72459"/>
    <w:rsid w:val="00F749B3"/>
    <w:rsid w:val="00F751FF"/>
    <w:rsid w:val="00F75851"/>
    <w:rsid w:val="00F76278"/>
    <w:rsid w:val="00F76480"/>
    <w:rsid w:val="00F84207"/>
    <w:rsid w:val="00F85C60"/>
    <w:rsid w:val="00F86FA2"/>
    <w:rsid w:val="00F905DC"/>
    <w:rsid w:val="00F907B3"/>
    <w:rsid w:val="00F92780"/>
    <w:rsid w:val="00F94F14"/>
    <w:rsid w:val="00F96D98"/>
    <w:rsid w:val="00FA24EB"/>
    <w:rsid w:val="00FB305F"/>
    <w:rsid w:val="00FB3DD3"/>
    <w:rsid w:val="00FB46DD"/>
    <w:rsid w:val="00FB6563"/>
    <w:rsid w:val="00FB68A9"/>
    <w:rsid w:val="00FB6A3E"/>
    <w:rsid w:val="00FC054A"/>
    <w:rsid w:val="00FC229E"/>
    <w:rsid w:val="00FC2510"/>
    <w:rsid w:val="00FC2FC2"/>
    <w:rsid w:val="00FC3AC1"/>
    <w:rsid w:val="00FC496B"/>
    <w:rsid w:val="00FC6950"/>
    <w:rsid w:val="00FD241F"/>
    <w:rsid w:val="00FD32D5"/>
    <w:rsid w:val="00FD41E6"/>
    <w:rsid w:val="00FD5596"/>
    <w:rsid w:val="00FD5F42"/>
    <w:rsid w:val="00FE2758"/>
    <w:rsid w:val="00FE4B60"/>
    <w:rsid w:val="00FE63E7"/>
    <w:rsid w:val="00FF267E"/>
    <w:rsid w:val="00FF31B6"/>
    <w:rsid w:val="00FF470D"/>
    <w:rsid w:val="00FF6617"/>
    <w:rsid w:val="00FF7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F83020"/>
  <w15:docId w15:val="{C9D3F40A-FD45-4819-95C3-2ADD3CBDD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A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DF0"/>
    <w:pPr>
      <w:tabs>
        <w:tab w:val="center" w:pos="4252"/>
        <w:tab w:val="right" w:pos="8504"/>
      </w:tabs>
      <w:snapToGrid w:val="0"/>
    </w:pPr>
  </w:style>
  <w:style w:type="character" w:customStyle="1" w:styleId="a4">
    <w:name w:val="ヘッダー (文字)"/>
    <w:basedOn w:val="a0"/>
    <w:link w:val="a3"/>
    <w:uiPriority w:val="99"/>
    <w:rsid w:val="003D6DF0"/>
  </w:style>
  <w:style w:type="paragraph" w:styleId="a5">
    <w:name w:val="footer"/>
    <w:basedOn w:val="a"/>
    <w:link w:val="a6"/>
    <w:uiPriority w:val="99"/>
    <w:unhideWhenUsed/>
    <w:rsid w:val="003D6DF0"/>
    <w:pPr>
      <w:tabs>
        <w:tab w:val="center" w:pos="4252"/>
        <w:tab w:val="right" w:pos="8504"/>
      </w:tabs>
      <w:snapToGrid w:val="0"/>
    </w:pPr>
  </w:style>
  <w:style w:type="character" w:customStyle="1" w:styleId="a6">
    <w:name w:val="フッター (文字)"/>
    <w:basedOn w:val="a0"/>
    <w:link w:val="a5"/>
    <w:uiPriority w:val="99"/>
    <w:rsid w:val="003D6DF0"/>
  </w:style>
  <w:style w:type="paragraph" w:styleId="a7">
    <w:name w:val="Balloon Text"/>
    <w:basedOn w:val="a"/>
    <w:link w:val="a8"/>
    <w:uiPriority w:val="99"/>
    <w:semiHidden/>
    <w:unhideWhenUsed/>
    <w:rsid w:val="003C3C7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C3C7B"/>
    <w:rPr>
      <w:rFonts w:asciiTheme="majorHAnsi" w:eastAsiaTheme="majorEastAsia" w:hAnsiTheme="majorHAnsi" w:cstheme="majorBidi"/>
      <w:sz w:val="18"/>
      <w:szCs w:val="18"/>
    </w:rPr>
  </w:style>
  <w:style w:type="paragraph" w:styleId="a9">
    <w:name w:val="List Paragraph"/>
    <w:basedOn w:val="a"/>
    <w:uiPriority w:val="34"/>
    <w:qFormat/>
    <w:rsid w:val="0013626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Normal.dotm</Template>
  <TotalTime>189</TotalTime>
  <Pages>9</Pages>
  <Words>1207</Words>
  <Characters>6884</Characters>
  <DocSecurity>0</DocSecurity>
  <Lines>57</Lines>
  <Paragraphs>16</Paragraphs>
  <ScaleCrop>false</ScaleCrop>
  <LinksUpToDate>false</LinksUpToDate>
  <CharactersWithSpaces>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2023-07-26T08:32:00Z</cp:lastPrinted>
  <dcterms:created xsi:type="dcterms:W3CDTF">2023-05-31T01:34:00Z</dcterms:created>
  <dcterms:modified xsi:type="dcterms:W3CDTF">2023-08-09T06:41:00Z</dcterms:modified>
</cp:coreProperties>
</file>